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61c8" w14:textId="98561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2005 жылғы 5 наурыздағы N 214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 мамырдағы N 353 Қаулысы. Күші жойылды - Қазақстан Республикасы Үкіметінің 2008.04.15 N 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2008.04.15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орталық атқарушы органдарына ведомстволық бағынысты мемлекеттiк мекемелер штат санының лимиттерiн бекiту туралы" Қазақстан Республикасы Үкiметiнiң 2005 жылғы 5 наурыздағы N 214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бюджет қаражаты есебiнен қаржыландырылатын Қазақстан Республикасының орталық атқарушы органдарына ведомстволық бағынысты мемлекеттiк мекемелер қызметкерлерi штат санының лимиттерiнде: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Iшкi iстер министрлiгi" деген 10-бөлiмнiң 3-бағанында "оның iшiнде мерзiмдi қызметтегi әскери қызметшiлер" деген жолдағы "13 926" деген сандар "12 226"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