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f06" w14:textId="bcad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қаңтардағы N 19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мамырдағы N 423 қаулысы. Күші жойылды - ҚР Үкіметінің 2007.06.27. N 543 (алғаш рет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қызметтiң экологиялық қауiптi түрлерiнiң тiзбесiн және Оларды мiндеттi мемлекеттiк лицензиялау ережесiн бекiту туралы" Қазақстан Республикасы Yкiметiнiң 2004 жылғы 8 қаңтардағы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1, 10-құжат)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Шаруашылық қызметтiң экологиялық қауiптi түрлерiн мiндеттi мемлекеттiк лицензиялау ережесiнде: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2-тарау 8) тармақшадағы "оң қорытындыларының" деген сөздерден кейiн ";" белгiсi қойылып, мынадай мазмұндағы 9)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мiндеттi экологиялық сақтандыру жөнiндегi сақтандыру полисiнiң";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және 2-2-тараулар 6) тармақшадағы "оң қорытындыларының" деген сөздерден кейiн ";" белгiсi қойылып,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мiндеттi экологиялық сақтандыру жөнiндегi сақтандыру полисiнiң";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2-3-тарауда 6)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мiндеттi экологиялық сақтандыру жөнiндегi сақтандыру полисiнiң";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2-4-тарауда 3)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мiндеттi экологиялық сақтандыру жөнiндегi сақтандыру полисiнiң";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мiндеттi экологиялық сақтандыру жөнiндегi сақтандыру полисiнiң";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"сақтандыру полисiнiң" деген сөздер "мiндеттi экологиялық сақтандыру жөнiндегi сақтандыру полисiнiң"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2-6-тарау 6) тармақшадағы "жою жоспарларының" деген сөздерден кейiн ";" белгiсi қойылып және 2-7-тарау 6) тармақшадағы "оң қорытындыларының" деген сөздерден кейiн ";" белгiсi қойылып,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мiндеттi экологиялық сақтандыру жөнiндегi сақтандыру полисiнiң".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