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18ad" w14:textId="07d1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 жұмыртқасын жинау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мамырдағы N 444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облысында жек дуадақтың репродуктивтiк қабiлетi жөнiнде ғылыми зерттеулер жүргiзу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2006 жылғы 6 мамыр - 15 маусым кезеңiнде Маңғыстау облысының аумағындағы шаруашылық қызметтiң реттелетiн режимiндегi республикалық маңызы бар Кендiрлi-Қаясан мемлекеттiк қорық аймағында кейiннен инкубациялау үшiн 50 дана мөлшерде жек дуадақ жұмыртқасын жинауға рұқсат етiлсiн.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министрлiгiнiң Орман және аңшылық шаруашылығы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белгiленген тәртiппен "Охотзоопром" ӨБ" республикалық мемлекеттiк қазыналық кәсiпорнына (бұдан әрi - "Охотзоопром" ӨБ) осы қаулының 1-тармағында көрсетiлген аумақта 50 дана мөлшерде жек дуадақ жұмыртқасын жинауға рұқсат берiлсiн;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инкубациялау кезiнде шығарылған балапандарды Қазақстан Республикасынан алып кету кезiнде Құрып кету қаупi төнген жабайы фауна мен флора түрлерiмен халықаралық сауда туралы конвенция рәсiмiнiң сақталуын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жек дуадақ жұмыртқасы жиналатын жерлерде жануарлар дүниесiн қорғау, өсiмiн молайту және пайдалану саласындағы заңнаманың сақталуын бақылауды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"Охотзоопром" ӨБ Бiрiккен Араб Әмiрлiктерi Орнитологиялық зерттеулер орталығының қаржы қаражатына 50 дана мөлшерде жек дуадақ жұмыртқасын жинауды және шығарылған балапандарды кейiннен белгiленген тәртiппен араб тарапына бере отырып, оларды инкубациялауды жүзеге асырсын.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 дуадақ жұмыртқасын табиғи ортадан алу кезiнде "Қазақстан Республикасында жануарлар дүниесiнiң жекелеген түрлерiн ерекше жағдайларда пайдалану тәртiбi жөнiндегi ереженi бекiту туралы" Қазақстан Республикасы Үкiметiнiң 2000 жылғы 28 маусымдағы N 969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13-тармағында көрсетілген мөлшерде жануарлар дүниесін пайдаланғаны үшін ақы белгіленсін.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