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804" w14:textId="cb3e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12 желтоқсандағы N 1235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қазандағы N 470д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Yкiметiнiң 2005 жылғы 12 желтоқсандағы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261-қосымшада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 мынадай мазмұндағы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МиГ-31Д ұшағының макеттерiне және "Есiл" ғарыш зымыран тасығыштың аэродинамикалық құбырларында эксперименталдық зерттеулер жүргiзу.".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