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13d4" w14:textId="f761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12 сәуiрдегi N 405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2006 жылғы 8 маусымдағы N 531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"2006 жылға арналған республикалық бюджет туралы" Қазақстан Республикасының 2005 жылғы 9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"Қазақстан Республикасында атом энергетикасын дамытудың" 2004-2008 жылдарға арналған ғылыми-техникалық бағдарламасын бекiту туралы" Қазақстан Республикасы Үкiметiнiң 2004 жылғы 12 сәуiрдегi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2004 ж., N 16, 211-құжат)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2004-2008 жылдарға арналған "Қазақстан Республикасында атом энергетикасын дамыту" ғылыми-техникалық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паспорты" деген 1-бөлiмде: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"Қаржыландырудың көлемi мен көздерi"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сөйлемде: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"2004-2006 жылдары 1567,3 миллион (бұдан әрi - млн.) теңге," деген сөздер "2004-2008 жылдары 2870,3 миллион (бұдан әрi - млн.) теңге,"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"546,4 млн. теңгенi" деген сөздер "580,9 млн. теңге; 2007 жылы - 615,8 млн. теңге; 2008 жылы - 652,7 млн. теңгенi" деген сөздермен ауыстырылсын;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"Қажеттi ресурстар және оларды қаржыландыру көздерi" деген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6-бөлiмде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сөйлемде: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"2004-2006 жылдарға" деген сөздер "2004-2008 жылдарға" деген сөздермен ауыстырылсын;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"1567,3 млн. теңгенi" деген сөздер "2870,3 млн. теңгенi"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"546,4 млн. теңге." деген сөздер "580,9 млн. теңге."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сөздермен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жылы - 615,8 млн. теңге; 2008 жылы - 652,7 млн. теңге.";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"Бағдарламаны iске асыру жөнiндегi iс-шаралар жоспары" деген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8-бөлiмде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ж. - 55,326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ж. - 49,0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ж. - 53,5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ж. - 56,6*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ж. - 60,05*";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5-жолдың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ж. - 297,16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ж. - 336,06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ж. - 373,5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ж. - 396,0*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ж. - 419,7*";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6-жолдың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ж. - 64,272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ж. - 72,46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ж. - 80,8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ж. - 85,5*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ж. - 90,71*";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7-жолдың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ж. - 72,031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ж. - 55,66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ж. - 62,1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ж. - 65,9*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ж. - 69,84*";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8-жолдың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ж. - 9,21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ж. - 9,72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ж. - 11,0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ж. - 11,8*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ж. - 12,40*";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ескертудегi "2005-2006 жылдары" деген сөздер "2007-2008 жылдары" деген сөздермен ауыстырылсын.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