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f063" w14:textId="32af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 даму банкiнiң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маусымдағы N 535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2006 жылғы 12 қаңтардағы Еуразия даму банкiн құру туралы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келiсiммен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бекiтілген Еуразия даму банкiнiң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Жарғысына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 даму банкiне қатысушының өкiлеттi өкiлi Владимир Сергеевич Школьникке Санкт-Петербург қаласында (Ресей Федерациясы) Еуразия даму банкiнiң филиалын, сондай-ақ Астана (Қазақстан Республикасы) және Мәскеу қалаларында (Ресей Федерациясы) өкiлдiктерiн ашу туралы Еуразия даму банкi Кеңесiнiң шешiмiн қабылдау жөнiнде дауыс беруге өкiлеттiк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 Еуразия даму банкi өзара iс-қимыл жасау мәселелерi бойынша байланыс жасайтын ресми орган ретiнде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министрлiгiне Еуразия даму банкiнiң жарғылық капиталына жазылуға ақы төлеу бойынша вексельдер нысанында мiндеттемелердi шығаруға өкiлеттiк берiлсiн.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Еуразия даму банкiн құру туралы келiсiм күшiне енген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