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73f9" w14:textId="523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iмшілiк-аумақтық құрылысы туралы" Қазақстан Республикасының Заңына толықтыру мен өзгерiс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маусымдағы N 5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ілiк-аумақтық құрылысы туралы" Қазақстан Республикасының Заңына толықтыру мен өзгерiс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әкiмшiлiк-аумақтық құрылысы туралы" Қазақстан Республикасының Заңына толықтыру мен өзгерiс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әкiмшiлiк-аумақтық құрылысы туралы" 1993 жылғы 8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Жоғары Кеңесiнiң Жаршысы, 1993 ж., N 23-24, 507-құжат; 1995 ж., N 23, 146-құжат; Қазақстан Республикасы Парламентiнiң Жаршысы, 2004 ж., N 10, 56-құжат; N 23, 142-құжат) мынадай толықтыру мен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-баптың алтыншы бөлiгi ", сондай-ақ" деген сөзден кейiн ", қалалық әкiмшiлiк бағыныстың аумағын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баптың 5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ауыл (село) - саны кемiнде 50 адам, олардың iшiнде ауыл, орман және аңшылық шаруашылығында, ара шаруашылығында, балық аулау шаруашылығында және балық өсiрумен айналысатын шаруашылықта жұмыс iстейтiн қызметкерлер, олардың отбасы мүшелерi, сондай-ақ денсаулық сақтау, әлеуметтiк қамсыздандыру, бiлiм беру, мәдениет және спорт мамандары халықтың кемiнде жартысын құрайтын елдi мекен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