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a30e" w14:textId="bfca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5 наурыздағы N 214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маусымдағы N 586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мемлекеттiк мекемелер штат санының лимиттерiн бекiту туралы" Қазақстан Республикасы Үкiметiнiң 2005 жылғы 5 наурыздағы N 214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бағынысты мемлекеттiк мекемелер қызметкерлерi штат санының лимиттерiнде: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министрлiгi"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"Сайрам-Өгем мемлекеттiк ұлттық табиғи паркi 105" деген жолда "105" деген сандар "106" сандармен ауыстырылсын.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