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3fb9" w14:textId="0ee3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3 наурыздағы N 202 қаулысына
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6 шілдедегі N 639 Қаулысы.
Күші жойылды - ҚР Үкіметінің 2007 жылғы 23 қазандағы N 987 Қаулысымен.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Қаулының күші жойылды - ҚР Үкіметінің 2007 жылғы 23 қазандағы  </w:t>
      </w:r>
      <w:r>
        <w:rPr>
          <w:rFonts w:ascii="Times New Roman"/>
          <w:b w:val="false"/>
          <w:i w:val="false"/>
          <w:color w:val="ff0000"/>
          <w:sz w:val="28"/>
        </w:rPr>
        <w:t xml:space="preserve">N 987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"Табиғат қорғау заңнамасын бұзушылыққа қарсы күрес және өсiмдiктер мен жануарлар дүниесiнiң биологиялық әртүрлiлiгiн сақтау мәселелерi жөнiндегi комиссия құру туралы" Қазақстан Республикасы Үкiметiнiң 2005 жылғы 3 наурыздағы N 202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табиғат қорғау заңнамасын бұзушылыққа қарсы күрес және өсiмдiктер мен жануарлар дүниесiнiң биологиялық әртүрлiлiгiн сақтау мәселелерi жөнiндегi комиссияның құрамына мыналар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Айтжанов     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Нулиұлы                    шаруашылығы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Петров                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Викторович               жағдайлар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Сәрсембаев                     - Қазақстан Республикасының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Зейнолла Сәкенұлы                ортаны қорғау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Тоқсайытов                     - Қазақстан Республикасы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 Тәупекұлы                  министрлiгi Әкiмшiлiк полициясы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Қанатов     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Сәбит Сарқытұлы                  министрлiгiнiң Салық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Тұрымбаев                      -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Тұрымбайұлы               шаруашылығы министрлiгi Орман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және аңшылық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комитетiнiң бөлiм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"Есiмов   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Смағұлұлы               Министрiнiң орынбасары, төраға"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"Есiмов      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Смағұлұлы               шаруашылығы министрi, төраға"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"Хадыркеев                     -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Наурызбай Абдулбахиұлы           шаруашылығы министрлiгi Орман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және аңшылық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комитетiнiң төрағасы, хатшы"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 "хатшы"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комиссияның құрамынан Асқар Исабекұлы Мырзахметов, Нұрахмет Құсайынұлы Бижанов, Нұрлан Шайхыұлы Ысқақбаев, Алик Жатқамбайұлы Шпекбаев, Арман Қайратұлы Евниев, Жамбыл Лесбекұлы Бекжанов шығарылсын;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қаулымен бекiтiлген Табиғат қорғау заңнамасын бұзушылыққа қарсы күрес және өсiмдiктер мен жануарлар дүниесiнiң биологиялық әртүрлілiгiн сақтау мәселелерi жөнiндегi комиссия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алынып тасталсын;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Комиссия төрағасы оның қызметiне басшылық етедi, комиссия отырыстарында төрағалық етедi, оның жұмысын жоспарлайды, оның шешiмдерiнiң iске асырылуына жалпы бақылауды жүзеге асырады және комиссия жүзеге асыратын қызмет, сондай-ақ салааралық, ведомствоаралық үйлестiру үшiн және комиссия әзiрлейтiн шешiмдер үшiн қолданыстағы заңнамаға сәйкес дербес жауапты болады. Төраға болмаған кезде оның функцияларын орынбасар орындайды.";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"Хатшы комиссия мүшесi болып табылмайды.";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 алынып тасталсын;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 "мүшелерi" деген сөзден кейiн "алмастыру құқығынсыз оның қызметiне қатысады және" деген сөздермен толықтырылсын;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16-тармақ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"Комиссияның жұмыс органы комссия жұмысын ұйымдық-техникалық қамтамасыз етудi жүзеге асырады.".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