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fd8f" w14:textId="8d7f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кейбiр шешiмдерiне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13 шілдедегі N 668 Қаулысы. Күші жойылды - Қазақстан Республикасы Үкіметінің 2017 жылғы 27 наурыздағы № 140 қаулысымен.</w:t>
      </w:r>
    </w:p>
    <w:p>
      <w:pPr>
        <w:spacing w:after="0"/>
        <w:ind w:left="0"/>
        <w:jc w:val="both"/>
      </w:pPr>
      <w:r>
        <w:rPr>
          <w:rFonts w:ascii="Times New Roman"/>
          <w:b w:val="false"/>
          <w:i w:val="false"/>
          <w:color w:val="ff0000"/>
          <w:sz w:val="28"/>
        </w:rPr>
        <w:t xml:space="preserve">
      Ескерту. Күші жойылды – ҚР Үкіметінің 27.03.2017 </w:t>
      </w:r>
      <w:r>
        <w:rPr>
          <w:rFonts w:ascii="Times New Roman"/>
          <w:b w:val="false"/>
          <w:i w:val="false"/>
          <w:color w:val="ff0000"/>
          <w:sz w:val="28"/>
        </w:rPr>
        <w:t>№ 140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Yкiметi  </w:t>
      </w:r>
      <w:r>
        <w:rPr>
          <w:rFonts w:ascii="Times New Roman"/>
          <w:b/>
          <w:i w:val="false"/>
          <w:color w:val="000000"/>
          <w:sz w:val="28"/>
        </w:rPr>
        <w:t>ҚАУЛЫ</w:t>
      </w:r>
      <w:r>
        <w:rPr>
          <w:rFonts w:ascii="Times New Roman"/>
          <w:b/>
          <w:i w:val="false"/>
          <w:color w:val="000000"/>
          <w:sz w:val="28"/>
        </w:rPr>
        <w:t xml:space="preserve"> ЕТЕДI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Қазақстан Республикасының кейбiр шешiмдерiне мынадай өзгерiстер енгiзiлсiн: </w:t>
      </w:r>
    </w:p>
    <w:bookmarkStart w:name="z2" w:id="1"/>
    <w:p>
      <w:pPr>
        <w:spacing w:after="0"/>
        <w:ind w:left="0"/>
        <w:jc w:val="both"/>
      </w:pPr>
      <w:r>
        <w:rPr>
          <w:rFonts w:ascii="Times New Roman"/>
          <w:b w:val="false"/>
          <w:i w:val="false"/>
          <w:color w:val="000000"/>
          <w:sz w:val="28"/>
        </w:rPr>
        <w:t xml:space="preserve">
      1) "Халықаралық iзгiлiк көмек мәселелерi жөнiндегi комиссия туралы" Қазақстан Республикасы Үкiметiнiң 1995 жылғы 29 желтоқсандағы N 1880  </w:t>
      </w:r>
      <w:r>
        <w:rPr>
          <w:rFonts w:ascii="Times New Roman"/>
          <w:b w:val="false"/>
          <w:i w:val="false"/>
          <w:color w:val="000000"/>
          <w:sz w:val="28"/>
        </w:rPr>
        <w:t xml:space="preserve">қаулысында </w:t>
      </w:r>
      <w:r>
        <w:rPr>
          <w:rFonts w:ascii="Times New Roman"/>
          <w:b w:val="false"/>
          <w:i w:val="false"/>
          <w:color w:val="000000"/>
          <w:sz w:val="28"/>
        </w:rPr>
        <w:t xml:space="preserve"> (Қазақстан Республикасының ПҮКЖ-ы, 1995 ж., N 41, 512-құжат):  </w:t>
      </w:r>
    </w:p>
    <w:bookmarkEnd w:id="1"/>
    <w:p>
      <w:pPr>
        <w:spacing w:after="0"/>
        <w:ind w:left="0"/>
        <w:jc w:val="both"/>
      </w:pPr>
      <w:r>
        <w:rPr>
          <w:rFonts w:ascii="Times New Roman"/>
          <w:b w:val="false"/>
          <w:i w:val="false"/>
          <w:color w:val="000000"/>
          <w:sz w:val="28"/>
        </w:rPr>
        <w:t xml:space="preserve">
      көрсетiлген қаулыға қосымшада: </w:t>
      </w:r>
    </w:p>
    <w:p>
      <w:pPr>
        <w:spacing w:after="0"/>
        <w:ind w:left="0"/>
        <w:jc w:val="both"/>
      </w:pPr>
      <w:r>
        <w:rPr>
          <w:rFonts w:ascii="Times New Roman"/>
          <w:b w:val="false"/>
          <w:i w:val="false"/>
          <w:color w:val="000000"/>
          <w:sz w:val="28"/>
        </w:rPr>
        <w:t xml:space="preserve">
      Халықаралық iзгiлiк көмек мәселелерi жөнiндегi комиссияның құрамына мыналар енгiзiлсiн: </w:t>
      </w:r>
    </w:p>
    <w:p>
      <w:pPr>
        <w:spacing w:after="0"/>
        <w:ind w:left="0"/>
        <w:jc w:val="both"/>
      </w:pPr>
      <w:r>
        <w:rPr>
          <w:rFonts w:ascii="Times New Roman"/>
          <w:b w:val="false"/>
          <w:i w:val="false"/>
          <w:color w:val="000000"/>
          <w:sz w:val="28"/>
        </w:rPr>
        <w:t xml:space="preserve">
      Мәсiмов                  - Қазақстан Республикасы  </w:t>
      </w:r>
    </w:p>
    <w:p>
      <w:pPr>
        <w:spacing w:after="0"/>
        <w:ind w:left="0"/>
        <w:jc w:val="both"/>
      </w:pPr>
      <w:r>
        <w:rPr>
          <w:rFonts w:ascii="Times New Roman"/>
          <w:b w:val="false"/>
          <w:i w:val="false"/>
          <w:color w:val="000000"/>
          <w:sz w:val="28"/>
        </w:rPr>
        <w:t xml:space="preserve">
      Кәрiм Қажымқанұлы          Премьер-Министрiнiң орынбасары - </w:t>
      </w:r>
    </w:p>
    <w:p>
      <w:pPr>
        <w:spacing w:after="0"/>
        <w:ind w:left="0"/>
        <w:jc w:val="both"/>
      </w:pPr>
      <w:r>
        <w:rPr>
          <w:rFonts w:ascii="Times New Roman"/>
          <w:b w:val="false"/>
          <w:i w:val="false"/>
          <w:color w:val="000000"/>
          <w:sz w:val="28"/>
        </w:rPr>
        <w:t xml:space="preserve">
                                 Экономика және бюджеттiк жоспарлау </w:t>
      </w:r>
    </w:p>
    <w:p>
      <w:pPr>
        <w:spacing w:after="0"/>
        <w:ind w:left="0"/>
        <w:jc w:val="both"/>
      </w:pPr>
      <w:r>
        <w:rPr>
          <w:rFonts w:ascii="Times New Roman"/>
          <w:b w:val="false"/>
          <w:i w:val="false"/>
          <w:color w:val="000000"/>
          <w:sz w:val="28"/>
        </w:rPr>
        <w:t xml:space="preserve">
                                 министрi, төраға </w:t>
      </w:r>
    </w:p>
    <w:p>
      <w:pPr>
        <w:spacing w:after="0"/>
        <w:ind w:left="0"/>
        <w:jc w:val="both"/>
      </w:pPr>
      <w:r>
        <w:rPr>
          <w:rFonts w:ascii="Times New Roman"/>
          <w:b w:val="false"/>
          <w:i w:val="false"/>
          <w:color w:val="000000"/>
          <w:sz w:val="28"/>
        </w:rPr>
        <w:t xml:space="preserve">
      Қуандықов                - Қазақстан Республикасының Төтенше </w:t>
      </w:r>
    </w:p>
    <w:p>
      <w:pPr>
        <w:spacing w:after="0"/>
        <w:ind w:left="0"/>
        <w:jc w:val="both"/>
      </w:pPr>
      <w:r>
        <w:rPr>
          <w:rFonts w:ascii="Times New Roman"/>
          <w:b w:val="false"/>
          <w:i w:val="false"/>
          <w:color w:val="000000"/>
          <w:sz w:val="28"/>
        </w:rPr>
        <w:t xml:space="preserve">
      Болатбек Баянұлы           жағдайлар вице-министрi, төрағаның </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Нұрбаев                  - Қазақстан Республикасы Экономика және </w:t>
      </w:r>
    </w:p>
    <w:p>
      <w:pPr>
        <w:spacing w:after="0"/>
        <w:ind w:left="0"/>
        <w:jc w:val="both"/>
      </w:pPr>
      <w:r>
        <w:rPr>
          <w:rFonts w:ascii="Times New Roman"/>
          <w:b w:val="false"/>
          <w:i w:val="false"/>
          <w:color w:val="000000"/>
          <w:sz w:val="28"/>
        </w:rPr>
        <w:t xml:space="preserve">
      Орман Кәрімұлы             бюджеттiк жоспарлау министрлiгi </w:t>
      </w:r>
    </w:p>
    <w:p>
      <w:pPr>
        <w:spacing w:after="0"/>
        <w:ind w:left="0"/>
        <w:jc w:val="both"/>
      </w:pPr>
      <w:r>
        <w:rPr>
          <w:rFonts w:ascii="Times New Roman"/>
          <w:b w:val="false"/>
          <w:i w:val="false"/>
          <w:color w:val="000000"/>
          <w:sz w:val="28"/>
        </w:rPr>
        <w:t xml:space="preserve">
                                 Халықаралық қатынастар </w:t>
      </w:r>
    </w:p>
    <w:p>
      <w:pPr>
        <w:spacing w:after="0"/>
        <w:ind w:left="0"/>
        <w:jc w:val="both"/>
      </w:pPr>
      <w:r>
        <w:rPr>
          <w:rFonts w:ascii="Times New Roman"/>
          <w:b w:val="false"/>
          <w:i w:val="false"/>
          <w:color w:val="000000"/>
          <w:sz w:val="28"/>
        </w:rPr>
        <w:t xml:space="preserve">
                                 департаментiнiң директоры, хатшы </w:t>
      </w:r>
    </w:p>
    <w:p>
      <w:pPr>
        <w:spacing w:after="0"/>
        <w:ind w:left="0"/>
        <w:jc w:val="both"/>
      </w:pPr>
      <w:r>
        <w:rPr>
          <w:rFonts w:ascii="Times New Roman"/>
          <w:b w:val="false"/>
          <w:i w:val="false"/>
          <w:color w:val="000000"/>
          <w:sz w:val="28"/>
        </w:rPr>
        <w:t xml:space="preserve">
      Айтжанов                 - Қазақстан Республикасының Ауыл </w:t>
      </w:r>
    </w:p>
    <w:p>
      <w:pPr>
        <w:spacing w:after="0"/>
        <w:ind w:left="0"/>
        <w:jc w:val="both"/>
      </w:pPr>
      <w:r>
        <w:rPr>
          <w:rFonts w:ascii="Times New Roman"/>
          <w:b w:val="false"/>
          <w:i w:val="false"/>
          <w:color w:val="000000"/>
          <w:sz w:val="28"/>
        </w:rPr>
        <w:t xml:space="preserve">
      Дулат Нұлиұлы              шаруашылығы вице-министрi </w:t>
      </w:r>
    </w:p>
    <w:p>
      <w:pPr>
        <w:spacing w:after="0"/>
        <w:ind w:left="0"/>
        <w:jc w:val="both"/>
      </w:pPr>
      <w:r>
        <w:rPr>
          <w:rFonts w:ascii="Times New Roman"/>
          <w:b w:val="false"/>
          <w:i w:val="false"/>
          <w:color w:val="000000"/>
          <w:sz w:val="28"/>
        </w:rPr>
        <w:t xml:space="preserve">
      Ақанов                   - Қазақстан Республикасының Денсаулық </w:t>
      </w:r>
    </w:p>
    <w:p>
      <w:pPr>
        <w:spacing w:after="0"/>
        <w:ind w:left="0"/>
        <w:jc w:val="both"/>
      </w:pPr>
      <w:r>
        <w:rPr>
          <w:rFonts w:ascii="Times New Roman"/>
          <w:b w:val="false"/>
          <w:i w:val="false"/>
          <w:color w:val="000000"/>
          <w:sz w:val="28"/>
        </w:rPr>
        <w:t xml:space="preserve">
      Айқан Ақанұлы              сақтау вице-министрi </w:t>
      </w:r>
    </w:p>
    <w:p>
      <w:pPr>
        <w:spacing w:after="0"/>
        <w:ind w:left="0"/>
        <w:jc w:val="both"/>
      </w:pPr>
      <w:r>
        <w:rPr>
          <w:rFonts w:ascii="Times New Roman"/>
          <w:b w:val="false"/>
          <w:i w:val="false"/>
          <w:color w:val="000000"/>
          <w:sz w:val="28"/>
        </w:rPr>
        <w:t xml:space="preserve">
      Ақшолақов                - Қазақстан Республикасының Энергетика және </w:t>
      </w:r>
    </w:p>
    <w:p>
      <w:pPr>
        <w:spacing w:after="0"/>
        <w:ind w:left="0"/>
        <w:jc w:val="both"/>
      </w:pPr>
      <w:r>
        <w:rPr>
          <w:rFonts w:ascii="Times New Roman"/>
          <w:b w:val="false"/>
          <w:i w:val="false"/>
          <w:color w:val="000000"/>
          <w:sz w:val="28"/>
        </w:rPr>
        <w:t xml:space="preserve">
      Болат Оралұлы              минералдық ресурстар вице-министрi </w:t>
      </w:r>
    </w:p>
    <w:p>
      <w:pPr>
        <w:spacing w:after="0"/>
        <w:ind w:left="0"/>
        <w:jc w:val="both"/>
      </w:pPr>
      <w:r>
        <w:rPr>
          <w:rFonts w:ascii="Times New Roman"/>
          <w:b w:val="false"/>
          <w:i w:val="false"/>
          <w:color w:val="000000"/>
          <w:sz w:val="28"/>
        </w:rPr>
        <w:t xml:space="preserve">
      Баталов                  - Қазақстан Республикасының Индустрия және </w:t>
      </w:r>
    </w:p>
    <w:p>
      <w:pPr>
        <w:spacing w:after="0"/>
        <w:ind w:left="0"/>
        <w:jc w:val="both"/>
      </w:pPr>
      <w:r>
        <w:rPr>
          <w:rFonts w:ascii="Times New Roman"/>
          <w:b w:val="false"/>
          <w:i w:val="false"/>
          <w:color w:val="000000"/>
          <w:sz w:val="28"/>
        </w:rPr>
        <w:t xml:space="preserve">
      Асқар Болатұлы             сауда вице-министрi </w:t>
      </w:r>
    </w:p>
    <w:p>
      <w:pPr>
        <w:spacing w:after="0"/>
        <w:ind w:left="0"/>
        <w:jc w:val="both"/>
      </w:pPr>
      <w:r>
        <w:rPr>
          <w:rFonts w:ascii="Times New Roman"/>
          <w:b w:val="false"/>
          <w:i w:val="false"/>
          <w:color w:val="000000"/>
          <w:sz w:val="28"/>
        </w:rPr>
        <w:t xml:space="preserve">
      Бектұров                 - Қазақстан Республикасының Көлiк және </w:t>
      </w:r>
    </w:p>
    <w:p>
      <w:pPr>
        <w:spacing w:after="0"/>
        <w:ind w:left="0"/>
        <w:jc w:val="both"/>
      </w:pPr>
      <w:r>
        <w:rPr>
          <w:rFonts w:ascii="Times New Roman"/>
          <w:b w:val="false"/>
          <w:i w:val="false"/>
          <w:color w:val="000000"/>
          <w:sz w:val="28"/>
        </w:rPr>
        <w:t xml:space="preserve">
      Азат Ғаббасұлы             коммуникация вице-министрi </w:t>
      </w:r>
    </w:p>
    <w:p>
      <w:pPr>
        <w:spacing w:after="0"/>
        <w:ind w:left="0"/>
        <w:jc w:val="both"/>
      </w:pPr>
      <w:r>
        <w:rPr>
          <w:rFonts w:ascii="Times New Roman"/>
          <w:b w:val="false"/>
          <w:i w:val="false"/>
          <w:color w:val="000000"/>
          <w:sz w:val="28"/>
        </w:rPr>
        <w:t xml:space="preserve">
      Құсдәулетов              - Қазақстан Республикасының Әдiлет </w:t>
      </w:r>
    </w:p>
    <w:p>
      <w:pPr>
        <w:spacing w:after="0"/>
        <w:ind w:left="0"/>
        <w:jc w:val="both"/>
      </w:pPr>
      <w:r>
        <w:rPr>
          <w:rFonts w:ascii="Times New Roman"/>
          <w:b w:val="false"/>
          <w:i w:val="false"/>
          <w:color w:val="000000"/>
          <w:sz w:val="28"/>
        </w:rPr>
        <w:t xml:space="preserve">
      Дулат Рашитұлы             вице-министрi </w:t>
      </w:r>
    </w:p>
    <w:p>
      <w:pPr>
        <w:spacing w:after="0"/>
        <w:ind w:left="0"/>
        <w:jc w:val="both"/>
      </w:pPr>
      <w:r>
        <w:rPr>
          <w:rFonts w:ascii="Times New Roman"/>
          <w:b w:val="false"/>
          <w:i w:val="false"/>
          <w:color w:val="000000"/>
          <w:sz w:val="28"/>
        </w:rPr>
        <w:t xml:space="preserve">
      Смайылов                 - Қазақстан Республикасының Қаржы </w:t>
      </w:r>
    </w:p>
    <w:p>
      <w:pPr>
        <w:spacing w:after="0"/>
        <w:ind w:left="0"/>
        <w:jc w:val="both"/>
      </w:pPr>
      <w:r>
        <w:rPr>
          <w:rFonts w:ascii="Times New Roman"/>
          <w:b w:val="false"/>
          <w:i w:val="false"/>
          <w:color w:val="000000"/>
          <w:sz w:val="28"/>
        </w:rPr>
        <w:t xml:space="preserve">
      Әлихан Асханұлы            вице-министрi </w:t>
      </w:r>
    </w:p>
    <w:p>
      <w:pPr>
        <w:spacing w:after="0"/>
        <w:ind w:left="0"/>
        <w:jc w:val="both"/>
      </w:pPr>
      <w:r>
        <w:rPr>
          <w:rFonts w:ascii="Times New Roman"/>
          <w:b w:val="false"/>
          <w:i w:val="false"/>
          <w:color w:val="000000"/>
          <w:sz w:val="28"/>
        </w:rPr>
        <w:t xml:space="preserve">
      Yмбетәлиев               - Қазақстан Республикасының Еңбек және </w:t>
      </w:r>
    </w:p>
    <w:p>
      <w:pPr>
        <w:spacing w:after="0"/>
        <w:ind w:left="0"/>
        <w:jc w:val="both"/>
      </w:pPr>
      <w:r>
        <w:rPr>
          <w:rFonts w:ascii="Times New Roman"/>
          <w:b w:val="false"/>
          <w:i w:val="false"/>
          <w:color w:val="000000"/>
          <w:sz w:val="28"/>
        </w:rPr>
        <w:t xml:space="preserve">
      Мәди Тоқтарұлы             халықты әлеуметтiк қорғау вице-министрi </w:t>
      </w:r>
    </w:p>
    <w:p>
      <w:pPr>
        <w:spacing w:after="0"/>
        <w:ind w:left="0"/>
        <w:jc w:val="both"/>
      </w:pPr>
      <w:r>
        <w:rPr>
          <w:rFonts w:ascii="Times New Roman"/>
          <w:b w:val="false"/>
          <w:i w:val="false"/>
          <w:color w:val="000000"/>
          <w:sz w:val="28"/>
        </w:rPr>
        <w:t xml:space="preserve">
      Әбдiшев                  - Қазақстан Республикасы Қаржы </w:t>
      </w:r>
    </w:p>
    <w:p>
      <w:pPr>
        <w:spacing w:after="0"/>
        <w:ind w:left="0"/>
        <w:jc w:val="both"/>
      </w:pPr>
      <w:r>
        <w:rPr>
          <w:rFonts w:ascii="Times New Roman"/>
          <w:b w:val="false"/>
          <w:i w:val="false"/>
          <w:color w:val="000000"/>
          <w:sz w:val="28"/>
        </w:rPr>
        <w:t xml:space="preserve">
      Бауыржан Түйтеұлы          министрлiгiнің Кедендiк бақылау </w:t>
      </w:r>
    </w:p>
    <w:p>
      <w:pPr>
        <w:spacing w:after="0"/>
        <w:ind w:left="0"/>
        <w:jc w:val="both"/>
      </w:pP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
      көрсетiлген құрамнан: Қайрат Нематұлы Келiмбетов, Нұрахмет Құсайынұлы Бижанов, Нұрлан Елеусiзұлы Оспанов, Анатолий Александрович Белоног, Талғат Байтемiрұлы Әбiлғазин, Ұбайдолла Мырзағалиұлы Стамқұлов, Мұрат Ермұханұлы Аманбаев, Раушан Ғайсақызы Сармурзина, Болат Советұлы Смағұлов, Батыржан Зайырқанұлы Әшитов, Азамат Рысқұлұлы Ойнаров, Арман Қайратұлы Евниев шығарылсын; </w:t>
      </w:r>
    </w:p>
    <w:bookmarkStart w:name="z3" w:id="2"/>
    <w:p>
      <w:pPr>
        <w:spacing w:after="0"/>
        <w:ind w:left="0"/>
        <w:jc w:val="both"/>
      </w:pPr>
      <w:r>
        <w:rPr>
          <w:rFonts w:ascii="Times New Roman"/>
          <w:b w:val="false"/>
          <w:i w:val="false"/>
          <w:color w:val="000000"/>
          <w:sz w:val="28"/>
        </w:rPr>
        <w:t xml:space="preserve">
      2) күші жойылды - ҚР Үкіметінің 2008.12.24 </w:t>
      </w:r>
      <w:r>
        <w:rPr>
          <w:rFonts w:ascii="Times New Roman"/>
          <w:b w:val="false"/>
          <w:i w:val="false"/>
          <w:color w:val="000000"/>
          <w:sz w:val="28"/>
        </w:rPr>
        <w:t>N 1239</w:t>
      </w:r>
      <w:r>
        <w:rPr>
          <w:rFonts w:ascii="Times New Roman"/>
          <w:b w:val="false"/>
          <w:i w:val="false"/>
          <w:color w:val="000000"/>
          <w:sz w:val="28"/>
        </w:rPr>
        <w:t xml:space="preserve"> Қаулысымен;</w:t>
      </w:r>
    </w:p>
    <w:bookmarkEnd w:id="2"/>
    <w:bookmarkStart w:name="z4" w:id="3"/>
    <w:p>
      <w:pPr>
        <w:spacing w:after="0"/>
        <w:ind w:left="0"/>
        <w:jc w:val="both"/>
      </w:pPr>
      <w:r>
        <w:rPr>
          <w:rFonts w:ascii="Times New Roman"/>
          <w:b w:val="false"/>
          <w:i w:val="false"/>
          <w:color w:val="000000"/>
          <w:sz w:val="28"/>
        </w:rPr>
        <w:t xml:space="preserve">
      3) күші жойылды - ҚР Үкіметінің 29.08.2016 </w:t>
      </w:r>
      <w:r>
        <w:rPr>
          <w:rFonts w:ascii="Times New Roman"/>
          <w:b w:val="false"/>
          <w:i w:val="false"/>
          <w:color w:val="000000"/>
          <w:sz w:val="28"/>
        </w:rPr>
        <w:t>№ 488</w:t>
      </w:r>
      <w:r>
        <w:rPr>
          <w:rFonts w:ascii="Times New Roman"/>
          <w:b w:val="false"/>
          <w:i w:val="false"/>
          <w:color w:val="000000"/>
          <w:sz w:val="28"/>
        </w:rPr>
        <w:t xml:space="preserve"> қаулысымен.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29.08.2016 </w:t>
      </w:r>
      <w:r>
        <w:rPr>
          <w:rFonts w:ascii="Times New Roman"/>
          <w:b w:val="false"/>
          <w:i w:val="false"/>
          <w:color w:val="ff0000"/>
          <w:sz w:val="28"/>
        </w:rPr>
        <w:t>№ 488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4"/>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