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37a" w14:textId="d22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шілдедегі N 700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 туралы" Қазақстан Республикасының 1995 жылғы 18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ғылым саласында басқару жүйесiн жетiлдiру, ғылыми зерттеулердi салааралық үйлестiрудi күшейту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Бiлiм және ғылым министрлiгiнiң Ғылым комитетi (бұдан әрi - Комитет)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- 2007.10.22 </w:t>
      </w:r>
      <w:r>
        <w:rPr>
          <w:rFonts w:ascii="Times New Roman"/>
          <w:b w:val="false"/>
          <w:i w:val="false"/>
          <w:color w:val="000000"/>
          <w:sz w:val="28"/>
        </w:rPr>
        <w:t>N 984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- 2007.10.22 </w:t>
      </w:r>
      <w:r>
        <w:rPr>
          <w:rFonts w:ascii="Times New Roman"/>
          <w:b w:val="false"/>
          <w:i w:val="false"/>
          <w:color w:val="000000"/>
          <w:sz w:val="28"/>
        </w:rPr>
        <w:t>N 984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Комитеттiң қарамағындағы ұйымдардың тiзбесi;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Үкiметiнiң кейбiр шешiмдерiне енгiзiлетiн өзгерiстер мен толықтырулар бекiтiлсiн.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2007.10.22 </w:t>
      </w:r>
      <w:r>
        <w:rPr>
          <w:rFonts w:ascii="Times New Roman"/>
          <w:b w:val="false"/>
          <w:i w:val="false"/>
          <w:color w:val="000000"/>
          <w:sz w:val="28"/>
        </w:rPr>
        <w:t>N 984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2007.10.22 </w:t>
      </w:r>
      <w:r>
        <w:rPr>
          <w:rFonts w:ascii="Times New Roman"/>
          <w:b w:val="false"/>
          <w:i w:val="false"/>
          <w:color w:val="000000"/>
          <w:sz w:val="28"/>
        </w:rPr>
        <w:t>N 984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қараңыз) Қаулысымен.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Бiлiм және ғылым министрлiгi заңнамада белгiленген тәртiппен осы қаулыдан туындайтын өзге де шаралардың қабылдануын қамтамасыз етсiн.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Бiлiм және ғылым министрлiгiнiң Ғылым комитетi туралы ереже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мен құрылымы алынып тасталды - ҚР Үкіметінің 2007.10.22 </w:t>
      </w:r>
      <w:r>
        <w:rPr>
          <w:rFonts w:ascii="Times New Roman"/>
          <w:b w:val="false"/>
          <w:i w:val="false"/>
          <w:color w:val="ff0000"/>
          <w:sz w:val="28"/>
        </w:rPr>
        <w:t>N 984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Ғылым және жоғары білім министрлігi Ғылым комитетiнiң қарамағындағы ұйымдардың тiзбесi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- ҚР Үкіметінің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Тізбеге өзгерістер енгізілді - ҚР Үкіметінің 2006.08.23 N </w:t>
      </w:r>
      <w:r>
        <w:rPr>
          <w:rFonts w:ascii="Times New Roman"/>
          <w:b w:val="false"/>
          <w:i w:val="false"/>
          <w:color w:val="000000"/>
          <w:sz w:val="28"/>
        </w:rPr>
        <w:t>800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2006.11.07 N </w:t>
      </w:r>
      <w:r>
        <w:rPr>
          <w:rFonts w:ascii="Times New Roman"/>
          <w:b w:val="false"/>
          <w:i w:val="false"/>
          <w:color w:val="000000"/>
          <w:sz w:val="28"/>
        </w:rPr>
        <w:t>1057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2007.05.29 N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2007.08.21 </w:t>
      </w:r>
      <w:r>
        <w:rPr>
          <w:rFonts w:ascii="Times New Roman"/>
          <w:b w:val="false"/>
          <w:i w:val="false"/>
          <w:color w:val="000000"/>
          <w:sz w:val="28"/>
        </w:rPr>
        <w:t>N 724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2007.10.17 </w:t>
      </w:r>
      <w:r>
        <w:rPr>
          <w:rFonts w:ascii="Times New Roman"/>
          <w:b w:val="false"/>
          <w:i w:val="false"/>
          <w:color w:val="000000"/>
          <w:sz w:val="28"/>
        </w:rPr>
        <w:t>N 961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2008.02.07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2008.05.05 </w:t>
      </w:r>
      <w:r>
        <w:rPr>
          <w:rFonts w:ascii="Times New Roman"/>
          <w:b w:val="false"/>
          <w:i w:val="false"/>
          <w:color w:val="000000"/>
          <w:sz w:val="28"/>
        </w:rPr>
        <w:t>N 416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2009.06.18 </w:t>
      </w:r>
      <w:r>
        <w:rPr>
          <w:rFonts w:ascii="Times New Roman"/>
          <w:b w:val="false"/>
          <w:i w:val="false"/>
          <w:color w:val="000000"/>
          <w:sz w:val="28"/>
        </w:rPr>
        <w:t>N 935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2010.02.08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2010.02.11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2010.03.01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2010.12.15 </w:t>
      </w:r>
      <w:r>
        <w:rPr>
          <w:rFonts w:ascii="Times New Roman"/>
          <w:b w:val="false"/>
          <w:i w:val="false"/>
          <w:color w:val="000000"/>
          <w:sz w:val="28"/>
        </w:rPr>
        <w:t>N 1369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2011.07.19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2011.07.19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, 2012.05.21 </w:t>
      </w:r>
      <w:r>
        <w:rPr>
          <w:rFonts w:ascii="Times New Roman"/>
          <w:b w:val="false"/>
          <w:i w:val="false"/>
          <w:color w:val="000000"/>
          <w:sz w:val="28"/>
        </w:rPr>
        <w:t>N 647</w:t>
      </w:r>
      <w:r>
        <w:rPr>
          <w:rFonts w:ascii="Times New Roman"/>
          <w:b w:val="false"/>
          <w:i w:val="false"/>
          <w:color w:val="000000"/>
          <w:sz w:val="28"/>
        </w:rPr>
        <w:t xml:space="preserve">, 2012.05.31 </w:t>
      </w:r>
      <w:r>
        <w:rPr>
          <w:rFonts w:ascii="Times New Roman"/>
          <w:b w:val="false"/>
          <w:i w:val="false"/>
          <w:color w:val="000000"/>
          <w:sz w:val="28"/>
        </w:rPr>
        <w:t>N 710</w:t>
      </w:r>
      <w:r>
        <w:rPr>
          <w:rFonts w:ascii="Times New Roman"/>
          <w:b w:val="false"/>
          <w:i w:val="false"/>
          <w:color w:val="000000"/>
          <w:sz w:val="28"/>
        </w:rPr>
        <w:t xml:space="preserve">, 2012.06.12 </w:t>
      </w:r>
      <w:r>
        <w:rPr>
          <w:rFonts w:ascii="Times New Roman"/>
          <w:b w:val="false"/>
          <w:i w:val="false"/>
          <w:color w:val="000000"/>
          <w:sz w:val="28"/>
        </w:rPr>
        <w:t>N 786</w:t>
      </w:r>
      <w:r>
        <w:rPr>
          <w:rFonts w:ascii="Times New Roman"/>
          <w:b w:val="false"/>
          <w:i w:val="false"/>
          <w:color w:val="000000"/>
          <w:sz w:val="28"/>
        </w:rPr>
        <w:t xml:space="preserve">;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; 08.05.2013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 w:val="false"/>
          <w:color w:val="000000"/>
          <w:sz w:val="28"/>
        </w:rPr>
        <w:t xml:space="preserve">; 02.07.2013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,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;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;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 xml:space="preserve">;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;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; 10.10.2019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000000"/>
          <w:sz w:val="28"/>
        </w:rPr>
        <w:t xml:space="preserve">; 11.10.2019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;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000000"/>
          <w:sz w:val="28"/>
        </w:rPr>
        <w:t xml:space="preserve">; 20.12.2019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000000"/>
          <w:sz w:val="28"/>
        </w:rPr>
        <w:t xml:space="preserve">;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; 01.09.2021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; 27.10.2021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;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 xml:space="preserve">; 19.12.2023 </w:t>
      </w:r>
      <w:r>
        <w:rPr>
          <w:rFonts w:ascii="Times New Roman"/>
          <w:b w:val="false"/>
          <w:i w:val="false"/>
          <w:color w:val="000000"/>
          <w:sz w:val="28"/>
        </w:rPr>
        <w:t>№ 1147</w:t>
      </w:r>
      <w:r>
        <w:rPr>
          <w:rFonts w:ascii="Times New Roman"/>
          <w:b w:val="false"/>
          <w:i w:val="false"/>
          <w:color w:val="000000"/>
          <w:sz w:val="28"/>
        </w:rPr>
        <w:t xml:space="preserve">; 12.06.2024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; 24.09.2024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Республикалық мемлекеттiк кәсiпорындар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2006.08.23 N </w:t>
      </w:r>
      <w:r>
        <w:rPr>
          <w:rFonts w:ascii="Times New Roman"/>
          <w:b w:val="false"/>
          <w:i w:val="false"/>
          <w:color w:val="000000"/>
          <w:sz w:val="28"/>
        </w:rPr>
        <w:t>800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Математика және математикалық модельдеу институты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2007.05.29 N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2010.03.01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2006.08.23 N </w:t>
      </w:r>
      <w:r>
        <w:rPr>
          <w:rFonts w:ascii="Times New Roman"/>
          <w:b w:val="false"/>
          <w:i w:val="false"/>
          <w:color w:val="000000"/>
          <w:sz w:val="28"/>
        </w:rPr>
        <w:t>800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Алып тасталды - ҚР Үкіметінің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2010.02.08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Экономика институты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А. Байтұрсынов атындағы Тiл бiлiмi институты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М.О.Әуезов атындағы Әдебиет және өнер институты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Ш.Ш.Уәлиханов атындағы Тарих және этнология институты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Философия, саясаттану және дінтану институты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Ә.Х.Марғұлан атындағы Археология институты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Р.Б.Сүлейменов атындағы Шығыстану институты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2010.02.11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Ғылым ордасы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2010.02.11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2010.02.08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2007.10.17 </w:t>
      </w:r>
      <w:r>
        <w:rPr>
          <w:rFonts w:ascii="Times New Roman"/>
          <w:b w:val="false"/>
          <w:i w:val="false"/>
          <w:color w:val="000000"/>
          <w:sz w:val="28"/>
        </w:rPr>
        <w:t>N 961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2007.10.17 </w:t>
      </w:r>
      <w:r>
        <w:rPr>
          <w:rFonts w:ascii="Times New Roman"/>
          <w:b w:val="false"/>
          <w:i w:val="false"/>
          <w:color w:val="000000"/>
          <w:sz w:val="28"/>
        </w:rPr>
        <w:t>N 961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2009.06.18 </w:t>
      </w:r>
      <w:r>
        <w:rPr>
          <w:rFonts w:ascii="Times New Roman"/>
          <w:b w:val="false"/>
          <w:i w:val="false"/>
          <w:color w:val="000000"/>
          <w:sz w:val="28"/>
        </w:rPr>
        <w:t>N 935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16-5. Алып тасталды – ҚР Үкіметінің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16-6. Алып тасталды – ҚР Үкіметінің 20.12.2019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16-7. Өсімдіктердің биологиясы және биотехнологиясы институты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16-8. Алып тасталды - ҚР Үкіметінің 24.09.2024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16-9. Генетика және физиология институты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16-10. Алып тасталды - ҚР Үкіметінің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16-11. Алтай ботаникалық бағы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16-12. Маңғыстау эксперименталдық ботаникалық бағы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16-13. Зоология институты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16-14. Алып тасталды - ҚР Үкіметінің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16-15. М.А. Айтхожин атындағы Молекулярлық биология және биохимия институты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16-16. Ботаника және фитоинтродукция институты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16-17. Алып тасталды - ҚР Үкіметінің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16-18. Академик Ө.А. Жолдасбеков атындағы Механика және машинатану институты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16-19. Ақпараттық және есептеуіш технологиялар институты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16-20. Жану проблемаларының институты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16-21. Алып тасталды – ҚР Үкіметінің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16-22. Жошы Ұлысын зерделеу ғылыми институты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2007.08.21 </w:t>
      </w:r>
      <w:r>
        <w:rPr>
          <w:rFonts w:ascii="Times New Roman"/>
          <w:b w:val="false"/>
          <w:i w:val="false"/>
          <w:color w:val="000000"/>
          <w:sz w:val="28"/>
        </w:rPr>
        <w:t>N 724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4"/>
    <w:bookmarkStart w:name="z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мекемелер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Академик Қ.И.Сәтбаевтың мемориалдық мұражайы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2012.05.21 </w:t>
      </w:r>
      <w:r>
        <w:rPr>
          <w:rFonts w:ascii="Times New Roman"/>
          <w:b w:val="false"/>
          <w:i w:val="false"/>
          <w:color w:val="000000"/>
          <w:sz w:val="28"/>
        </w:rPr>
        <w:t>N 647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Мемлекет тарихы институты </w:t>
      </w:r>
    </w:p>
    <w:bookmarkEnd w:id="48"/>
    <w:bookmarkStart w:name="z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Акционерлiк қоғамдар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2010.02.08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2010.02.08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Ғылым қоры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Ұлттық мемлекеттік ғылыми-техникалық сараптама орталығы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География және су қауіпсіздігі институты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"Фитохимия" ғылыми-өндірістік орталығы" акционерлік қоғамы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Жауапкершілігі шектеулі серіктестіктер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4-бөлім алып тасталды - ҚР Үкіметінің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21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енгізілетiн өзгерiстер мен толықтырулар</w:t>
      </w:r>
    </w:p>
    <w:bookmarkEnd w:id="63"/>
    <w:bookmarkStart w:name="z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4"/>
    <w:bookmarkStart w:name="z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меншiктегі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222-32, 222-33-жолдар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кiшi бөлiммен және реттiк нөмiрлерi 222-34, 222-35-жолдармен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Бiлiм және ғылым министрлiгiнiң Ғылым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222-34  "Орман питомнигi"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222-35  "Фитохимия" ғылыми-өндiрiстiк орталығы" АҚ".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2008.04.15 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