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a3ca" w14:textId="776a3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шаруашылығын қаржылық қолдау қоры" акционерлiк қоғамына Қазақстан Республикасының заңнамасына сәйкес 2006 жылғы 1 қаңтардағы жағдай бойынша таратылған қарыз алушы заңды тұлғаларға берiлген орталықтандырылған (директивалық) кредиттер бойынша Қазақстан Республикасы Yкiметiнiң талаптарын тоқтату туралы</w:t>
      </w:r>
    </w:p>
    <w:p>
      <w:pPr>
        <w:spacing w:after="0"/>
        <w:ind w:left="0"/>
        <w:jc w:val="both"/>
      </w:pPr>
      <w:r>
        <w:rPr>
          <w:rFonts w:ascii="Times New Roman"/>
          <w:b w:val="false"/>
          <w:i w:val="false"/>
          <w:color w:val="000000"/>
          <w:sz w:val="28"/>
        </w:rPr>
        <w:t>Қазақстан Республикасы Үкіметінің 2006 жылғы 14 тамыздағы N 763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Заңының  </w:t>
      </w:r>
      <w:r>
        <w:rPr>
          <w:rFonts w:ascii="Times New Roman"/>
          <w:b w:val="false"/>
          <w:i w:val="false"/>
          <w:color w:val="000000"/>
          <w:sz w:val="28"/>
        </w:rPr>
        <w:t xml:space="preserve">41-бабына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Қосымшаға сәйкес "Ауыл шаруашылығын қаржылық қолдау қоры" акционерлiк қоғамына Қазақстан Республикасының заңнамасына сәйкес 2006 жылғы 1 қаңтардағы жағдай бойынша таратылған қарыз алушы заңды тұлғаларға берiлген және олар қайтармаған жалпы сомасы 3239918000 (үш миллиард екi жүз отыз тоғыз миллион тоғыз жүз он сегiз мың) теңге орталықтандырылған (директивалық) кредиттер бойынша Қазақстан Республикасы Үкiметiнiң талаптары тоқтатылсын.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қосымшаға сәйкес "Ауыл шаруашылығын қаржылық қолдау қоры" акционерлiк қоғамының Қазақстан Республикасының заңнамасына сәйкес 2006 жылғы 1 қаңтардағы жағдай бойынша таратылған қарыз алушы заңды тұлғаларға жалпы сомасы 3239918000 (үш миллиард екi жүз отыз тоғыз миллион тоғыз жүз он сегiз мың) теңге орталықтандырылған (директивалық) кредиттер бойынша талаптарын тоқтатуды қамтамасыз етсін. </w:t>
      </w:r>
    </w:p>
    <w:bookmarkEnd w:id="2"/>
    <w:bookmarkStart w:name="z4" w:id="3"/>
    <w:p>
      <w:pPr>
        <w:spacing w:after="0"/>
        <w:ind w:left="0"/>
        <w:jc w:val="both"/>
      </w:pPr>
      <w:r>
        <w:rPr>
          <w:rFonts w:ascii="Times New Roman"/>
          <w:b w:val="false"/>
          <w:i w:val="false"/>
          <w:color w:val="000000"/>
          <w:sz w:val="28"/>
        </w:rPr>
        <w:t xml:space="preserve">
      2. Осы қаулы қол қойылған күнінен бастап қолданысқа енгiзiледi. </w:t>
      </w:r>
    </w:p>
    <w:bookmarkEnd w:id="3"/>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14 тамыздағы </w:t>
      </w:r>
      <w:r>
        <w:br/>
      </w:r>
      <w:r>
        <w:rPr>
          <w:rFonts w:ascii="Times New Roman"/>
          <w:b w:val="false"/>
          <w:i w:val="false"/>
          <w:color w:val="000000"/>
          <w:sz w:val="28"/>
        </w:rPr>
        <w:t xml:space="preserve">
                                                 N 763 қаулысына </w:t>
      </w:r>
      <w:r>
        <w:br/>
      </w:r>
      <w:r>
        <w:rPr>
          <w:rFonts w:ascii="Times New Roman"/>
          <w:b w:val="false"/>
          <w:i w:val="false"/>
          <w:color w:val="000000"/>
          <w:sz w:val="28"/>
        </w:rPr>
        <w:t xml:space="preserve">
                                                     қосымша </w:t>
      </w:r>
    </w:p>
    <w:bookmarkEnd w:id="4"/>
    <w:p>
      <w:pPr>
        <w:spacing w:after="0"/>
        <w:ind w:left="0"/>
        <w:jc w:val="both"/>
      </w:pPr>
      <w:r>
        <w:rPr>
          <w:rFonts w:ascii="Times New Roman"/>
          <w:b/>
          <w:i w:val="false"/>
          <w:color w:val="000000"/>
          <w:sz w:val="28"/>
        </w:rPr>
        <w:t xml:space="preserve">    Орталықтандырылған (директивалық) кредиттер бойынша </w:t>
      </w:r>
      <w:r>
        <w:br/>
      </w:r>
      <w:r>
        <w:rPr>
          <w:rFonts w:ascii="Times New Roman"/>
          <w:b w:val="false"/>
          <w:i w:val="false"/>
          <w:color w:val="000000"/>
          <w:sz w:val="28"/>
        </w:rPr>
        <w:t>
</w:t>
      </w:r>
      <w:r>
        <w:rPr>
          <w:rFonts w:ascii="Times New Roman"/>
          <w:b/>
          <w:i w:val="false"/>
          <w:color w:val="000000"/>
          <w:sz w:val="28"/>
        </w:rPr>
        <w:t xml:space="preserve">  Қазақстан Республикасы Үкіметінің талаптары тоқтатылатын </w:t>
      </w:r>
      <w:r>
        <w:br/>
      </w:r>
      <w:r>
        <w:rPr>
          <w:rFonts w:ascii="Times New Roman"/>
          <w:b w:val="false"/>
          <w:i w:val="false"/>
          <w:color w:val="000000"/>
          <w:sz w:val="28"/>
        </w:rPr>
        <w:t>
</w:t>
      </w:r>
      <w:r>
        <w:rPr>
          <w:rFonts w:ascii="Times New Roman"/>
          <w:b/>
          <w:i w:val="false"/>
          <w:color w:val="000000"/>
          <w:sz w:val="28"/>
        </w:rPr>
        <w:t xml:space="preserve">    "Ауыл шаруашылығын қаржылық қолдау қоры" акционерлік </w:t>
      </w:r>
      <w:r>
        <w:br/>
      </w:r>
      <w:r>
        <w:rPr>
          <w:rFonts w:ascii="Times New Roman"/>
          <w:b w:val="false"/>
          <w:i w:val="false"/>
          <w:color w:val="000000"/>
          <w:sz w:val="28"/>
        </w:rPr>
        <w:t>
</w:t>
      </w:r>
      <w:r>
        <w:rPr>
          <w:rFonts w:ascii="Times New Roman"/>
          <w:b/>
          <w:i w:val="false"/>
          <w:color w:val="000000"/>
          <w:sz w:val="28"/>
        </w:rPr>
        <w:t xml:space="preserve">      қоғамының 2006 жылғы 1 қаңтардағы жағдай бойынша </w:t>
      </w:r>
      <w:r>
        <w:br/>
      </w:r>
      <w:r>
        <w:rPr>
          <w:rFonts w:ascii="Times New Roman"/>
          <w:b w:val="false"/>
          <w:i w:val="false"/>
          <w:color w:val="000000"/>
          <w:sz w:val="28"/>
        </w:rPr>
        <w:t>
</w:t>
      </w:r>
      <w:r>
        <w:rPr>
          <w:rFonts w:ascii="Times New Roman"/>
          <w:b/>
          <w:i w:val="false"/>
          <w:color w:val="000000"/>
          <w:sz w:val="28"/>
        </w:rPr>
        <w:t xml:space="preserve">      заңнамада белгіленген тәртіппен таратылған қарыз </w:t>
      </w:r>
      <w:r>
        <w:br/>
      </w:r>
      <w:r>
        <w:rPr>
          <w:rFonts w:ascii="Times New Roman"/>
          <w:b w:val="false"/>
          <w:i w:val="false"/>
          <w:color w:val="000000"/>
          <w:sz w:val="28"/>
        </w:rPr>
        <w:t>
</w:t>
      </w:r>
      <w:r>
        <w:rPr>
          <w:rFonts w:ascii="Times New Roman"/>
          <w:b/>
          <w:i w:val="false"/>
          <w:color w:val="000000"/>
          <w:sz w:val="28"/>
        </w:rPr>
        <w:t xml:space="preserve">                  алушы заңды тұлғаларының </w:t>
      </w:r>
      <w:r>
        <w:br/>
      </w:r>
      <w:r>
        <w:rPr>
          <w:rFonts w:ascii="Times New Roman"/>
          <w:b w:val="false"/>
          <w:i w:val="false"/>
          <w:color w:val="000000"/>
          <w:sz w:val="28"/>
        </w:rPr>
        <w:t>
</w:t>
      </w:r>
      <w:r>
        <w:rPr>
          <w:rFonts w:ascii="Times New Roman"/>
          <w:b/>
          <w:i w:val="false"/>
          <w:color w:val="000000"/>
          <w:sz w:val="28"/>
        </w:rPr>
        <w:t xml:space="preserve">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5085"/>
        <w:gridCol w:w="2581"/>
        <w:gridCol w:w="2582"/>
        <w:gridCol w:w="2561"/>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алушының атауы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Берешек қалдығы, мың теңге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Қазақстан Республикасы Үкіметінің қаулылары бойынша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1996 жылғы 28 мамырдағы N 651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1995 жылғы 14 желтоқсандағы N 1719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Солтүстік Қазақстан облысы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"Арықбалық"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"Лобаново"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"Нижний Бурлук"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"Новосветловск"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"Сырымбет"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"Светлое"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"Үкілі Ыбырай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"Кутузовский"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"Лавровка"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"Каменобродское"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"Имантау"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"Ақбидай"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"Байтос"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"Бауырқамыс"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"Восход"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"Жаңаауыл"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"Казанский"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"Ленинград"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"Кузбасс"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ту"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"Менжен"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"Үлгілі"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"Алқатерек"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"Горьковское" ЖАҚ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"Адал жол"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"Рауан"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"Рублевское"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"Земледелец"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"Агрофирма Союз"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"Материалдық-техникалық қамтамасыз ету жөніндегі кеңестік өндірістік бірлестік"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агрофирмасы"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"Бастомар"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Жұмабаев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"Карағанды"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"Медвежинский"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40 жылдығы"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"Булаевское"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"Конюховское"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 және К" КС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нива"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"Полудинское"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"Суворовский"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"Оскар"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"Фурманово"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"Айымжан"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"Архангельское"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"Богдановка"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"Екатериновское"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"Қайранкөл"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"Нұрымбет"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"Суаткөл"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"Благовещенка"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материалдық-техникалық қамтамасыз ету жөніндегі өндірістік бірлестігі"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"Макарьевское"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"Шухов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"Николаевский"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өзен"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"Воровский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"Фонтан"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"Бугровское"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"Тоқушы"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"Северная" құс фабрикасы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"Маяк"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"Новокаменское"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"Налобинский"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 көл" ШЖҚ КМК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"Возвышенский"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"Гаршинский"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"Краснознаменский-1"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"Қырымбет"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"Пески"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"Приишимский"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"Сарыбұлақ"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"Симоновка"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"Тахтабродский"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"Чистопольский"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"Ялтинский"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"Привольное"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"Париж коммунасы"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"Буденный"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"Раисовский"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"Куйбышев мемлекеттік сұрып сынау станциясы" МК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Жылғарин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"Рузаев ауыл шаруашылығы тэжірибелік станциясы" КМК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"Ковыльное"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"Қарағаш"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"Аңсат-Арқалык"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"Дубровинец"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"Становское"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поляны"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"Амандық"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"Дружба" ЖҮАҚ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"3аречный"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"3везда"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"Қантемір"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"Котовский"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"Орақ пен балға"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"Сүгірбай"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"Тихоокеанский"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"Шұңқыркөл"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"Родина"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"Авангард"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"Димитров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"Драгомировка"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 атындагы" ЖҮАҚ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"Ладман"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"Чкалов"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"Вишневка" ЖҮАҚ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СК"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"Агрос-Ясная Поляна" ЖАҚ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"Белоградов"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"Дзержинский"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"Интернациональный"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"Ишимский"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"Целинный"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"Хмельницкое"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"Ақтуесай"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"Жарықкопа"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"Кайрат"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"Қарашілік"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"Мырзағұл"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"Молодая гвардия"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"Мортық"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"Озерный"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40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"Сарыадыр"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"Толбухино"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"Черниговский"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"Чехово"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 көл"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"Акқұдық"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"Быковский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"АПК-Городецкий"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"Ыбыраев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"Марьевский"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"Ольгинский"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"Приишимское"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"Семипольский"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"Шудасай"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"Юбилейный"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"Афанасьевский"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"Регион-2" агро-өнеркә сіптік компаниясы"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638709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549039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89670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Ақмола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"Черняховский"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"Гусарка"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"Минск"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"Одесский"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"Новорыбинский"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"Ивановское"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"Бөгенбай"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"Урюпинск"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"Кеңерал"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"Ишим"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"Терісаққан"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"Ярослав"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"Дружба"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"Энтузиаст"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"Барақкөл"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"Широковский"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7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"Племзавод Балкашино"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"Белгородский"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"Гвардеец"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"Максимовский"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"Андреевский"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"Подлесный"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18 жылдығы"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"Құсайынов және К" КС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"Екпінді"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"Атансор"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"Макинка"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"Қойтас"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"Баймырза"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"Краснофлотский"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жолы"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"Симферопольское"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"Троицк"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"Алуа агрофирмасы"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"Кеңөткел агрофирмасы"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Ғабдуллин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"Пахарь"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40 жылдығы"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"Подлесное"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"Қошқарбай агрофирмасы"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"Кусепский"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"Молодежный"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"Кенесары"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"Златополье"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"Климовка"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"3еленоборский" КШ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"3олотой колос"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"Наурызбай-батыр"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"Юрьевский"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"Вороновский" ӨК КШ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"Абылай хан"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"Тоғанас"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"Буревестник"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"Жаныспай"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"Бұзылық"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"Маяковский"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"Красивинский"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"Любимовский"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"Красный запорожец"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"Калачевский"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"Двуречный"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"Комсомольский"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"Ақмырза"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"Ерментау"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"Күншалған"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"Новодолинский"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"Новомарковское"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"Ново-Александровский"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"Вячеславский"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"Вишневский"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"Константиновский"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"Анарский"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"Берсуат"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"Баранкөл"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су"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"Тассуат"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дала"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"Фурманов атындағы" АШКК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"Отрадный"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"Нахимова"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"Пятигорский"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"3ападный"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"Гастелло"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"Шалғай"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"Ростовский"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"Гагарин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"Костычев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"Самарский"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Жизнь"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"Красная Заря"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"Ярославское"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"Тікелей"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"Новоишимский"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"Бекенов және К" КС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"Руденко және К" КС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"Аханов және К" КС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"Острогорский"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"Образцовый"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"Жарсуат"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"Новобратский" АШӨК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"Капитоновский" АШӨК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"Журавлевский"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"Ергольский" АШӨК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"Макинский аудагроөнерқұрылыс"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"Карамышевский" БК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"Партизанское"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"Целинной МИС тәжірибелік шаруашылығы"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"Суворовоский" АШӨК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628077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585291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42786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Қазақстан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"Бөдене"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"Башкөл"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"Қанөнер"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"Сосновское"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"Қоянбай"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"Семеновское"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Қайырбаев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"Краснопартизанское"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"Михайловское"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"Убинское"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ЖҮАҚ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шошқа кешені"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"Каменское" АШК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"Ізғұтты"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"Тасбұлақ"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Әбжанов атындағы асыл тұқымды зауыт"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"Бестерек"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"Кішкене Тау"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"Салқынбел"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"Некрасовка"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"Елтай"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"Болатшы"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"Қайыңды"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"Қызылбұлақ"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"Арқалды"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"Жарбұлақ"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"Қарабұлақ"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"Көктума"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"Қаратума"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"Ақшокы"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"Рысбек және К" КС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"Сарыөлең"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"Марқакөл" АШК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Шығыс"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"Тәуке"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АШБ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"Тебіске"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"Маңырақ" АШК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"Никольский"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"Зыряновский"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жеке агрофирмасы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"Бородулихинское"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"Арғын"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"Подборный"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"Надежда"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"Радуга"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"Байтанат"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"Ленинское"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"Түрксіб" КК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"Чиликтинское" АШК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"Ақ-Ой"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"Аухадиев атындағы асыл тұқымды зауыт"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"Бесен-Кошкин"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Яр"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"Мариногорское" АӨБ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"Айғыз"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"Емелтау"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Қызыл"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"Шағырай"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3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"Бейсембай"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"Жорға"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43169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42396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Алматы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"Алтынарық"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Уәлиханов атындағы"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"Ақшағыл"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"Егінсу"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"Ақын-Сара және компания"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"Қызылтаң"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"Қапал-Арасан"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"Жанама"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"Қызылащы"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"Жайпақ"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"Ақши"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"Сарат"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"Қызылкайың"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"Бескөл"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"Бірлестік-Екпінді"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ауылы"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"Үшарал-2"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"Бақбақты"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"Бақанас ондатр аңөнеркәсіп зауыты"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"Карағаш" асыл тұқымды шаруашылығы"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"Саттарова"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"Ават құс фабрикасы"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"Қайнарлы"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"Шымыр"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"Найманбай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"Сәмен батыр"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"Ақжол-А"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"Ақмамық"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"Сарыесік"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"Шоқан"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"Басшы"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"Жетіжал"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"Надризбек"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"Ақшатоған"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"Ақниет"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"Игілік"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"Нәдек"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"Октябрьдің 40 жылдығы"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"Үлкеншыған"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"Ақтума"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"Сембаев және компания"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"Көкжиде"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"Екіаша"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"Дехан"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"Дихан-Ата"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"Кербұлак"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"Шеңгелді"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 агрофирмасы"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60700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59983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717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Қостанай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"Димитровский"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"Докучаевское"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Мырза"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"Дальний"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"Приозерный"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"Силантьевское"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"Большая Чураковка"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"Щербакова"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r>
      <w:tr>
        <w:trPr>
          <w:trHeight w:val="7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"Баймағамбетов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"Алғабас-О"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"Қаймақкөл"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"Новонежинское"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"Терсек"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"Қоскөл-Ш"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"Диевское"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"Шағалалы"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"Кеңшалғын"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"Шобанкөл"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"Аятский"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"Баталы"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"Комаровское"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"Некрасов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"Фрунзенское-94"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"Перелески"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"Приреченское"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"Свердлов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"Тобольское"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"Қырым"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"Покровский ө/з"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"Тельман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нива"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"Бозбие"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"Хазірет"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"Жалтыркөл"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"Мүктікөл"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"Чайковский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"Милютинское"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"Прогресс-2"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"АҚҚАРҒА агрофирмасы"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"Бестау"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"Бестөбе"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"Мұхтар-К"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"Жайылма"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"Клочков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"Түнкүйік"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"Ливановский"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"Островский"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"М.В. Фрунзе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"Бірлік-98"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"Қарамырза"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"Майское"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"Герцен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"Тунтігур"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"Белозерское"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"Притобольское"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"Ударник"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"Ю.А. Гагарин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"Бөрілі"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"Кособинский"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"Магнайский"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"Михайловское"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"Сұңқар-Ш"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"Смирновка 98"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"Станционный"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"Өрнек"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"Борковское"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"Буденовское"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"Жангелдин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"Агро-21"ЖШС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"Қаратал-98"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"Красная Пресня"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"Летунов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"Каскат"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 </w:t>
            </w:r>
          </w:p>
        </w:tc>
      </w:tr>
      <w:tr>
        <w:trPr>
          <w:trHeight w:val="97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тәжірбелік шаруашылық серіктестігі"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"Харьков"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"Жұмабаев атындағы"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"Түленгіт"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"Алешинский"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"Дәмді"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 қайғы"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"Науырзым"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"Раздольное"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"Шилі"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"Ақбұлақ"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"Н.К.Козлов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"Шолақсай"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"Барвиновское"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"Веселоподольское"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"Маяк компаниясы"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"Сорочинское"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"Севастопольский"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"Чехово"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"Тағыл комсомолы"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"Белинский"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"Ерғалиев"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"Шегебай"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"Достояр"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"Мақсұт"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"Елизаветинское"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"Новоильиновское"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42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өрлеу"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"Рудненское"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 АК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"Варваринка"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"Арзамас"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"Королевка"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"Боркай"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"Ершовское"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"Сокол"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"Алабұға-1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"Керей"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"Новопокровское"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"Үйкескен"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"Пресногорьковское"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"Оғызбалық"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тілек"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"Веста" ЗТБ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"Итсары"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"Киевское"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"Долинка"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8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"Воронеж"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"Приозерное"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"Кеңерал қауымдастығы" ЗТБ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"Қоржынкөл"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"Костриковское"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36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"Минск"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"Первомайское"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"Барыс"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"Дала Жеміс"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"Луч-97"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"Новоборисовка"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 ЗТБ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"Шаңдақ"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"Александрополь"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1418225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1322976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95249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Қарағанды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 агроөнеркәсіп-фирма-техникум"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"Топар"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"Қарағандылық асыл тұқым зауыты"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"Ленинский"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Мұстафин атындағы"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"Көктал"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жеке ауыл шаруашылығы кәсіпорны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"Ботақара"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"Балапан"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"Бройлер"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"Волынский Бекон"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"Нүркен Әбдіров"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"Балқантау" ӨШС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Асылбеков атындағы" ӨШБ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"Ізенді"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"Амантау"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"Байтуған"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дә </w:t>
            </w:r>
          </w:p>
          <w:p>
            <w:pPr>
              <w:spacing w:after="20"/>
              <w:ind w:left="20"/>
              <w:jc w:val="both"/>
            </w:pPr>
            <w:r>
              <w:rPr>
                <w:rFonts w:ascii="Times New Roman"/>
                <w:b w:val="false"/>
                <w:i w:val="false"/>
                <w:color w:val="000000"/>
                <w:sz w:val="20"/>
              </w:rPr>
              <w:t xml:space="preserve">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"Қарақойын"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"Сарыөзен"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"Ақтасты"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36648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32404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4244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Батыс Қазақстан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"Жаңалық"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"Жолап"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"Жұбан"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"Базартөбе"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"Достық-М"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"Береке-З"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"Есенсай"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Меңдәлиев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"Чуйков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мамыр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"Родник новый"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"Ұшқын"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"Иманғали-И"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"Дәуренбай"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"Екпін-А"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"Жалын"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"Лбищенский"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"Насимуллин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"Бейсен Жанікешев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"Мәмбет"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"Ақбұлақ"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"Пугачев"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"Заветы Ильича"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қала"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"Ақоба"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"Жақсыбай"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"Пятимар"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"Талов"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"Қайрат"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"Жасқайрат"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"К.Маркс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"Пермский"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"Железново"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дән" агрофирмасы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Армия"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агрофирмасы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"Асан-Дән"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"Желаевский"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"Каменский"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"3еленовский"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"М.Мәметова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"Нива"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"Алтын-Нұр" агрофирмасы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"Орал" агрофирмасы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"Янайкинское"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"Рассвет"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"МПК Дарьинский"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"Қараоба"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"Ажбай"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"Құшанкөл"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"К.Маркс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"Сарықұдық"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"Көктерек"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қамыс"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"Аққозы"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"Ханкөл"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"Темірбек"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"Қалдығайта"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"Шөптікөл"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"Жусанды ой"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"Шаттық"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"Талапкер"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"Қособа"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таң"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қоныс"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"Қоздығара"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өңір"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"Арай-2"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туы"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"Жосалы"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"Тасқұдық"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"Улента"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"Талдыбұлақ"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"Жамбейіт"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"Жетікөл"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"Шідерті"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"Сасықкөл"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"Шиповский"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АШӨК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"Оян"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"Шағала"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Әйтиев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"Покатиловское"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"Чапаев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"Талпын"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"Шұбаркөл"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"Сүттігенді"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"Игілік"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"Ақсоғым"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Октябрь"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"Мичурин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"Лубенский"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"Белогорский"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"Шыңғырлау"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"Қызылкөл"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"Полтавский"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"Самалықсай"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151469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131124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20345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Ақтөбе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"Ілек"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"Дәулет"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"Пригородный"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"Қарабұтақ"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"Аралтоғай"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"Аралтөбе"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"Земледелец"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"Ильич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"Сарыхобда"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"Есет батыр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"Аққұс"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"Аққұдық"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"Оймауыт"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Құлымбетов"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"Бірігу"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"Ұқсату"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"Фараби"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"Құмтоғай"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"Авангард"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"Большевик" колхозы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"Красное поле"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"Велиховка"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"Тыңға 40 жыл"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талап"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"Тарангүл"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"Жаңару"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"Жұрын"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жол"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"Мұгаджар жылқы зауыты"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"Ембі"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"Ащысай"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"Болат"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"Алтықарасу"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"Қаракемер"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таң"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"Талөткел"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"Қопа-2"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"Берсиев"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"Бестау"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"Сауқайың"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"Қызылжар-2"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"Мағажанов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"Тассай"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"Ә.Жангелдин атындағы"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"Құдықсай"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"Айшуақ"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қоныс"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"Шетірғыз"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"Кішіқұм"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42142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29933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12209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Жамбыл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"Ұлар"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"Кеңес-3"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 ата құсы"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"Пірімқұлов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"Өтеген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"Трудовик"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"Қаракемер"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"Биянху"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"Қарақыстақ"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тұрмыс"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"Т.Рысқұлов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"Көкжелек"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"Ш.Өскенбаев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"Қарабөгет"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"Қамқалы"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"Бостандық"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Шәкіров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"Жайсаң"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28763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2160 </w:t>
            </w:r>
          </w:p>
        </w:tc>
      </w:tr>
      <w:tr>
        <w:trPr>
          <w:trHeight w:val="4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облысы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"Қуаңдария"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Көмекбаев"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"Балажарма"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"Аққұм"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"Мырзабай ахун"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"Қаракеткен"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"Ақарық"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"Аққыр"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"Жаңадария"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Жүргенов"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"Жіңішкеқұм"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"Токабай"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"Шижаға"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 Мұратбаев"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"Қожабақы"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"Жалаңтөс батыр"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Түктібаев"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"Бекарыстан Би"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"Ақтан батыр"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"Қоларық"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талап"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Пірімов"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"Іңкәрдария"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Тоқмағанбетов"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Сейфуллин"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69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"Тереңөзекагротехникасы"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"Тереңөзек-Құнарлылық"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агрофирмасы"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"Иіркөл"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"Келінтөбе"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"Түркістан"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"Оғызкент"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r>
      <w:tr>
        <w:trPr>
          <w:trHeight w:val="31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"Сүттіқұдық"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"Шебер"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"Агротехника"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"Жаңақорғанқұнарлық"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"Баспақкөл"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КК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"Жансейіт"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дихан"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"Ортақшыл"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"Ақмая"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би"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"Бидайкөл"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 Бегежанов"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"Бәйгеқұм"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"Байсын"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37639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31669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5970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Павлодар облысы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"Өлеңті"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"Естай"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"Қожамжар"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"Агрономия"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"С.Мүткенов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"Ақбидай"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"Бұхар жырау"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"Қ.И. Сәтпаев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"С.Торайғыров атындағы" ЖАК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"Жаяу Мұса атындағы"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"Жұмат Шанин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"Веселая роща"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"Үрлітөбе"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"Северный Казахстан"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"Мирный"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"Прииртышск"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Партсъезд"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"Червоноукраинский"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"Галы и Компания" ӨС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агрофирмасы"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"Мирас"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"Суворов"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"Кайманачиха"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"Панфилов" жеке ауыл шаруашылығы кәсіпорыны"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"Қосағаш"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"Тохта"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"Байғоныс"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"Киров атындағы" ӨҚК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"Калиновский"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"Бобровка" жеке ауыл шаруашылығы кәсіпорыны"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"Кемер Әшімбетов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"Баймолдин"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Сыздықов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"Жас-Еңбек"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"Майтөбек"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"Малайсары"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"Кеңтүбек"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"Майский"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"Алмалы бақ"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"Шақат" ШКӨК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"Ефремов беконы"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"Пресновское" шаруа қожалығы"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"Ямышево"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"Черноярский"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"Саржан" шаруа қожалығы"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"Маяк" шаруа қожалығы"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"Кенжекей" шаруа қожалығы"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"Тельман"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тәжірибе шаруашылығы" МҚКК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"Яков Геринг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"Октябрьдің 40 жылдығы"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"Белоцерковский"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"Надаровский"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"Богатырь"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"Ленин жолы"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ауыл"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"Хмельницкий"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r>
      <w:tr>
        <w:trPr>
          <w:trHeight w:val="49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"Красиловский"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партизан"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"Шевченко"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"М.Горький атындағы" БӨК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"Сібір" АҮАҚ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"Чигириновский"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"Нива"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109283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77340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31943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Атырау облысы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"Қарлығаш"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Оңтүстік Қазақстан облысы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"Шақпақ" ШҚ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"Жұлдыз"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мешіт"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"Қостура"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агроөнеркәсіптехникасы"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талап"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"Көксарай" 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"Балтакөл"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"Қараспан"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"Боралдай"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"Қарақұм"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"Аққойлы"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"Жангелді"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"Жандар"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"Ордабасы"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қия"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"Шанақ"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 нұры"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"Еламан"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 мах"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"Айдабек Маңгелдин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"Жеңіс"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"С.Рахимов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"Ақбота"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"Төлей-Ата"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"Сызған"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"Қозмолдақ"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"Қызыл-жайылма"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"Жуантөбе"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"Басбұлақ"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65"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"Бабата"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"Торлан"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"Тасты"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жол"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"Талапты"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"Тегістік"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"Алатау"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"Жаңа-Тұрмыс"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"Дихан-Баба"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"Жігер"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"Келте Масат"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"Шарафкент"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"Алғабас"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 жұлдыз"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"Ынтымақ"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"Шұқырбұлақ"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"Бабай-Қорған"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"Қожанов атындағы"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"Сүткент" ӨК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"Берекелі" ЖШС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 су" ААҚ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44969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43650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1319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3239918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2932533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307385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Аббревиатуралардың толық жазылуы: </w:t>
      </w:r>
      <w:r>
        <w:br/>
      </w:r>
      <w:r>
        <w:rPr>
          <w:rFonts w:ascii="Times New Roman"/>
          <w:b w:val="false"/>
          <w:i w:val="false"/>
          <w:color w:val="000000"/>
          <w:sz w:val="28"/>
        </w:rPr>
        <w:t xml:space="preserve">
      ӨК   - өндірістік кооператив </w:t>
      </w:r>
      <w:r>
        <w:br/>
      </w:r>
      <w:r>
        <w:rPr>
          <w:rFonts w:ascii="Times New Roman"/>
          <w:b w:val="false"/>
          <w:i w:val="false"/>
          <w:color w:val="000000"/>
          <w:sz w:val="28"/>
        </w:rPr>
        <w:t xml:space="preserve">
      ЖАҚ  - жабық акционерлік қоғам </w:t>
      </w:r>
      <w:r>
        <w:br/>
      </w:r>
      <w:r>
        <w:rPr>
          <w:rFonts w:ascii="Times New Roman"/>
          <w:b w:val="false"/>
          <w:i w:val="false"/>
          <w:color w:val="000000"/>
          <w:sz w:val="28"/>
        </w:rPr>
        <w:t xml:space="preserve">
      КС   - командиттік серіктестік </w:t>
      </w:r>
      <w:r>
        <w:br/>
      </w:r>
      <w:r>
        <w:rPr>
          <w:rFonts w:ascii="Times New Roman"/>
          <w:b w:val="false"/>
          <w:i w:val="false"/>
          <w:color w:val="000000"/>
          <w:sz w:val="28"/>
        </w:rPr>
        <w:t xml:space="preserve">
      МК   - мемлекеттік кәсіпорын </w:t>
      </w:r>
      <w:r>
        <w:br/>
      </w:r>
      <w:r>
        <w:rPr>
          <w:rFonts w:ascii="Times New Roman"/>
          <w:b w:val="false"/>
          <w:i w:val="false"/>
          <w:color w:val="000000"/>
          <w:sz w:val="28"/>
        </w:rPr>
        <w:t xml:space="preserve">
      ЖҮАҚ - жабық үлгідегі акционерлік қоғам </w:t>
      </w:r>
      <w:r>
        <w:br/>
      </w:r>
      <w:r>
        <w:rPr>
          <w:rFonts w:ascii="Times New Roman"/>
          <w:b w:val="false"/>
          <w:i w:val="false"/>
          <w:color w:val="000000"/>
          <w:sz w:val="28"/>
        </w:rPr>
        <w:t xml:space="preserve">
      БӨК  - бірлескен өндірістік кооператив </w:t>
      </w:r>
      <w:r>
        <w:br/>
      </w:r>
      <w:r>
        <w:rPr>
          <w:rFonts w:ascii="Times New Roman"/>
          <w:b w:val="false"/>
          <w:i w:val="false"/>
          <w:color w:val="000000"/>
          <w:sz w:val="28"/>
        </w:rPr>
        <w:t xml:space="preserve">
      АШӨК - ауыл шаруашылығы өндірістік кооперативі </w:t>
      </w:r>
      <w:r>
        <w:br/>
      </w:r>
      <w:r>
        <w:rPr>
          <w:rFonts w:ascii="Times New Roman"/>
          <w:b w:val="false"/>
          <w:i w:val="false"/>
          <w:color w:val="000000"/>
          <w:sz w:val="28"/>
        </w:rPr>
        <w:t xml:space="preserve">
      АШК  - ауыл шаруашылығы кәсіпорны </w:t>
      </w:r>
      <w:r>
        <w:br/>
      </w:r>
      <w:r>
        <w:rPr>
          <w:rFonts w:ascii="Times New Roman"/>
          <w:b w:val="false"/>
          <w:i w:val="false"/>
          <w:color w:val="000000"/>
          <w:sz w:val="28"/>
        </w:rPr>
        <w:t xml:space="preserve">
      АШҮ  - ауыл шаруашылығы үйымы </w:t>
      </w:r>
      <w:r>
        <w:br/>
      </w:r>
      <w:r>
        <w:rPr>
          <w:rFonts w:ascii="Times New Roman"/>
          <w:b w:val="false"/>
          <w:i w:val="false"/>
          <w:color w:val="000000"/>
          <w:sz w:val="28"/>
        </w:rPr>
        <w:t xml:space="preserve">
      ӨҚК  - өндірістік-құрылыс кооперативі </w:t>
      </w:r>
      <w:r>
        <w:br/>
      </w:r>
      <w:r>
        <w:rPr>
          <w:rFonts w:ascii="Times New Roman"/>
          <w:b w:val="false"/>
          <w:i w:val="false"/>
          <w:color w:val="000000"/>
          <w:sz w:val="28"/>
        </w:rPr>
        <w:t xml:space="preserve">
      ЗТБ  - заңды тұлғалар бірлестігі </w:t>
      </w:r>
      <w:r>
        <w:br/>
      </w:r>
      <w:r>
        <w:rPr>
          <w:rFonts w:ascii="Times New Roman"/>
          <w:b w:val="false"/>
          <w:i w:val="false"/>
          <w:color w:val="000000"/>
          <w:sz w:val="28"/>
        </w:rPr>
        <w:t xml:space="preserve">
      ЖАК  - жеке ауыл шаруашылық кәсіпорны </w:t>
      </w:r>
      <w:r>
        <w:br/>
      </w:r>
      <w:r>
        <w:rPr>
          <w:rFonts w:ascii="Times New Roman"/>
          <w:b w:val="false"/>
          <w:i w:val="false"/>
          <w:color w:val="000000"/>
          <w:sz w:val="28"/>
        </w:rPr>
        <w:t xml:space="preserve">
      АШКК - ауыл шаруашылығы кәсіпорындары кооперативі </w:t>
      </w:r>
      <w:r>
        <w:br/>
      </w:r>
      <w:r>
        <w:rPr>
          <w:rFonts w:ascii="Times New Roman"/>
          <w:b w:val="false"/>
          <w:i w:val="false"/>
          <w:color w:val="000000"/>
          <w:sz w:val="28"/>
        </w:rPr>
        <w:t xml:space="preserve">
      КМК  - кооперативтік мемлекеттік кәсіпорын </w:t>
      </w:r>
      <w:r>
        <w:br/>
      </w:r>
      <w:r>
        <w:rPr>
          <w:rFonts w:ascii="Times New Roman"/>
          <w:b w:val="false"/>
          <w:i w:val="false"/>
          <w:color w:val="000000"/>
          <w:sz w:val="28"/>
        </w:rPr>
        <w:t xml:space="preserve">
      ШЖҚ  - шаруашылық жүргізу құқығындағы кооперативтік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КМК    кәсіпорын </w:t>
      </w:r>
      <w:r>
        <w:br/>
      </w:r>
      <w:r>
        <w:rPr>
          <w:rFonts w:ascii="Times New Roman"/>
          <w:b w:val="false"/>
          <w:i w:val="false"/>
          <w:color w:val="000000"/>
          <w:sz w:val="28"/>
        </w:rPr>
        <w:t xml:space="preserve">
      ЖШС  - жауапкершілігі шектеулі серіктестігі </w:t>
      </w:r>
      <w:r>
        <w:br/>
      </w:r>
      <w:r>
        <w:rPr>
          <w:rFonts w:ascii="Times New Roman"/>
          <w:b w:val="false"/>
          <w:i w:val="false"/>
          <w:color w:val="000000"/>
          <w:sz w:val="28"/>
        </w:rPr>
        <w:t xml:space="preserve">
      ТШС  - толық шаруашылық серіктестігі </w:t>
      </w:r>
      <w:r>
        <w:br/>
      </w:r>
      <w:r>
        <w:rPr>
          <w:rFonts w:ascii="Times New Roman"/>
          <w:b w:val="false"/>
          <w:i w:val="false"/>
          <w:color w:val="000000"/>
          <w:sz w:val="28"/>
        </w:rPr>
        <w:t xml:space="preserve">
      КК   - командиттік кәсіпорын </w:t>
      </w:r>
      <w:r>
        <w:br/>
      </w:r>
      <w:r>
        <w:rPr>
          <w:rFonts w:ascii="Times New Roman"/>
          <w:b w:val="false"/>
          <w:i w:val="false"/>
          <w:color w:val="000000"/>
          <w:sz w:val="28"/>
        </w:rPr>
        <w:t xml:space="preserve">
      АӨБ  - ауыл шаруашылығы өндірістік бірлестігі </w:t>
      </w:r>
      <w:r>
        <w:br/>
      </w:r>
      <w:r>
        <w:rPr>
          <w:rFonts w:ascii="Times New Roman"/>
          <w:b w:val="false"/>
          <w:i w:val="false"/>
          <w:color w:val="000000"/>
          <w:sz w:val="28"/>
        </w:rPr>
        <w:t xml:space="preserve">
      АК   - ауыл кооперативі </w:t>
      </w:r>
      <w:r>
        <w:br/>
      </w:r>
      <w:r>
        <w:rPr>
          <w:rFonts w:ascii="Times New Roman"/>
          <w:b w:val="false"/>
          <w:i w:val="false"/>
          <w:color w:val="000000"/>
          <w:sz w:val="28"/>
        </w:rPr>
        <w:t xml:space="preserve">
      АҮАҚ - ашық үлгідегі акционерлік қоғам </w:t>
      </w:r>
      <w:r>
        <w:br/>
      </w:r>
      <w:r>
        <w:rPr>
          <w:rFonts w:ascii="Times New Roman"/>
          <w:b w:val="false"/>
          <w:i w:val="false"/>
          <w:color w:val="000000"/>
          <w:sz w:val="28"/>
        </w:rPr>
        <w:t xml:space="preserve">
      АҚ   - акционерлік қоғам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