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06de" w14:textId="5180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кейбiр шешімдерiнiң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тамыздағы N 776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экономиканың мемлекеттiк секторын басқаруды жетiлдiру мәселелерi бойынша өзгерiстер мен толықтырулар енгiзу туралы" Қазақстан Республикасының 2006 жылғы 7 шiлдедегi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Үкiметiнiң кейбiр шешiмдерiнiң күшi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17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шешiмдерiнiң тiзбесi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"Қазақстанның Даму Банкi" акционерлiк қоғамының кредит саясаты меморандумы туралы" Қазақстан Республикасы Үкiметiнiң 2004 жылғы 9 наурыздағы N 289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12, 159-құжат).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"Ұлттық инновациялық қор" акционерлiк қоғамының 2004 - 2007 жылдарға арналған инвестициялық саясаты туралы меморандум туралы" Қазақстан Республикасы Үкiметiнiң 2004 жылғы 3 маусымдағы N 615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"Қазақстанның инвестициялық қоры" акционерлiк қоғамының инвестициялық декларациясын бекiту туралы" Қазақстан Республикасы Үкiметiнiң 2004 жылғы 24 желтоқсандағы N 1383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"Қазақстанның Даму Банкi" акционерлiк қоғамының таяу шетел рыноктарына шығу тұжырымдамасы туралы" Қазақстан Республикасы Үкiметiнiң 2005 жылғы 17 ақпандағы N 147 қаулысының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9, 79-құжат).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2004 жылғы 24 желтоқсандағы N 1383 қаулысына өзгерiс енгiзу туралы" Қазақстан Республикасы Yкiметiнiң 2005 жылғы 28 наурыздағы N 270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Үкiметiнiң 2004 жылғы 9 наурыздағы N 289 қаулысына толықтыру енгiзу туралы" Қазақстан Республикасы Үкiметiнiң 2005 жылғы 5 шiлдедегi N 688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28, 351-құжат).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Үкiметiнiң 2003 жылғы 30 мамырдағы N 502 және 2004 жылғы 3 маусымдағы N 615 қаулыларына өзгерiстер мен толықтырулар енгiзу туралы" Қазақстан Республикасы Үкiметiнiң 2005 жылғы 26 шiлдедегi N 776 қаулысының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 (Қазақстан Республикасының ПYКЖ-ы, 2005 ж., N 31, 411-құжат).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