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b459" w14:textId="92db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Күштерiнде, басқа да әскерлерi мен әскери құралымдарында әскери қызмет өткеру ережелерiн бекiту туралы" Қазақстан Республикасы Президентiнiң 2006 жылғы 25 мамырдағы N 124 Жарлығын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тамыздағы N 777 Қаулысы. Күші жойылды - Қазақстан Республикасы Үкіметінің 2019 жылғы 15 қазандағы № 766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15.10.2019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Қарулы Күштерiнде, басқа да әскерлерi мен әскери құралымдарында әскери қызмет өткеру ережелерiн бекiту туралы" Қазақстан Республикасы Президентiнiң 2006 жылғы 25 мамырдағы N 124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Әскери қызмет өткеру туралы келiсiм-шарттың үлгi нысаны;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қызметшiнiң отбасылық-мүлiктiк жағдайын тексеру актiсiнiң үлгi нысаны;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Аттестаттауға жататын әскери қызметшiге аттестаттау парағының үлгi нысаны;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Ұсыну нысаны бекiтiлсiн.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шешiмдерiнiң күшi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Нысанға өзгерту енгізілді - ҚР Үкіметінің 2007.04.30 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13 тамыздан бастап қолданысқа енгізіледі) Қаулысымен.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Әскери қызмет өткеру туралы келісім-шарттың үлгі нысаны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(уәкiлетті мемлекеттiк органның атауы, оның орналасқан жерi)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(уәкiлеттi мемлекеттiк органның лауазымды адамының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атағы, тегi, аты, әкесiнiң аты және лауазымы)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(келiсiм-шарт бойынша әскери қызметке кiретiн адамның (бұдан әрi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азамат) тегi, аты,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(оның жеке басын куәландыратын құжаттың атауы, нөмiрi мен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заңнамада және осы келiсiм-шартта белгiленген талаптарда __________ құрамының лауазымдарында _______ мерзiмге осы әскери қызмет өткеру туралы келiсiм-шартты (бұдан әрi - келiсiм-шарт) жасасты.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___________ лауазымына әскери қызметке ерiктi түрде кiретiн азамат "Әскери мiндеттiлiк және әскери қызмет туралы" Қазақстан Республикасының 2005 жылғы 8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- Заң), "Қазақстан Республикасының Қарулы Күштерiнде, басқа да әскерлерi мен әскери құралымдарында әскери қызмет өткеру ережесiн бекiту туралы" (бұдан әрi - Әскери қызмет өткеру ережесi) Қазақстан Республикасы Президентiнiң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шарттармен таныстырылды және әскери қызметтiң зиянды және қауiптi жағдайлары туралы, сондай-ақ әскери қызмет мiндеттерiн атқаруға байланысты шектелген құқықтары туралы ескертiлдi.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қызметке кiретiн азамат мыналарға мiндеттi: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Конституциясы мен заңнамасының нормаларын сақтауға;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келiсiм-шарт бойынша әскери қызмет өткеретiн әскери қызметшiлер үшiн заңнамалық кесiмдермен белгiленген шектеулердi қабылдауға;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келiсiм-шартты қолдану кезеңi iшiнде әскери қызмет мiндеттерiн адал орындауға;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әскери тәртiп пен қызмет этикасы ережелерiн сақтауға;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қызмет үдерiсiнде мемлекеттiк мүлiкке зиян келтiруге жол бермеуге;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 Қарулы Күштерiнiң Iшкi қызмет жарғысында белгiленген мерзiмде тиiстi лауазымды адам тағайындайтын лауазымды қабылдауға;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өзiне берiлген құқықтар шегiнде және лауазымдық мiндеттерiне сәйкес өкiлеттiгiн жүзеге асыруға;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мемлекеттiк құпияларды құрайтын мәлiметтердi, оның iшiнде әскери қызметтi тоқтатқаннан кейiн де Қазақстан Республикасының заңнамасында белгiленген уақыт iшiнде жария етпеуге;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адамдардың өмiрi мен денсаулығына және мүлiктiң сақталуына қауiп төндiретiн ахуалдың туындағаны туралы хабарлауға;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берiлген өкiлеттіктер шегiнде командирлер (бастықтар) және өзге де лауазымды адамдар берген бұйрықтар мен өкiмдердi орындауға.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 әскери лауазымына келiсiм-шарт бойынша әскери қызметке кiретiн азаматтың мыналарға құқығы бар: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Заңда көзделген шектеулердi ескере отырып, Қазақстан Республикасының Конституциясымен және заңнамасымен кепiлдiк берiлген құқықтар мен бостандықтарды пайдалануға;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ар-намысының құрметтелуiне, командирлер (бастықтар) және өзге де лауазымды адамдар тарапынан өзiне әдiл және сыйластық қарым-қатынасқа;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заңнамасында көзделген нормалар бойынша және тәртiппен мемлекет есебiнен ақшалай, заттай және басқа да үлес түрлерiмен қамтамасыз етiлуге;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бiлiктiлiгiн, қабiлетiн, өзiнiң қызметтiк мiндеттерiн адал орындағанын ескере отырып, қызметi бойынша жоғарылауға;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құқыққа қарсы iс-қимылдар жасағанда негiзсiз кiнәлаулар болған кезде қызметтiк тергеудi талап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Заңда және Әскери қызмет өткеру ережелерiнде көзделген шарттарда уәкiлеттi мемлекеттiк органмен келiсiм-шартты ұзартуға, өзгертуге және бұзуға;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қауiпсiздiк техникасы мен гигиена талаптарына жауап беретiн қызмет жағдайларына;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заңнамасында белгiленген тәртiппен әскери қызмет мiндеттерiн атқару кезiнде өмiрi мен денсаулығына немесе жеке мүлкiне келтiрiлген зиянның орнын толтыруға;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қызметтiк мiндеттерiн орындауға байланысты туындаған дауларды тараптардың келiсiмi бойынша немесе соттық тәртіппен шешуге;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уәкілетті органнан келісім-шартта тарапты білдіретін лауазымды адамның өкiлеттiгiн растауды талап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өзiнiң кәсiптiк бiлiктiлiгiн арттыруға;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Республикасының тұрғын үй заңнамасына сәйкес тұрғын үй-жаймен қамтамасыз етiлуге;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Қазақстан Республикасының заңнамасымен белгіленген жеңiлдiктердi, кепiлдiктер мен өтемақыларды алуды қоса алғанда, әскери қызметпен байланысты оның құқықтарының және оның отбасы мүшелерi құқықтарының сақталуына.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(уәкiлеттi мемлекеттiк органның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келiсiм-шарт бойынша әскери қызметке кiретiн азаматты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(тегi, аты,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қабылдай отырып мыналарға мiндеттi: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және келiсiм-шартқа сәйкес әскери қызметтiң тиiстi деңгейiн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заңнамасында көзделген нормалар бойынша және тәртiппен әскери қызметшiнi ақшалай, заттай және басқа да үлес түрлерiмен, сондай-ақ оның әскери қызмет мiндеттерiн атқаруы үшiн қажеттi, құралдармен және материалдармен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келiсiм-шартты жасасу кезiңде азаматты лауазымдық міндеттерiмен және Қазақстан Республикасының заңнамасында айқындалған әскери қызмет өткеру шарттарымен таныстыруға;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заңнамасында көзделген тәртiппен және шарттарда әскери қызметшіге әскери қызмет мiндеттерiн атқару кезiнде өмiрi мен денсаулығына немесе жеке мүлкіне келтірілген зиянның орнын толтыруды қамтамасыз етуге;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келісім-шарт бойынша әскери қызметке кіретін адамды әскери қызметтің зиянды және қауіпті жағдайлары және кәсіби аурумен ауыру мүмкіндігі туралы, сондай-ақ әскери қызмет міндеттерін атқаруға байланысты құқықтарының шектеулі туралы ескертуге;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әскери қызметшіні келісім-шартта көзделген лауазымға тағайындау туралы бұйрық шығаруға;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Уәкілетті мемлекеттік органның лауазымды адамының мыналарға құқығы бар: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Заңда және Әскери қызмет өткеру ережелерінде белгіленген шарттарда азаматпен (әскери қызметшімен) келісім-шарт жасасуға, оны ұзартуға, өзгертуге, бұзуға және тоқтатуға;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келісім-шарт жасасқан кезде әскери қызметке кіретін адамнан Әскери қызмет өткеру ережелерінде көзделген құжаттарды ұсынуды талап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Қарулы Күштерiнiң жарғыларында белгiленген тәртiппен көтермелеуге және тәртiптiк жаза қолдануға.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келiсiм-шарт әскери бөлiм командирiнiң әскери бөлiмнiң тiзiмiне қабылдау туралы бұйрығы шыққан күннен бастап күшiне енедi және ол жасалған мерзiм өткеннен кейiн немесе бұзылуына байланысты өз қолданысын тоқтатады.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қызметтiң басталғаны мынадай күн болып есептелсiн: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(әскери бөлiм командирiнiң әскери бөлiмнiң тiзiмiне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бұйрығы шыққан күн)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Келiсiм-шарттың талаптары тараптардың орындауы үшiн мiндеттi болып табылады, тараптардың даулары Қазақстан Республикасының заңнамасында белгiленген тәртiппен шешiледi.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Келiсiм-шарт ______ данада, мемлекеттiк және орыс тiлдерiнде жасалды, оның бiр данасы келiсiм-шарт бойынша әскери қызметке кiрген адамға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Қосымша талаптар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(келiсiм-шарт бойынша                        (уәкiлеттi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қызметке                               органның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кiретiн адамның тегi,                         адамының тегi, 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аты, әкесiнiң аты)                              әкесiнiң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             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қолы)                                       (жеке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 ж. "____ " ________                  200_ ж. "____"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Келiсiм-шарттың қолданысын тоқтату______________________________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(тоқтатылған күнi және негiзi)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(Әскери бөлiмнiң (мекеменiң) командирi (бастығы)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қызметшiнiң отбасылық-мүлiктік жағдайын тексеру</w:t>
      </w:r>
      <w:r>
        <w:br/>
      </w:r>
      <w:r>
        <w:rPr>
          <w:rFonts w:ascii="Times New Roman"/>
          <w:b/>
          <w:i w:val="false"/>
          <w:color w:val="000000"/>
        </w:rPr>
        <w:t xml:space="preserve">актісінің үлгі нысаны                          200__ ж. "____"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Құрамында ___________________________________________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(жергiлiктi әскери басқару органынан,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атағы, лауазымы, тегi мен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органның өкiлi ____________________________________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тегi мен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ұйымның өкiлi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тегi мен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уәкiлеттi органның лауазымды адамы бар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(әскерге шақырылушының (әскери қызметшiнiң) тегi, аты-жөнi, туған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жағдайына тексеру жүргiздi.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бөлiмнiң шартты атауы мен мекен-жайы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Қарулы Күштерiне,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әскерлерi мен әскери құралымдарына қандай шақыру комиссиясы шақырды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4.Әскери бөлімге қашан жiберiлдi (жылы, айы)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Қайда жұмыс iстедi (iстеген жоқ), оқиды (оқыған)___________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жалақысының мөлшерi, сынып нөмiрi, оқу орнының курсы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көрсетiлсiн)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Өз асырауында кiмдi ұстайды немесе ұстаған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Әскери қызметшi отбасының құрамы мыналардан тұрады: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054"/>
        <w:gridCol w:w="1120"/>
        <w:gridCol w:w="1120"/>
        <w:gridCol w:w="1120"/>
        <w:gridCol w:w="2260"/>
        <w:gridCol w:w="2572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Тегі, аты, әкесінің аты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Туған жылы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Туыстық қатынасы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Тұрғылықты жері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жағдайы (мүгедектік тобы)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Лауазымы, жалақысының (зейнетақысының) мөлшері 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Әскери қызметшi отбасының тұрғын үймен қамтамасыз етiлуi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Әскери қызметшi отбасының өмiр сүруiне қаражат көздерi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Ата-аналарынан бөлек тұратын аға-iнiлерi мен апа-қарындастары: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054"/>
        <w:gridCol w:w="1120"/>
        <w:gridCol w:w="1120"/>
        <w:gridCol w:w="1120"/>
        <w:gridCol w:w="2260"/>
        <w:gridCol w:w="2572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Тегі, аты, әкесінің аты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Туған жылы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Туыстық қатынасы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Тұрғылықты жері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жағдайы (мүгедектік тобы)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Лауазымы, жалақысының (зейнетақысының) мөлшері 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Әскери қызметшiнiң аға-iнiлерi мен апа-қарындастары тарапынан ата-аналарына қандай көмек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Әскери қызметшiнiң отбасы неге мұқтаж, отбасына қандай және кiм арқылы материалдық көмек көрсетiлдi немесе көрсетiледi.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Әскери қызметшiнiң отбасы жағдайына тексеру жүргiзген комиссияның тұжырымы мен ұсыныстары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мүшелерiнiң қолдары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Жергiлiктi әскери басқару органының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M.O. ______ жергілiктi әскери басқару органының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(әскери атағы,қолы)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ж. "___" ___________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Аттестаттауға жататын әскери қызметшіге аттестаттау</w:t>
      </w:r>
      <w:r>
        <w:br/>
      </w:r>
      <w:r>
        <w:rPr>
          <w:rFonts w:ascii="Times New Roman"/>
          <w:b/>
          <w:i w:val="false"/>
          <w:color w:val="000000"/>
        </w:rPr>
        <w:t>парағының үлгi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түрi: кезектi - ; қайтадан - ; (қажеттiсi X белгiсiмен белгiленсiн)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ж. _______ - 200__ ж.________ кезеңi iшiнде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Әскери атағы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Тегi, аты, әкесiнiң аты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Атқаратын лауазымы, тағайындалған күнi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Келiсiм-шарт жасалған күн және мерзiмi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Әскери атақ берiлген күн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Жеке нөмiрi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Туған жылы, айы, күнi 19__ ж. "__"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20__ ж.________ соңғы аттестаттау бойынша тұжырым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Бiлiмi, бiлiктiлiгiн арттыру, қайта даярлау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мәлiметтер (қашан және қандай оқу орнын аяқтады, бiлiмi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мамандығы мен бiлiктiлiгi, бiлiктiлiгiн арттыру,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құжаттары, ғылыми дәрежесi, ғылыми атағы, олардың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күнi)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Күнтiзбелiк есептеуде еңбек сiңiрген жылдары ___________, жеңiлдiктердi есептеуде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Аттестатталушының қызметтiк мiнездемесіне сәйкес тiкелей бастықтың әскери қызметшiнiң қызметiне беретiн бағасы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(аттестатталушы кәсiби даярлығының деңгейi, жеке басына тән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қасиеттері,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тәртiптiлiгi, денсаулық жағдайы мен басқа да жеке басының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кәсiби қасиеттерi көрсетiлуi тиiс)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Аттестаттау комиссиясы мүшелерiнiң айтқан ескертулерi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ұсыныстары: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Аттестатталушының пiкiрi: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Отырысқа аттестаттау комиссиясының _______ мүшесi қатысты.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Аттестаттау комиссиясы мүшелерiнiң дауыс беру нәтижелерi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әскери қызметшiнiң қызметiне баға беру: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комиссиясының ұсынымы (олар бойынша берiлетiн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уәждердi көрсете отырып)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Ескертпелер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төрағасы: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(қолы, 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хатшысы: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(қолы, 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мүшелерi: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(қолы, тегі,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(қолы, 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(қолы тегi, аты-жөнi)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өткiзiлген күн: 20__ ж. "__"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қорытындылары бойынша мемлекеттiк орган басшысының шешiмi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парағымен таныстым: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(әскери қызметшінiң қолы, тегi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аты-жөнi, күнi)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мөрiнiң орны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Ұсыныс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(әскери атағы, тегi, аты, әкесiнiң аты, атқаратын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қай уақыттан берi,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 бойынша әскери атағы мен штат нөмiрi)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лауазымға тағайындалуға, әскери лауазымынан босатылуға,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командирдiң (бастықтың) қарамағына алынуға, босатылуға, әскери атақ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берiлуге, төмендетiлуге, айырылуға, жаңа келiсiм-шарт жасасуға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 (қажеттiсiнiң асты сызылсын).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жылы,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айы, күнi ___________ Туған жерi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Ұлты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нөмiрi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азаматтық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әскери (әскери-арнаулы)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Қандай тiлдердi, қандай дәрежеде Шетелде болған ба (қашан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қайда) меңгерген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наградалары бар ма Жауынгерлiк iс-қимылдарға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қатысуы, (қандай)                   жараланғаны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атақ __________________________________________ берілдi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(кiм, қашан, бұйрық нөмiрi, беру түрi)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Қарулы Күштерде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 жағдайы (отбасы құрамы)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ж. аттестаттау бойынша тұжырым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қызметi мен әскери қызметi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Жылы мен айы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Лауазым атауы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кірді 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кетті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Ұсынысқа негiздемелер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(лауазымы, әскери атағы, қолы, тегi)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200___ ж. "____"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Тiкелей бастықтардың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әскери атағы, қолы,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200___ ж. "____"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әскери атағы, қолы, тегi)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ж.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әскери атағы, қолы, тегi)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200___ ж. "___"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Бұйрық шығаратын кадр органы инстанциясының пiкiрi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(лауазымы, әскери атағы, қолы, тегi)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200__ ж. "___"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Ұсыныс бойынша шешiм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Құжаттың тiркелгенi туралы белгілер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(инстанция бойынша iс жүргiзуде)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күшi жойылған кейбiр шешiмдерiнiң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тiзбесi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Күштерiнде, басқа да әскерлерi мен әскери құралымдарында солдаттар, матростар, сержанттар мен старшиналар лауазымдарында келiсiм-шарт бойынша әскери қызметтi өткеру туралы ереженi бекiту туралы" Қазақстан Республикасы Үкiметiнiң 2002 жылғы 31 мамырдағы N 603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16, 174-құжат);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Қарулы Күштерiнiң, басқа да әскерлерi мен әскери құралымдарының офицерлiк құрам, прапорщиктер мен мичмандар лауазымдарындағы келiсiм-шарт бойынша әскери қызмет туралы ережелерiн бекiту туралы" Қазақстан Республикасы Үкiметiнiң 2003 жылғы 21 сәуiрдегi N 373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17, 176-құжат);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"Әскери (арнаулы) оқу орындары курсанттарының (тыңдаушыларының) келiсiм-шарт бойынша әскери қызметi туралы ереженi бекiту туралы" Қазақстан Республикасы Үкiметiнiң 2003 жылғы 24 қыркүйектегi N 972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38, 396-құжат);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халқын тiркеудiң кейбiр мәселелерi туралы" Қазақстан Республикасы Үкiметiнiң 2005 жылғы 21 шiлдедегi N 761 қаулысымен бекiтiлген Қазақстан Республикасы Үкiметiнiң кейбiр шешiмдерiне енгiзiлетiн өзгерiстер мен толықтырулардың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31, 404-құжат);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кейбiр шешiмдерiне өзгерiстер енгiзу туралы" Қазақстан Республикасы Үкiметiнiң 2006 жылғы 28 сәуiрдегi N 340 қаулысымен бекiтiлген Қазақстан Республикасы Үкiметiнiң кейбiр шешiмдерiне енгiзiлетiн өзгерiстердiң 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2006 ж., N 15, 148-құжат).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