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d6cb" w14:textId="f7bd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14 маусымдағы N 647 қаулысына толықтырулар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2006 жылғы 17 тамыздағы N 780 Қаулысы. Күші жойылды - Қазақстан Республикасы Үкіметінің 2009 жылғы 27 тамыздағы N 1251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2009.08.27. </w:t>
      </w:r>
      <w:r>
        <w:rPr>
          <w:rFonts w:ascii="Times New Roman"/>
          <w:b w:val="false"/>
          <w:i w:val="false"/>
          <w:color w:val="000000"/>
          <w:sz w:val="28"/>
        </w:rPr>
        <w:t>N 1251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әлеуметтiк-экономикалық дамуының орта мерзiмдi жоспарларын әзiрлеудiң ережесiн бекiту туралы" Қазақстан Республикасы Үкiметiнiң 2002 жылғы 14 маусымдағы N 647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17, 190-құжат) мынадай толықтырулар мен өзгерiс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Қазақстан Республикасының әлеуметтiк-экономикалық дамуының орта мерзiмдi жоспарларын әзiрлеудiң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бiрiншi абзацы "(бұдан әрi - орта мерзiмдi жоспарлар)," деген сөздерден кейiн "акционерi ұлттық холдинг болып табылатын ұлттық компанияларды (бұдан әрi - ұлттық компаниялар) қоспағанда,"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6) тармақшасы және 14-тармақтың он үшiншi абзацындағы "ұлттық компанияларды" деген сөздерден кейiн ", оның iшiнде акционерi ұлттық холдинг болып табылатын ұлттық компанияларды"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3) тармақшасы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