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5d54" w14:textId="e5d5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20 қыркүйектегі N 929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18 тамыздағы N 785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Білім және ғылым министрлігінің кейбір республикалық мемлекеттік кәсіпорындарын қайта ұйымдастыру туралы" Қазақстан Республикасы Үкіметінің 2005 жылғы 20 қыркүйектегі N 929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35, 484-құжат)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"Қазақ мемлекеттік ғылыми-техникалық ақпарат ғылыми зерттеу институты" шаруашылық жүргізу құқығындағы республикалық мемлекеттік кәсіпорны" деген сөздерден кейін "және оның еншілес мемлекеттік кәсіпорындары" деген сөздермен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Кәсіпорынға осы қаулыға қосымшаға сәйкес еншілес мемлекеттік кәсіпорындар құруға рұқсат берілсін.";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қосымшамен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18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785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20 қыркүйектегі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929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 министрлігінің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"Қазақстан Республикасының Ұлттық ғылыми-техникалық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орталығы" шаруашылық жүргізу құқығындағы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кәсіпорны құратын еншілес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кәсіпорындардың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"Ақмола ғылыми-техникалық ақпарат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орталығы" еншілес мемлекеттік кәсіпорны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"Республикалық ғылыми-техникалық         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кітапхана" еншілес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оның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