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7b1e" w14:textId="1207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21 маусымдағы N 677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25 қыркүйектегі N 909 Қаулысы. Күші жойылды - Қазақстан Республикасы Үкіметінің 2021 жылғы 22 қарашадағы N 827 қаулысымен</w:t>
      </w:r>
    </w:p>
    <w:p>
      <w:pPr>
        <w:spacing w:after="0"/>
        <w:ind w:left="0"/>
        <w:jc w:val="both"/>
      </w:pPr>
      <w:r>
        <w:rPr>
          <w:rFonts w:ascii="Times New Roman"/>
          <w:b w:val="false"/>
          <w:i w:val="false"/>
          <w:color w:val="ff0000"/>
          <w:sz w:val="28"/>
        </w:rPr>
        <w:t xml:space="preserve">
      Ескерту. Күші жойылды - ҚР Үкіметінің 22.11.2021 </w:t>
      </w:r>
      <w:r>
        <w:rPr>
          <w:rFonts w:ascii="Times New Roman"/>
          <w:b w:val="false"/>
          <w:i w:val="false"/>
          <w:color w:val="ff0000"/>
          <w:sz w:val="28"/>
        </w:rPr>
        <w:t>№ 827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"Орта мерзiмдi фискалдық саясатты әзiрлеу ережесiн бекiту туралы" Қазақстан Республикасы Үкiметiнiң 2004 жылғы 21 маусымдағы N 677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2004 ж., N 24, 319-құжат) мынадай өзгерiстер мен толықтырулар енгiзiлсiн: </w:t>
      </w:r>
    </w:p>
    <w:p>
      <w:pPr>
        <w:spacing w:after="0"/>
        <w:ind w:left="0"/>
        <w:jc w:val="both"/>
      </w:pPr>
      <w:r>
        <w:rPr>
          <w:rFonts w:ascii="Times New Roman"/>
          <w:b w:val="false"/>
          <w:i w:val="false"/>
          <w:color w:val="000000"/>
          <w:sz w:val="28"/>
        </w:rPr>
        <w:t xml:space="preserve">
      көрсетiлген қаулымен бекiтiлген Орта мерзiмдi фискалдық саясатты әзiрлеу ережесiнде: </w:t>
      </w:r>
    </w:p>
    <w:p>
      <w:pPr>
        <w:spacing w:after="0"/>
        <w:ind w:left="0"/>
        <w:jc w:val="both"/>
      </w:pPr>
      <w:r>
        <w:rPr>
          <w:rFonts w:ascii="Times New Roman"/>
          <w:b w:val="false"/>
          <w:i w:val="false"/>
          <w:color w:val="000000"/>
          <w:sz w:val="28"/>
        </w:rPr>
        <w:t xml:space="preserve">
      "Жалпы ережелер" деген 1-бөлiмде: </w:t>
      </w:r>
    </w:p>
    <w:bookmarkStart w:name="z2" w:id="1"/>
    <w:p>
      <w:pPr>
        <w:spacing w:after="0"/>
        <w:ind w:left="0"/>
        <w:jc w:val="both"/>
      </w:pPr>
      <w:r>
        <w:rPr>
          <w:rFonts w:ascii="Times New Roman"/>
          <w:b w:val="false"/>
          <w:i w:val="false"/>
          <w:color w:val="000000"/>
          <w:sz w:val="28"/>
        </w:rPr>
        <w:t xml:space="preserve">
      2-тармақта: </w:t>
      </w:r>
    </w:p>
    <w:bookmarkEnd w:id="1"/>
    <w:p>
      <w:pPr>
        <w:spacing w:after="0"/>
        <w:ind w:left="0"/>
        <w:jc w:val="both"/>
      </w:pPr>
      <w:r>
        <w:rPr>
          <w:rFonts w:ascii="Times New Roman"/>
          <w:b w:val="false"/>
          <w:i w:val="false"/>
          <w:color w:val="000000"/>
          <w:sz w:val="28"/>
        </w:rPr>
        <w:t xml:space="preserve">
      үшiншi, бесiншi және сегiзiншi абзацтар алынып тасталсын; </w:t>
      </w:r>
    </w:p>
    <w:p>
      <w:pPr>
        <w:spacing w:after="0"/>
        <w:ind w:left="0"/>
        <w:jc w:val="both"/>
      </w:pPr>
      <w:r>
        <w:rPr>
          <w:rFonts w:ascii="Times New Roman"/>
          <w:b w:val="false"/>
          <w:i w:val="false"/>
          <w:color w:val="000000"/>
          <w:sz w:val="28"/>
        </w:rPr>
        <w:t xml:space="preserve">
      төртiншi абзац мынадай редакцияда жазылсын: </w:t>
      </w:r>
    </w:p>
    <w:p>
      <w:pPr>
        <w:spacing w:after="0"/>
        <w:ind w:left="0"/>
        <w:jc w:val="both"/>
      </w:pPr>
      <w:r>
        <w:rPr>
          <w:rFonts w:ascii="Times New Roman"/>
          <w:b w:val="false"/>
          <w:i w:val="false"/>
          <w:color w:val="000000"/>
          <w:sz w:val="28"/>
        </w:rPr>
        <w:t xml:space="preserve">
      "республиканың немесе өңiрдiң стратегиялық, әлеуметтiк-экономикалық дамуының орта мерзiмдi кезеңге арналып белгiленген басымдықтарын ескере отырып, бюджет қаражатын жұмсаудың басым бағыттарын"; </w:t>
      </w:r>
    </w:p>
    <w:bookmarkStart w:name="z3" w:id="2"/>
    <w:p>
      <w:pPr>
        <w:spacing w:after="0"/>
        <w:ind w:left="0"/>
        <w:jc w:val="both"/>
      </w:pPr>
      <w:r>
        <w:rPr>
          <w:rFonts w:ascii="Times New Roman"/>
          <w:b w:val="false"/>
          <w:i w:val="false"/>
          <w:color w:val="000000"/>
          <w:sz w:val="28"/>
        </w:rPr>
        <w:t xml:space="preserve">
      5-тармақта: </w:t>
      </w:r>
    </w:p>
    <w:bookmarkEnd w:id="2"/>
    <w:p>
      <w:pPr>
        <w:spacing w:after="0"/>
        <w:ind w:left="0"/>
        <w:jc w:val="both"/>
      </w:pPr>
      <w:r>
        <w:rPr>
          <w:rFonts w:ascii="Times New Roman"/>
          <w:b w:val="false"/>
          <w:i w:val="false"/>
          <w:color w:val="000000"/>
          <w:sz w:val="28"/>
        </w:rPr>
        <w:t xml:space="preserve">
      төртiншi абзац алынып тасталсын; </w:t>
      </w:r>
    </w:p>
    <w:p>
      <w:pPr>
        <w:spacing w:after="0"/>
        <w:ind w:left="0"/>
        <w:jc w:val="both"/>
      </w:pPr>
      <w:r>
        <w:rPr>
          <w:rFonts w:ascii="Times New Roman"/>
          <w:b w:val="false"/>
          <w:i w:val="false"/>
          <w:color w:val="000000"/>
          <w:sz w:val="28"/>
        </w:rPr>
        <w:t xml:space="preserve">
      алтыншы абзацтағы "орта мерзiмдi" деген сөздер "стратегиялық және орта мерзiмдi" деген сөздермен ауыстырылсын; </w:t>
      </w:r>
    </w:p>
    <w:p>
      <w:pPr>
        <w:spacing w:after="0"/>
        <w:ind w:left="0"/>
        <w:jc w:val="both"/>
      </w:pPr>
      <w:r>
        <w:rPr>
          <w:rFonts w:ascii="Times New Roman"/>
          <w:b w:val="false"/>
          <w:i w:val="false"/>
          <w:color w:val="000000"/>
          <w:sz w:val="28"/>
        </w:rPr>
        <w:t xml:space="preserve">
      тоғызыншы абзац мынадай редакцияда жазылсын: </w:t>
      </w:r>
    </w:p>
    <w:p>
      <w:pPr>
        <w:spacing w:after="0"/>
        <w:ind w:left="0"/>
        <w:jc w:val="both"/>
      </w:pPr>
      <w:r>
        <w:rPr>
          <w:rFonts w:ascii="Times New Roman"/>
          <w:b w:val="false"/>
          <w:i w:val="false"/>
          <w:color w:val="000000"/>
          <w:sz w:val="28"/>
        </w:rPr>
        <w:t xml:space="preserve">
      "өткен қаржы жылындағы бюджеттің атқарылуын талдау, оның негiзгi бағыттарын жыл сайын түзете отырып, бағдарламаларды бағалау, бюджеттiк бағдарламаларды әзiрлеу мен iске асыруды бағалау негiзiнде әзiрленедi"; </w:t>
      </w:r>
    </w:p>
    <w:bookmarkStart w:name="z4" w:id="3"/>
    <w:p>
      <w:pPr>
        <w:spacing w:after="0"/>
        <w:ind w:left="0"/>
        <w:jc w:val="both"/>
      </w:pPr>
      <w:r>
        <w:rPr>
          <w:rFonts w:ascii="Times New Roman"/>
          <w:b w:val="false"/>
          <w:i w:val="false"/>
          <w:color w:val="000000"/>
          <w:sz w:val="28"/>
        </w:rPr>
        <w:t xml:space="preserve">
      мынадай мазмұндағы 6-1-тармақпен толықтырылсын: </w:t>
      </w:r>
    </w:p>
    <w:bookmarkEnd w:id="3"/>
    <w:p>
      <w:pPr>
        <w:spacing w:after="0"/>
        <w:ind w:left="0"/>
        <w:jc w:val="both"/>
      </w:pPr>
      <w:r>
        <w:rPr>
          <w:rFonts w:ascii="Times New Roman"/>
          <w:b w:val="false"/>
          <w:i w:val="false"/>
          <w:color w:val="000000"/>
          <w:sz w:val="28"/>
        </w:rPr>
        <w:t xml:space="preserve">
      "6-1. Орта мерзiмдi фискалдық саясатқа, егер бюджеттi әзiрлеу немесе нақтылау кезiнде оның негiзгi бағыттары түзетiлген жағдайда өзгерiстер мен толықтырулар енгiзiлуi мүмкiн."; </w:t>
      </w:r>
    </w:p>
    <w:p>
      <w:pPr>
        <w:spacing w:after="0"/>
        <w:ind w:left="0"/>
        <w:jc w:val="both"/>
      </w:pPr>
      <w:r>
        <w:rPr>
          <w:rFonts w:ascii="Times New Roman"/>
          <w:b w:val="false"/>
          <w:i w:val="false"/>
          <w:color w:val="000000"/>
          <w:sz w:val="28"/>
        </w:rPr>
        <w:t xml:space="preserve">
      "Орта мерзiмдi фискалдық саясаттың құрылымы" деген 2-бөлiмде: </w:t>
      </w:r>
    </w:p>
    <w:bookmarkStart w:name="z5" w:id="4"/>
    <w:p>
      <w:pPr>
        <w:spacing w:after="0"/>
        <w:ind w:left="0"/>
        <w:jc w:val="both"/>
      </w:pPr>
      <w:r>
        <w:rPr>
          <w:rFonts w:ascii="Times New Roman"/>
          <w:b w:val="false"/>
          <w:i w:val="false"/>
          <w:color w:val="000000"/>
          <w:sz w:val="28"/>
        </w:rPr>
        <w:t xml:space="preserve">
      8-тармақта: </w:t>
      </w:r>
    </w:p>
    <w:bookmarkEnd w:id="4"/>
    <w:p>
      <w:pPr>
        <w:spacing w:after="0"/>
        <w:ind w:left="0"/>
        <w:jc w:val="both"/>
      </w:pPr>
      <w:r>
        <w:rPr>
          <w:rFonts w:ascii="Times New Roman"/>
          <w:b w:val="false"/>
          <w:i w:val="false"/>
          <w:color w:val="000000"/>
          <w:sz w:val="28"/>
        </w:rPr>
        <w:t xml:space="preserve">
      "мынадай" деген сөзден кейiн "негiзгi" деген сөзбен толықтырылсын; </w:t>
      </w:r>
    </w:p>
    <w:p>
      <w:pPr>
        <w:spacing w:after="0"/>
        <w:ind w:left="0"/>
        <w:jc w:val="both"/>
      </w:pPr>
      <w:r>
        <w:rPr>
          <w:rFonts w:ascii="Times New Roman"/>
          <w:b w:val="false"/>
          <w:i w:val="false"/>
          <w:color w:val="000000"/>
          <w:sz w:val="28"/>
        </w:rPr>
        <w:t xml:space="preserve">
      4) тармақшадағы "шығын" деген сөз "шығыстар" деген сөзбен ауыстырылсын; </w:t>
      </w:r>
    </w:p>
    <w:p>
      <w:pPr>
        <w:spacing w:after="0"/>
        <w:ind w:left="0"/>
        <w:jc w:val="both"/>
      </w:pPr>
      <w:r>
        <w:rPr>
          <w:rFonts w:ascii="Times New Roman"/>
          <w:b w:val="false"/>
          <w:i w:val="false"/>
          <w:color w:val="000000"/>
          <w:sz w:val="28"/>
        </w:rPr>
        <w:t xml:space="preserve">
      6) тармақша алынып тасталсын; </w:t>
      </w:r>
    </w:p>
    <w:bookmarkStart w:name="z6" w:id="5"/>
    <w:p>
      <w:pPr>
        <w:spacing w:after="0"/>
        <w:ind w:left="0"/>
        <w:jc w:val="both"/>
      </w:pPr>
      <w:r>
        <w:rPr>
          <w:rFonts w:ascii="Times New Roman"/>
          <w:b w:val="false"/>
          <w:i w:val="false"/>
          <w:color w:val="000000"/>
          <w:sz w:val="28"/>
        </w:rPr>
        <w:t xml:space="preserve">
      11-тармақта: </w:t>
      </w:r>
    </w:p>
    <w:bookmarkEnd w:id="5"/>
    <w:p>
      <w:pPr>
        <w:spacing w:after="0"/>
        <w:ind w:left="0"/>
        <w:jc w:val="both"/>
      </w:pPr>
      <w:r>
        <w:rPr>
          <w:rFonts w:ascii="Times New Roman"/>
          <w:b w:val="false"/>
          <w:i w:val="false"/>
          <w:color w:val="000000"/>
          <w:sz w:val="28"/>
        </w:rPr>
        <w:t xml:space="preserve">
      "бюджет кiрiстерiн" деген сөздерден кейiн "және Қазақстан Республикасының Ұлттық қорын" деген сөздермен толықтырылсын; </w:t>
      </w:r>
    </w:p>
    <w:p>
      <w:pPr>
        <w:spacing w:after="0"/>
        <w:ind w:left="0"/>
        <w:jc w:val="both"/>
      </w:pPr>
      <w:r>
        <w:rPr>
          <w:rFonts w:ascii="Times New Roman"/>
          <w:b w:val="false"/>
          <w:i w:val="false"/>
          <w:color w:val="000000"/>
          <w:sz w:val="28"/>
        </w:rPr>
        <w:t xml:space="preserve">
      "бюджетке түсетiн" деген сөздер алынып тасталсын; </w:t>
      </w:r>
    </w:p>
    <w:bookmarkStart w:name="z7" w:id="6"/>
    <w:p>
      <w:pPr>
        <w:spacing w:after="0"/>
        <w:ind w:left="0"/>
        <w:jc w:val="both"/>
      </w:pPr>
      <w:r>
        <w:rPr>
          <w:rFonts w:ascii="Times New Roman"/>
          <w:b w:val="false"/>
          <w:i w:val="false"/>
          <w:color w:val="000000"/>
          <w:sz w:val="28"/>
        </w:rPr>
        <w:t xml:space="preserve">
      12-тармақ мынадай редакцияда жазылсын: </w:t>
      </w:r>
    </w:p>
    <w:bookmarkEnd w:id="6"/>
    <w:p>
      <w:pPr>
        <w:spacing w:after="0"/>
        <w:ind w:left="0"/>
        <w:jc w:val="both"/>
      </w:pPr>
      <w:r>
        <w:rPr>
          <w:rFonts w:ascii="Times New Roman"/>
          <w:b w:val="false"/>
          <w:i w:val="false"/>
          <w:color w:val="000000"/>
          <w:sz w:val="28"/>
        </w:rPr>
        <w:t xml:space="preserve">
      "12. Шығыстар саясаты бюджеттiң және Қазақстан Республикасы Ұлттық қорының шығыстары бөлiгiнде бюджет саясатының мақсаттары мен мiндеттерiн, мемлекет функцияларының орындалуын және республикадағы немесе экономиканың салалары (секторлары) бойынша мемлекеттiк саясаттың iске асырылуын көрсететiн үш жылдық кезеңге арналған шығыстардың басым бағыттарын, мемлекеттiң қаржы активтерiн сатып алу және сату бөлiгiнде Қазақстан Республикасы Үкiметiнiң немесе жергiлiктi атқарушы орган саясатының бағыттарын қамтуы тиiс."; </w:t>
      </w:r>
    </w:p>
    <w:bookmarkStart w:name="z8" w:id="7"/>
    <w:p>
      <w:pPr>
        <w:spacing w:after="0"/>
        <w:ind w:left="0"/>
        <w:jc w:val="both"/>
      </w:pPr>
      <w:r>
        <w:rPr>
          <w:rFonts w:ascii="Times New Roman"/>
          <w:b w:val="false"/>
          <w:i w:val="false"/>
          <w:color w:val="000000"/>
          <w:sz w:val="28"/>
        </w:rPr>
        <w:t xml:space="preserve">
      14-тармақ алынып тасталсын: </w:t>
      </w:r>
    </w:p>
    <w:bookmarkEnd w:id="7"/>
    <w:bookmarkStart w:name="z9" w:id="8"/>
    <w:p>
      <w:pPr>
        <w:spacing w:after="0"/>
        <w:ind w:left="0"/>
        <w:jc w:val="both"/>
      </w:pPr>
      <w:r>
        <w:rPr>
          <w:rFonts w:ascii="Times New Roman"/>
          <w:b w:val="false"/>
          <w:i w:val="false"/>
          <w:color w:val="000000"/>
          <w:sz w:val="28"/>
        </w:rPr>
        <w:t xml:space="preserve">
      17-тармақтың бiрiншi және екiншi абзацтарындағы "бюджеттiң құрылымы бойынша" деген сөздер алынып тасталсын; </w:t>
      </w:r>
    </w:p>
    <w:bookmarkEnd w:id="8"/>
    <w:p>
      <w:pPr>
        <w:spacing w:after="0"/>
        <w:ind w:left="0"/>
        <w:jc w:val="both"/>
      </w:pPr>
      <w:r>
        <w:rPr>
          <w:rFonts w:ascii="Times New Roman"/>
          <w:b w:val="false"/>
          <w:i w:val="false"/>
          <w:color w:val="000000"/>
          <w:sz w:val="28"/>
        </w:rPr>
        <w:t xml:space="preserve">
      "Орта мерзiмдi фискалдық саясатты әзiрлеу және бекiту" деген 3-бөлiмде: </w:t>
      </w:r>
    </w:p>
    <w:bookmarkStart w:name="z10" w:id="9"/>
    <w:p>
      <w:pPr>
        <w:spacing w:after="0"/>
        <w:ind w:left="0"/>
        <w:jc w:val="both"/>
      </w:pPr>
      <w:r>
        <w:rPr>
          <w:rFonts w:ascii="Times New Roman"/>
          <w:b w:val="false"/>
          <w:i w:val="false"/>
          <w:color w:val="000000"/>
          <w:sz w:val="28"/>
        </w:rPr>
        <w:t xml:space="preserve">
      21-тармақта: </w:t>
      </w:r>
    </w:p>
    <w:bookmarkEnd w:id="9"/>
    <w:p>
      <w:pPr>
        <w:spacing w:after="0"/>
        <w:ind w:left="0"/>
        <w:jc w:val="both"/>
      </w:pPr>
      <w:r>
        <w:rPr>
          <w:rFonts w:ascii="Times New Roman"/>
          <w:b w:val="false"/>
          <w:i w:val="false"/>
          <w:color w:val="000000"/>
          <w:sz w:val="28"/>
        </w:rPr>
        <w:t xml:space="preserve">
      "ақпанына" деген сөз "мамырына" деген сөзбен ауыстырылсын; </w:t>
      </w:r>
    </w:p>
    <w:p>
      <w:pPr>
        <w:spacing w:after="0"/>
        <w:ind w:left="0"/>
        <w:jc w:val="both"/>
      </w:pPr>
      <w:r>
        <w:rPr>
          <w:rFonts w:ascii="Times New Roman"/>
          <w:b w:val="false"/>
          <w:i w:val="false"/>
          <w:color w:val="000000"/>
          <w:sz w:val="28"/>
        </w:rPr>
        <w:t xml:space="preserve">
      ", кейiннен оларды мемлекеттiк органдарға жiберуiн" деген сөздер алынып тасталсын; </w:t>
      </w:r>
    </w:p>
    <w:bookmarkStart w:name="z11" w:id="10"/>
    <w:p>
      <w:pPr>
        <w:spacing w:after="0"/>
        <w:ind w:left="0"/>
        <w:jc w:val="both"/>
      </w:pPr>
      <w:r>
        <w:rPr>
          <w:rFonts w:ascii="Times New Roman"/>
          <w:b w:val="false"/>
          <w:i w:val="false"/>
          <w:color w:val="000000"/>
          <w:sz w:val="28"/>
        </w:rPr>
        <w:t xml:space="preserve">
      22-тармақтың 1) тармақшасындағы "орта мерзiмдi фискалдық саясатты әзiрлеудiң үйлестiру жоспарына сәйкес" деген сөздер "орта мерзiмдi фискалдық саясаттың негiзгi бөлiмдерi бойынша"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23-тармақтың екiншi абзацы алынып тасталсын; </w:t>
      </w:r>
    </w:p>
    <w:bookmarkEnd w:id="11"/>
    <w:bookmarkStart w:name="z13" w:id="12"/>
    <w:p>
      <w:pPr>
        <w:spacing w:after="0"/>
        <w:ind w:left="0"/>
        <w:jc w:val="both"/>
      </w:pPr>
      <w:r>
        <w:rPr>
          <w:rFonts w:ascii="Times New Roman"/>
          <w:b w:val="false"/>
          <w:i w:val="false"/>
          <w:color w:val="000000"/>
          <w:sz w:val="28"/>
        </w:rPr>
        <w:t xml:space="preserve">
      24-тармақтың 1) және 2) тармақшаларындағы "мамырына" және "маусымына" деген сөздер тиiсiнше "тамызына" және "қыркүйегiне"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25-тармақта: </w:t>
      </w:r>
    </w:p>
    <w:bookmarkEnd w:id="13"/>
    <w:p>
      <w:pPr>
        <w:spacing w:after="0"/>
        <w:ind w:left="0"/>
        <w:jc w:val="both"/>
      </w:pPr>
      <w:r>
        <w:rPr>
          <w:rFonts w:ascii="Times New Roman"/>
          <w:b w:val="false"/>
          <w:i w:val="false"/>
          <w:color w:val="000000"/>
          <w:sz w:val="28"/>
        </w:rPr>
        <w:t xml:space="preserve">
      2) тармақшадағы "маусымына" деген сөз "қыркүйегiне" деген сөзбен ауыстырылсын; </w:t>
      </w:r>
    </w:p>
    <w:p>
      <w:pPr>
        <w:spacing w:after="0"/>
        <w:ind w:left="0"/>
        <w:jc w:val="both"/>
      </w:pPr>
      <w:r>
        <w:rPr>
          <w:rFonts w:ascii="Times New Roman"/>
          <w:b w:val="false"/>
          <w:i w:val="false"/>
          <w:color w:val="000000"/>
          <w:sz w:val="28"/>
        </w:rPr>
        <w:t xml:space="preserve">
      3) тармақшадағы "шілдесіне" деген сөз "қазанына" деген сөзбен ауыстырылсын. </w:t>
      </w:r>
    </w:p>
    <w:bookmarkStart w:name="z15" w:id="14"/>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14"/>
    <w:tbl>
      <w:tblPr>
        <w:tblW w:w="0" w:type="auto"/>
        <w:tblCellSpacing w:w="0" w:type="auto"/>
        <w:tblBorders>
          <w:top w:val="none"/>
          <w:left w:val="none"/>
          <w:bottom w:val="none"/>
          <w:right w:val="none"/>
          <w:insideH w:val="none"/>
          <w:insideV w:val="none"/>
        </w:tblBorders>
      </w:tblPr>
      <w:tblGrid>
        <w:gridCol w:w="8125"/>
        <w:gridCol w:w="4175"/>
      </w:tblGrid>
      <w:tr>
        <w:trPr>
          <w:trHeight w:val="30" w:hRule="atLeast"/>
        </w:trPr>
        <w:tc>
          <w:tcPr>
            <w:tcW w:w="8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41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41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