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0a403" w14:textId="7a0a4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2001 жылғы 6 қыркүйектегі N 1154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27 қыркүйектегі N 928 Қаулысы. Күші жойылды - Қазақстан Республикасы Үкіметінің 2008 жылғы 18 қаңтардағы N 29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2008.01.18.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рет ресми жарияланған күнінен бастап он күнтізбелік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1. "Қоршаған ортаны ластауға рұқсат беру ережесiн бекiту туралы" Қазақстан Республикасы Үкiметiнiң 2001 жылғы 6 қыркүйектегi N 1154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2001 ж., N 31, 409-құжат) мынадай өзгерiстер мен толықтырулар енгiзiлсiн:
</w:t>
      </w:r>
      <w:r>
        <w:br/>
      </w:r>
      <w:r>
        <w:rPr>
          <w:rFonts w:ascii="Times New Roman"/>
          <w:b w:val="false"/>
          <w:i w:val="false"/>
          <w:color w:val="000000"/>
          <w:sz w:val="28"/>
        </w:rPr>
        <w:t>
      тақырыбы мынадай редакцияда жазылсын:
</w:t>
      </w:r>
      <w:r>
        <w:br/>
      </w:r>
      <w:r>
        <w:rPr>
          <w:rFonts w:ascii="Times New Roman"/>
          <w:b w:val="false"/>
          <w:i w:val="false"/>
          <w:color w:val="000000"/>
          <w:sz w:val="28"/>
        </w:rPr>
        <w:t>
      "Табиғат пайдалануға рұқсат беру, рұқсат беруден бас тарту, оның қолданылуын тоқтата тұру және жою ережесiн бекiту туралы";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Қоса берiлiп отырған Табиғат пайдалануға рұқсат беру, рұқсат беруден бас тарту, оның қолданылуын тоқтата тұру және жою ережесi бекiтiлсiн.";
</w:t>
      </w:r>
      <w:r>
        <w:br/>
      </w:r>
      <w:r>
        <w:rPr>
          <w:rFonts w:ascii="Times New Roman"/>
          <w:b w:val="false"/>
          <w:i w:val="false"/>
          <w:color w:val="000000"/>
          <w:sz w:val="28"/>
        </w:rPr>
        <w:t>
      көрсетiлген қаулымен бекiтiлген Қоршаған ортаны ластауға рұқсат беру ережесiнде:
</w:t>
      </w:r>
      <w:r>
        <w:br/>
      </w:r>
      <w:r>
        <w:rPr>
          <w:rFonts w:ascii="Times New Roman"/>
          <w:b w:val="false"/>
          <w:i w:val="false"/>
          <w:color w:val="000000"/>
          <w:sz w:val="28"/>
        </w:rPr>
        <w:t>
      тақырыбы мынадай редакцияда жазылсын:
</w:t>
      </w:r>
      <w:r>
        <w:br/>
      </w:r>
      <w:r>
        <w:rPr>
          <w:rFonts w:ascii="Times New Roman"/>
          <w:b w:val="false"/>
          <w:i w:val="false"/>
          <w:color w:val="000000"/>
          <w:sz w:val="28"/>
        </w:rPr>
        <w:t>
      "Табиғат пайдалануға рұқсат беру, рұқсат беруден бас тарту, оның қолданылуын тоқтата тұру және жою ережесi";
</w:t>
      </w:r>
      <w:r>
        <w:br/>
      </w:r>
      <w:r>
        <w:rPr>
          <w:rFonts w:ascii="Times New Roman"/>
          <w:b w:val="false"/>
          <w:i w:val="false"/>
          <w:color w:val="000000"/>
          <w:sz w:val="28"/>
        </w:rPr>
        <w:t>
      кiрiспеде "қоршаған ортаны ластауға рұқсат беру" деген сөздер "Табиғат пайдалануға рұқсат беру, рұқсат беруден бас тарту, оның қолданылуын тоқтата тұру және жою" деген сөздермен ауыстырылсын;
</w:t>
      </w:r>
      <w:r>
        <w:br/>
      </w:r>
      <w:r>
        <w:rPr>
          <w:rFonts w:ascii="Times New Roman"/>
          <w:b w:val="false"/>
          <w:i w:val="false"/>
          <w:color w:val="000000"/>
          <w:sz w:val="28"/>
        </w:rPr>
        <w:t>
      мәтiнде "қоршаған ортаны ластауға рұқсаттар", "қоршаған ортаны ластауға рұқсат" деген сөздер тиiсiнше "табиғат пайдалануға рұқсаттар", "табиғат пайдалануға рұқсат"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Табиғат пайдалануға рұқсат бepу, рұқсат беруден бас тарту, оның қолданылуын тоқтата тұру және жою ережесi (бұдан әрi - Ереже) табиғат пайдалануға рұқсаттар (бұдан әрi - рұқсат) беру жөнiндегi, беруден бас тарту, тоқтата тұру және жою тәртiбiн анықтайды және арнайы табиғат пайдалану тәртiбiмен табиғат пайдалануды жүзеге асыратын заңды және жеке тұлғаларға қойылатын жалпы талаптарды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2-тармақтың бiрiншi абзацында:
</w:t>
      </w:r>
      <w:r>
        <w:br/>
      </w:r>
      <w:r>
        <w:rPr>
          <w:rFonts w:ascii="Times New Roman"/>
          <w:b w:val="false"/>
          <w:i w:val="false"/>
          <w:color w:val="000000"/>
          <w:sz w:val="28"/>
        </w:rPr>
        <w:t>
      "қоршаған ортаны ластауға" деген сөздер "табиғат пайдалануға" деген сөздермен ауыстырылсын;
</w:t>
      </w:r>
      <w:r>
        <w:br/>
      </w:r>
      <w:r>
        <w:rPr>
          <w:rFonts w:ascii="Times New Roman"/>
          <w:b w:val="false"/>
          <w:i w:val="false"/>
          <w:color w:val="000000"/>
          <w:sz w:val="28"/>
        </w:rPr>
        <w:t>
      "Рұқсат" деген сөздiң алдынан "Табиғат пайдаланудың нақты мерзiмi және көлемi, нормалары, шарттары көрсетiлген"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16-тармақ мынадай редакцияда жазылсын:
</w:t>
      </w:r>
      <w:r>
        <w:br/>
      </w:r>
      <w:r>
        <w:rPr>
          <w:rFonts w:ascii="Times New Roman"/>
          <w:b w:val="false"/>
          <w:i w:val="false"/>
          <w:color w:val="000000"/>
          <w:sz w:val="28"/>
        </w:rPr>
        <w:t>
      "16. Келесi жылға рұқсаттар алуға өтiнiмдердi заңды және жеке тұлғалар жұмыс iстеп тұрған кәсiпорындар үшiн ағымдағы жылғы 1 қазаннан 31 желтоқсанға дейiн бередi.";
</w:t>
      </w:r>
      <w:r>
        <w:br/>
      </w:r>
      <w:r>
        <w:rPr>
          <w:rFonts w:ascii="Times New Roman"/>
          <w:b w:val="false"/>
          <w:i w:val="false"/>
          <w:color w:val="000000"/>
          <w:sz w:val="28"/>
        </w:rPr>
        <w:t>
      мынадай мазмұндағы 5-1-тараумен толықтырылсын:
</w:t>
      </w:r>
      <w:r>
        <w:br/>
      </w:r>
      <w:r>
        <w:rPr>
          <w:rFonts w:ascii="Times New Roman"/>
          <w:b w:val="false"/>
          <w:i w:val="false"/>
          <w:color w:val="000000"/>
          <w:sz w:val="28"/>
        </w:rPr>
        <w:t>
      "5-1. Табиғат пайдалануға рұқсатты беруден бас тарту, оның қолданылуын тоқтата тұру тәртiбi
</w:t>
      </w:r>
      <w:r>
        <w:br/>
      </w:r>
      <w:r>
        <w:rPr>
          <w:rFonts w:ascii="Times New Roman"/>
          <w:b w:val="false"/>
          <w:i w:val="false"/>
          <w:color w:val="000000"/>
          <w:sz w:val="28"/>
        </w:rPr>
        <w:t>
      27-1. Рұқсат беретiн органдар табиғат пайдалануға рұқсатты беруден рұқсат алу үшiн ұсынылған материалдар толық емес және күмәндi болған жағдайда бас тартуы мүмкiн.
</w:t>
      </w:r>
      <w:r>
        <w:br/>
      </w:r>
      <w:r>
        <w:rPr>
          <w:rFonts w:ascii="Times New Roman"/>
          <w:b w:val="false"/>
          <w:i w:val="false"/>
          <w:color w:val="000000"/>
          <w:sz w:val="28"/>
        </w:rPr>
        <w:t>
      27-2. Табиғат пайдалануға берiлген рұқсаттың қолданылуын оны берген орган үш айға дейiнгi мерзiмге табиғат пайдаланушының рұқсатта көрсетiлген табиғат пайдалану шарттарын, қоршаған ортаны қорғау саласындағы заңнамада белгiленген экологиялық талаптар мен нормаларды бұзған жағдайда тоқтата тұруы мүмкiн.
</w:t>
      </w:r>
      <w:r>
        <w:br/>
      </w:r>
      <w:r>
        <w:rPr>
          <w:rFonts w:ascii="Times New Roman"/>
          <w:b w:val="false"/>
          <w:i w:val="false"/>
          <w:color w:val="000000"/>
          <w:sz w:val="28"/>
        </w:rPr>
        <w:t>
      Рұқсаттың қолданылуын тоқтата тұру табиғат пайдаланушыға қабылданған шешiмнiң себептерi мен табиғат пайдаланушының ластаушы заттардың қоршаған ортаға шығарындылары мен төгiндiлерiне, өндiрiс пен тұтыну қалдықтарын орналастыруға құқығын тоқтата тұруға әкелетiн, оны жою мерзiмi туралы жазбаша түрде табиғат пайдаланушыға хабарлама беру арқылы жүзеге асырылады.
</w:t>
      </w:r>
      <w:r>
        <w:br/>
      </w:r>
      <w:r>
        <w:rPr>
          <w:rFonts w:ascii="Times New Roman"/>
          <w:b w:val="false"/>
          <w:i w:val="false"/>
          <w:color w:val="000000"/>
          <w:sz w:val="28"/>
        </w:rPr>
        <w:t>
      Табиғат пайдаланушы хабарламада көрсетiлген бұзушылықтарды жойған жағдайда рұқсатты тоқтата тұру жөнiнде шешiм қабылдаған органның жазбаша түрдегi растауы негiзiнде рұқсаттың қолданылуы жаңартылады.";
</w:t>
      </w:r>
      <w:r>
        <w:br/>
      </w:r>
      <w:r>
        <w:rPr>
          <w:rFonts w:ascii="Times New Roman"/>
          <w:b w:val="false"/>
          <w:i w:val="false"/>
          <w:color w:val="000000"/>
          <w:sz w:val="28"/>
        </w:rPr>
        <w:t>
      көрсетiлген Ережеге қосымшада: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3-тармақта:
</w:t>
      </w:r>
      <w:r>
        <w:br/>
      </w:r>
      <w:r>
        <w:rPr>
          <w:rFonts w:ascii="Times New Roman"/>
          <w:b w:val="false"/>
          <w:i w:val="false"/>
          <w:color w:val="000000"/>
          <w:sz w:val="28"/>
        </w:rPr>
        <w:t>
      "Шығарындылар*", "Төгiндiлер*", "Қалдықтар*" деген кестелердегi 3-бағандардағы "өткен жылғы" деген сөздер "өткен жылғы**" деген сөздермен ауыстырылсын;
</w:t>
      </w:r>
      <w:r>
        <w:br/>
      </w:r>
      <w:r>
        <w:rPr>
          <w:rFonts w:ascii="Times New Roman"/>
          <w:b w:val="false"/>
          <w:i w:val="false"/>
          <w:color w:val="000000"/>
          <w:sz w:val="28"/>
        </w:rPr>
        <w:t>
      мынадай мазмұндағы ескертпемен толықтырылсын:
</w:t>
      </w:r>
      <w:r>
        <w:br/>
      </w:r>
      <w:r>
        <w:rPr>
          <w:rFonts w:ascii="Times New Roman"/>
          <w:b w:val="false"/>
          <w:i w:val="false"/>
          <w:color w:val="000000"/>
          <w:sz w:val="28"/>
        </w:rPr>
        <w:t>
      "(**) Ластаушы заттардың шығарындыларының, төгiндiлерiнiң көлемi және қалдықтарды орналастыру жөнiндегi нақты деректердi 9 айға, ал күтiлетiн деректердi 4-тоқсанға беру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4-тармақта "Ластағыш заттар" деген сөздердiң алдынан "қолданыстағы заңнамаға сәйкес"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