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d7cb" w14:textId="6ffd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29 шiлдедегі N 843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28 қыркүйектегі N 936 Қаулысы. Күші жойылды - Қазақстан Республикасы Үкіметінің 2022 жылғы 8 сәуірдегі № 199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08.04.2022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таратылатын шетелдiк бұқаралық ақпарат құралдарын есепке алу ережесiн бекiту туралы" Қазақстан Республикасы Үкiметiнiң 2002 жылғы 29 шiлдедегi N 843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2002 ж., N 25, 265-құжат) мынадай өзгерiстер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Қазақстан Республикасында таратылатын шетелдiк бұқаралық ақпарат құралдарын есепке алу ережесiнде: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бүкiл мәтiн бойынша "аумақтық орган", "аумақтық органға", "аумақтық органның", "аумақтық органда" деген сөздер тиiсiнше "жергiлiктi атқарушы орган", "жергiлiктi атқарушы органға", "жергілікті атқарушы органның", "жергiлiктi атқарушы органда" деген сөздермен ауыстырылсын;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1) және 2) тармақшалары мынадай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бұқаралық ақпарат құралдары саласындағы уәкiлеттi орган - бұқаралық ақпарат құралдары саласында мемлекеттiк реттеудi жүзеге асыратын мемлекеттік орган (бұдан әрi - уәкiлеттi орган);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жергілiктi атқарушы орган (әкiмдiк) - облыс (республикалық маңызы бар қаланың, астананың) әкiмi басқаратын, өз құзыретi шегiнде тиiстi аумақта жергілікті мемлекеттiк басқаруды жүзеге асыратын алқалы атқарушы орган;";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"алынған күнiнен бастап бiр жыл" деген сөздер "қаржы жылы" деген сөздермен ауыстырылсын.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күнiнен бастап қолданысқа енгiзiледi.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