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d335" w14:textId="e77d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"2007-2009 жылдарға арналған "Байқоңыр" кешенiнiң инфрақұрылымын дамыту"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2006 жылғы 30 қыркүйектегі N 954 Қаулысы</w:t>
      </w:r>
    </w:p>
    <w:p>
      <w:pPr>
        <w:spacing w:after="0"/>
        <w:ind w:left="0"/>
        <w:jc w:val="both"/>
      </w:pPr>
      <w:bookmarkStart w:name="z1" w:id="0"/>
      <w:r>
        <w:rPr>
          <w:rFonts w:ascii="Times New Roman"/>
          <w:b w:val="false"/>
          <w:i w:val="false"/>
          <w:color w:val="000000"/>
          <w:sz w:val="28"/>
        </w:rPr>
        <w:t xml:space="preserve">
      "Байқоңыр" кешенiнiң инфрақұрылымын дамыту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"2007-2009 жылдарға арналған "Байқоңыр" кешенiнiң инфрақұрылымын дамыту"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Бағдарламаның орындалуына жауапты орталық атқарушы органдар мен мүдделi ұйымдар: </w:t>
      </w:r>
      <w:r>
        <w:br/>
      </w:r>
      <w:r>
        <w:rPr>
          <w:rFonts w:ascii="Times New Roman"/>
          <w:b w:val="false"/>
          <w:i w:val="false"/>
          <w:color w:val="000000"/>
          <w:sz w:val="28"/>
        </w:rPr>
        <w:t xml:space="preserve">
      1) Бағдарламаны iске асыру жөнiнде шаралар қабылдасын; </w:t>
      </w:r>
      <w:r>
        <w:br/>
      </w:r>
      <w:r>
        <w:rPr>
          <w:rFonts w:ascii="Times New Roman"/>
          <w:b w:val="false"/>
          <w:i w:val="false"/>
          <w:color w:val="000000"/>
          <w:sz w:val="28"/>
        </w:rPr>
        <w:t xml:space="preserve">
      2) жыл сайын 10 шiлдеге және 10 қаңтарға қарай Қазақстан Республикасы Бiлiм және ғылым министрлiгiне Бағдарламаның iске асырылу барысы туралы ақпарат берсiн.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Ұлттық ғарыш агенттігі жыл сайын 25 қаңтарға және 25 шiлдеге қарай Қазақстан Республикасының Үкiметiне Бағдарламаның iске асырылу барысы туралы жиынтық ақпарат берсiн.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2007.05.29. N  </w:t>
      </w:r>
      <w:r>
        <w:rPr>
          <w:rFonts w:ascii="Times New Roman"/>
          <w:b w:val="false"/>
          <w:i w:val="false"/>
          <w:color w:val="000000"/>
          <w:sz w:val="28"/>
        </w:rPr>
        <w:t xml:space="preserve">438 </w:t>
      </w:r>
      <w:r>
        <w:rPr>
          <w:rFonts w:ascii="Times New Roman"/>
          <w:b w:val="false"/>
          <w:i w:val="false"/>
          <w:color w:val="ff0000"/>
          <w:sz w:val="28"/>
        </w:rPr>
        <w:t xml:space="preserve">қаулысымен.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Премьер-Министрi Кеңсесiнiң Басшысы А.А. Тiлеубердинге жүктелсiн.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30 қыркүйектегi </w:t>
      </w:r>
      <w:r>
        <w:br/>
      </w:r>
      <w:r>
        <w:rPr>
          <w:rFonts w:ascii="Times New Roman"/>
          <w:b w:val="false"/>
          <w:i w:val="false"/>
          <w:color w:val="000000"/>
          <w:sz w:val="28"/>
        </w:rPr>
        <w:t xml:space="preserve">
N 954 қаулысымен       </w:t>
      </w:r>
      <w:r>
        <w:br/>
      </w:r>
      <w:r>
        <w:rPr>
          <w:rFonts w:ascii="Times New Roman"/>
          <w:b w:val="false"/>
          <w:i w:val="false"/>
          <w:color w:val="000000"/>
          <w:sz w:val="28"/>
        </w:rPr>
        <w:t xml:space="preserve">
бекiтiлген          </w:t>
      </w:r>
    </w:p>
    <w:bookmarkStart w:name="z7" w:id="6"/>
    <w:p>
      <w:pPr>
        <w:spacing w:after="0"/>
        <w:ind w:left="0"/>
        <w:jc w:val="left"/>
      </w:pPr>
      <w:r>
        <w:rPr>
          <w:rFonts w:ascii="Times New Roman"/>
          <w:b/>
          <w:i w:val="false"/>
          <w:color w:val="000000"/>
        </w:rPr>
        <w:t xml:space="preserve"> 
  "2007-2009 жылдарға арналған "Байқоңыр" кешенiнiң </w:t>
      </w:r>
      <w:r>
        <w:br/>
      </w:r>
      <w:r>
        <w:rPr>
          <w:rFonts w:ascii="Times New Roman"/>
          <w:b/>
          <w:i w:val="false"/>
          <w:color w:val="000000"/>
        </w:rPr>
        <w:t xml:space="preserve">
инфрақұрылымын дамыту" бағдарламасы </w:t>
      </w:r>
    </w:p>
    <w:bookmarkEnd w:id="6"/>
    <w:bookmarkStart w:name="z8" w:id="7"/>
    <w:p>
      <w:pPr>
        <w:spacing w:after="0"/>
        <w:ind w:left="0"/>
        <w:jc w:val="left"/>
      </w:pPr>
      <w:r>
        <w:rPr>
          <w:rFonts w:ascii="Times New Roman"/>
          <w:b/>
          <w:i w:val="false"/>
          <w:color w:val="000000"/>
        </w:rPr>
        <w:t xml:space="preserve"> 
  1. Бағдарламаның паспорты </w:t>
      </w:r>
    </w:p>
    <w:bookmarkEnd w:id="7"/>
    <w:p>
      <w:pPr>
        <w:spacing w:after="0"/>
        <w:ind w:left="0"/>
        <w:jc w:val="both"/>
      </w:pPr>
      <w:r>
        <w:rPr>
          <w:rFonts w:ascii="Times New Roman"/>
          <w:b w:val="false"/>
          <w:i w:val="false"/>
          <w:color w:val="000000"/>
          <w:sz w:val="28"/>
        </w:rPr>
        <w:t xml:space="preserve">Атауы                 "2007-2009 жылдарға арналған "Байқоңыр" </w:t>
      </w:r>
      <w:r>
        <w:br/>
      </w:r>
      <w:r>
        <w:rPr>
          <w:rFonts w:ascii="Times New Roman"/>
          <w:b w:val="false"/>
          <w:i w:val="false"/>
          <w:color w:val="000000"/>
          <w:sz w:val="28"/>
        </w:rPr>
        <w:t xml:space="preserve">
                      кешенiнiң инфрақұрылымын дамыту" бағдарламасы. </w:t>
      </w:r>
      <w:r>
        <w:br/>
      </w:r>
      <w:r>
        <w:rPr>
          <w:rFonts w:ascii="Times New Roman"/>
          <w:b w:val="false"/>
          <w:i w:val="false"/>
          <w:color w:val="000000"/>
          <w:sz w:val="28"/>
        </w:rPr>
        <w:t>
 </w:t>
      </w:r>
      <w:r>
        <w:br/>
      </w:r>
      <w:r>
        <w:rPr>
          <w:rFonts w:ascii="Times New Roman"/>
          <w:b w:val="false"/>
          <w:i w:val="false"/>
          <w:color w:val="000000"/>
          <w:sz w:val="28"/>
        </w:rPr>
        <w:t xml:space="preserve">
  Әзiрлеу үшiн негiз    Қазақстан Республикасының Президентi </w:t>
      </w:r>
      <w:r>
        <w:br/>
      </w:r>
      <w:r>
        <w:rPr>
          <w:rFonts w:ascii="Times New Roman"/>
          <w:b w:val="false"/>
          <w:i w:val="false"/>
          <w:color w:val="000000"/>
          <w:sz w:val="28"/>
        </w:rPr>
        <w:t xml:space="preserve">
                      Н.Назарбаевтың 2006 жылғы 1 наурыздағы </w:t>
      </w:r>
      <w:r>
        <w:br/>
      </w:r>
      <w:r>
        <w:rPr>
          <w:rFonts w:ascii="Times New Roman"/>
          <w:b w:val="false"/>
          <w:i w:val="false"/>
          <w:color w:val="000000"/>
          <w:sz w:val="28"/>
        </w:rPr>
        <w:t xml:space="preserve">
                      "Қазақстанның әлемдегi бәсекеге барынша </w:t>
      </w:r>
      <w:r>
        <w:br/>
      </w:r>
      <w:r>
        <w:rPr>
          <w:rFonts w:ascii="Times New Roman"/>
          <w:b w:val="false"/>
          <w:i w:val="false"/>
          <w:color w:val="000000"/>
          <w:sz w:val="28"/>
        </w:rPr>
        <w:t xml:space="preserve">
                      қабiлеттi 50 елдiң қатарына кiру стратегиясы" </w:t>
      </w:r>
      <w:r>
        <w:br/>
      </w:r>
      <w:r>
        <w:rPr>
          <w:rFonts w:ascii="Times New Roman"/>
          <w:b w:val="false"/>
          <w:i w:val="false"/>
          <w:color w:val="000000"/>
          <w:sz w:val="28"/>
        </w:rPr>
        <w:t xml:space="preserve">
                      атты Қазақстан халқына Жолдауы; </w:t>
      </w:r>
      <w:r>
        <w:br/>
      </w: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"Қазақстанның 2030 жылға дейiнгi Даму </w:t>
      </w:r>
      <w:r>
        <w:br/>
      </w:r>
      <w:r>
        <w:rPr>
          <w:rFonts w:ascii="Times New Roman"/>
          <w:b w:val="false"/>
          <w:i w:val="false"/>
          <w:color w:val="000000"/>
          <w:sz w:val="28"/>
        </w:rPr>
        <w:t xml:space="preserve">
                      стратегиясын одан әрi iске асыру жөнiндегi </w:t>
      </w:r>
      <w:r>
        <w:br/>
      </w:r>
      <w:r>
        <w:rPr>
          <w:rFonts w:ascii="Times New Roman"/>
          <w:b w:val="false"/>
          <w:i w:val="false"/>
          <w:color w:val="000000"/>
          <w:sz w:val="28"/>
        </w:rPr>
        <w:t xml:space="preserve">
                      шаралар туралы" 2006 жылғы 30 наурыздағы N 80 </w:t>
      </w:r>
      <w:r>
        <w:br/>
      </w:r>
      <w:r>
        <w:rPr>
          <w:rFonts w:ascii="Times New Roman"/>
          <w:b w:val="false"/>
          <w:i w:val="false"/>
          <w:color w:val="000000"/>
          <w:sz w:val="28"/>
        </w:rPr>
        <w:t xml:space="preserve">
                      Жарлығы; </w:t>
      </w:r>
      <w:r>
        <w:br/>
      </w:r>
      <w:r>
        <w:rPr>
          <w:rFonts w:ascii="Times New Roman"/>
          <w:b w:val="false"/>
          <w:i w:val="false"/>
          <w:color w:val="000000"/>
          <w:sz w:val="28"/>
        </w:rPr>
        <w:t xml:space="preserve">
                         Қазақстан Республикасы Президентiнiң 2003 </w:t>
      </w:r>
      <w:r>
        <w:br/>
      </w:r>
      <w:r>
        <w:rPr>
          <w:rFonts w:ascii="Times New Roman"/>
          <w:b w:val="false"/>
          <w:i w:val="false"/>
          <w:color w:val="000000"/>
          <w:sz w:val="28"/>
        </w:rPr>
        <w:t xml:space="preserve">
                      жылғы 17 мамырдағы N 1096 Жарлығымен </w:t>
      </w:r>
      <w:r>
        <w:br/>
      </w:r>
      <w:r>
        <w:rPr>
          <w:rFonts w:ascii="Times New Roman"/>
          <w:b w:val="false"/>
          <w:i w:val="false"/>
          <w:color w:val="000000"/>
          <w:sz w:val="28"/>
        </w:rPr>
        <w:t xml:space="preserve">
                      бекiтiлген Қазақстан Республикасының </w:t>
      </w:r>
      <w:r>
        <w:br/>
      </w:r>
      <w:r>
        <w:rPr>
          <w:rFonts w:ascii="Times New Roman"/>
          <w:b w:val="false"/>
          <w:i w:val="false"/>
          <w:color w:val="000000"/>
          <w:sz w:val="28"/>
        </w:rPr>
        <w:t xml:space="preserve">
                      Индустриялық-инновациялық дамуының 2003-2015 </w:t>
      </w:r>
      <w:r>
        <w:br/>
      </w:r>
      <w:r>
        <w:rPr>
          <w:rFonts w:ascii="Times New Roman"/>
          <w:b w:val="false"/>
          <w:i w:val="false"/>
          <w:color w:val="000000"/>
          <w:sz w:val="28"/>
        </w:rPr>
        <w:t xml:space="preserve">
                      жылдарға арналған стратегиясы; </w:t>
      </w:r>
      <w:r>
        <w:br/>
      </w:r>
      <w:r>
        <w:rPr>
          <w:rFonts w:ascii="Times New Roman"/>
          <w:b w:val="false"/>
          <w:i w:val="false"/>
          <w:color w:val="000000"/>
          <w:sz w:val="28"/>
        </w:rPr>
        <w:t xml:space="preserve">
                        "Қазақстан Республикасы Президентiнiң 2006 </w:t>
      </w:r>
      <w:r>
        <w:br/>
      </w:r>
      <w:r>
        <w:rPr>
          <w:rFonts w:ascii="Times New Roman"/>
          <w:b w:val="false"/>
          <w:i w:val="false"/>
          <w:color w:val="000000"/>
          <w:sz w:val="28"/>
        </w:rPr>
        <w:t xml:space="preserve">
                      жылғы 1 наурыздағы Қазақстан халқына Жолдауын </w:t>
      </w:r>
      <w:r>
        <w:br/>
      </w:r>
      <w:r>
        <w:rPr>
          <w:rFonts w:ascii="Times New Roman"/>
          <w:b w:val="false"/>
          <w:i w:val="false"/>
          <w:color w:val="000000"/>
          <w:sz w:val="28"/>
        </w:rPr>
        <w:t xml:space="preserve">
                      iске асыру жөнiндегi iс-шаралардың жалпы </w:t>
      </w:r>
      <w:r>
        <w:br/>
      </w:r>
      <w:r>
        <w:rPr>
          <w:rFonts w:ascii="Times New Roman"/>
          <w:b w:val="false"/>
          <w:i w:val="false"/>
          <w:color w:val="000000"/>
          <w:sz w:val="28"/>
        </w:rPr>
        <w:t xml:space="preserve">
                      ұлттық жоспарын және Қазақстан Республикасы </w:t>
      </w:r>
      <w:r>
        <w:br/>
      </w:r>
      <w:r>
        <w:rPr>
          <w:rFonts w:ascii="Times New Roman"/>
          <w:b w:val="false"/>
          <w:i w:val="false"/>
          <w:color w:val="000000"/>
          <w:sz w:val="28"/>
        </w:rPr>
        <w:t xml:space="preserve">
                      Үкiметiнiң 2006-2008 жылдарға арналған </w:t>
      </w:r>
      <w:r>
        <w:br/>
      </w:r>
      <w:r>
        <w:rPr>
          <w:rFonts w:ascii="Times New Roman"/>
          <w:b w:val="false"/>
          <w:i w:val="false"/>
          <w:color w:val="000000"/>
          <w:sz w:val="28"/>
        </w:rPr>
        <w:t xml:space="preserve">
                      бағдарламасын орындаудың желiлiк кестесi </w:t>
      </w:r>
      <w:r>
        <w:br/>
      </w:r>
      <w:r>
        <w:rPr>
          <w:rFonts w:ascii="Times New Roman"/>
          <w:b w:val="false"/>
          <w:i w:val="false"/>
          <w:color w:val="000000"/>
          <w:sz w:val="28"/>
        </w:rPr>
        <w:t xml:space="preserve">
                      туралы" Қазақстан Республикасы Yкiметiнiң </w:t>
      </w:r>
      <w:r>
        <w:br/>
      </w:r>
      <w:r>
        <w:rPr>
          <w:rFonts w:ascii="Times New Roman"/>
          <w:b w:val="false"/>
          <w:i w:val="false"/>
          <w:color w:val="000000"/>
          <w:sz w:val="28"/>
        </w:rPr>
        <w:t xml:space="preserve">
                      2006 жылғы 31 наурыздағы N 222 қаулысы; </w:t>
      </w:r>
      <w:r>
        <w:br/>
      </w:r>
      <w:r>
        <w:rPr>
          <w:rFonts w:ascii="Times New Roman"/>
          <w:b w:val="false"/>
          <w:i w:val="false"/>
          <w:color w:val="000000"/>
          <w:sz w:val="28"/>
        </w:rPr>
        <w:t xml:space="preserve">
                        Қазақстан Республикасы Премьер-Министрiнiң </w:t>
      </w:r>
      <w:r>
        <w:br/>
      </w:r>
      <w:r>
        <w:rPr>
          <w:rFonts w:ascii="Times New Roman"/>
          <w:b w:val="false"/>
          <w:i w:val="false"/>
          <w:color w:val="000000"/>
          <w:sz w:val="28"/>
        </w:rPr>
        <w:t xml:space="preserve">
                      2005 жылғы 12 қарашадағы N 24-5/007-335 және </w:t>
      </w:r>
      <w:r>
        <w:br/>
      </w:r>
      <w:r>
        <w:rPr>
          <w:rFonts w:ascii="Times New Roman"/>
          <w:b w:val="false"/>
          <w:i w:val="false"/>
          <w:color w:val="000000"/>
          <w:sz w:val="28"/>
        </w:rPr>
        <w:t xml:space="preserve">
                      2006 жылғы 31 наурыздағы N 24-5/007-385 </w:t>
      </w:r>
      <w:r>
        <w:br/>
      </w:r>
      <w:r>
        <w:rPr>
          <w:rFonts w:ascii="Times New Roman"/>
          <w:b w:val="false"/>
          <w:i w:val="false"/>
          <w:color w:val="000000"/>
          <w:sz w:val="28"/>
        </w:rPr>
        <w:t xml:space="preserve">
                      тапсырмасы; </w:t>
      </w:r>
      <w:r>
        <w:br/>
      </w:r>
      <w:r>
        <w:rPr>
          <w:rFonts w:ascii="Times New Roman"/>
          <w:b w:val="false"/>
          <w:i w:val="false"/>
          <w:color w:val="000000"/>
          <w:sz w:val="28"/>
        </w:rPr>
        <w:t xml:space="preserve">
                        1994 жылғы 10 желтоқсандағы Қазақстан </w:t>
      </w:r>
      <w:r>
        <w:br/>
      </w:r>
      <w:r>
        <w:rPr>
          <w:rFonts w:ascii="Times New Roman"/>
          <w:b w:val="false"/>
          <w:i w:val="false"/>
          <w:color w:val="000000"/>
          <w:sz w:val="28"/>
        </w:rPr>
        <w:t xml:space="preserve">
                      Республикасының Үкiметi мен Ресей </w:t>
      </w:r>
      <w:r>
        <w:br/>
      </w:r>
      <w:r>
        <w:rPr>
          <w:rFonts w:ascii="Times New Roman"/>
          <w:b w:val="false"/>
          <w:i w:val="false"/>
          <w:color w:val="000000"/>
          <w:sz w:val="28"/>
        </w:rPr>
        <w:t xml:space="preserve">
                      Федерациясының Үкiметi арасындағы "Байқоңыр" </w:t>
      </w:r>
      <w:r>
        <w:br/>
      </w:r>
      <w:r>
        <w:rPr>
          <w:rFonts w:ascii="Times New Roman"/>
          <w:b w:val="false"/>
          <w:i w:val="false"/>
          <w:color w:val="000000"/>
          <w:sz w:val="28"/>
        </w:rPr>
        <w:t xml:space="preserve">
                      кешенiн жалға беру шарты; </w:t>
      </w:r>
      <w:r>
        <w:br/>
      </w:r>
      <w:r>
        <w:rPr>
          <w:rFonts w:ascii="Times New Roman"/>
          <w:b w:val="false"/>
          <w:i w:val="false"/>
          <w:color w:val="000000"/>
          <w:sz w:val="28"/>
        </w:rPr>
        <w:t xml:space="preserve">
                        "Байқоңыр" кешенi объектiлерiнiң мүлкiн </w:t>
      </w:r>
      <w:r>
        <w:br/>
      </w:r>
      <w:r>
        <w:rPr>
          <w:rFonts w:ascii="Times New Roman"/>
          <w:b w:val="false"/>
          <w:i w:val="false"/>
          <w:color w:val="000000"/>
          <w:sz w:val="28"/>
        </w:rPr>
        <w:t xml:space="preserve">
                      сақтауды қамтамасыз ету мен ұтымды пайдалану </w:t>
      </w:r>
      <w:r>
        <w:br/>
      </w:r>
      <w:r>
        <w:rPr>
          <w:rFonts w:ascii="Times New Roman"/>
          <w:b w:val="false"/>
          <w:i w:val="false"/>
          <w:color w:val="000000"/>
          <w:sz w:val="28"/>
        </w:rPr>
        <w:t xml:space="preserve">
                      жөнiндегi шаралар туралы" Қазақстан </w:t>
      </w:r>
      <w:r>
        <w:br/>
      </w:r>
      <w:r>
        <w:rPr>
          <w:rFonts w:ascii="Times New Roman"/>
          <w:b w:val="false"/>
          <w:i w:val="false"/>
          <w:color w:val="000000"/>
          <w:sz w:val="28"/>
        </w:rPr>
        <w:t xml:space="preserve">
                      Республикасы Үкiметiнiң 1995 жылғы 11 </w:t>
      </w:r>
      <w:r>
        <w:br/>
      </w:r>
      <w:r>
        <w:rPr>
          <w:rFonts w:ascii="Times New Roman"/>
          <w:b w:val="false"/>
          <w:i w:val="false"/>
          <w:color w:val="000000"/>
          <w:sz w:val="28"/>
        </w:rPr>
        <w:t xml:space="preserve">
                      шiлдедегi N 946 қаулысы; </w:t>
      </w:r>
      <w:r>
        <w:br/>
      </w:r>
      <w:r>
        <w:rPr>
          <w:rFonts w:ascii="Times New Roman"/>
          <w:b w:val="false"/>
          <w:i w:val="false"/>
          <w:color w:val="000000"/>
          <w:sz w:val="28"/>
        </w:rPr>
        <w:t xml:space="preserve">
                        "Инфракос" республикалық мемлекеттiк </w:t>
      </w:r>
      <w:r>
        <w:br/>
      </w:r>
      <w:r>
        <w:rPr>
          <w:rFonts w:ascii="Times New Roman"/>
          <w:b w:val="false"/>
          <w:i w:val="false"/>
          <w:color w:val="000000"/>
          <w:sz w:val="28"/>
        </w:rPr>
        <w:t xml:space="preserve">
                      кәсiпорнын құру туралы" Қазақстан Республикасы </w:t>
      </w:r>
      <w:r>
        <w:br/>
      </w:r>
      <w:r>
        <w:rPr>
          <w:rFonts w:ascii="Times New Roman"/>
          <w:b w:val="false"/>
          <w:i w:val="false"/>
          <w:color w:val="000000"/>
          <w:sz w:val="28"/>
        </w:rPr>
        <w:t xml:space="preserve">
                      Үкiметiнiң 1996 жылғы 8 қаңтардағы N 27 </w:t>
      </w:r>
      <w:r>
        <w:br/>
      </w:r>
      <w:r>
        <w:rPr>
          <w:rFonts w:ascii="Times New Roman"/>
          <w:b w:val="false"/>
          <w:i w:val="false"/>
          <w:color w:val="000000"/>
          <w:sz w:val="28"/>
        </w:rPr>
        <w:t xml:space="preserve">
                      қаулысы; </w:t>
      </w:r>
      <w:r>
        <w:br/>
      </w: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Федерациясының арасындағы Ынтымақтастық </w:t>
      </w:r>
      <w:r>
        <w:br/>
      </w:r>
      <w:r>
        <w:rPr>
          <w:rFonts w:ascii="Times New Roman"/>
          <w:b w:val="false"/>
          <w:i w:val="false"/>
          <w:color w:val="000000"/>
          <w:sz w:val="28"/>
        </w:rPr>
        <w:t xml:space="preserve">
                      жөнiндегi үкiметаралық комиссияның "Байқоңыр" </w:t>
      </w:r>
      <w:r>
        <w:br/>
      </w:r>
      <w:r>
        <w:rPr>
          <w:rFonts w:ascii="Times New Roman"/>
          <w:b w:val="false"/>
          <w:i w:val="false"/>
          <w:color w:val="000000"/>
          <w:sz w:val="28"/>
        </w:rPr>
        <w:t xml:space="preserve">
                      кешенi бойынша кiшi комиссиясының 2005 жылғы </w:t>
      </w:r>
      <w:r>
        <w:br/>
      </w:r>
      <w:r>
        <w:rPr>
          <w:rFonts w:ascii="Times New Roman"/>
          <w:b w:val="false"/>
          <w:i w:val="false"/>
          <w:color w:val="000000"/>
          <w:sz w:val="28"/>
        </w:rPr>
        <w:t xml:space="preserve">
                      8 сәуiрдегi сегiзiншi отырысының Хаттамасы. </w:t>
      </w:r>
    </w:p>
    <w:p>
      <w:pPr>
        <w:spacing w:after="0"/>
        <w:ind w:left="0"/>
        <w:jc w:val="both"/>
      </w:pPr>
      <w:r>
        <w:rPr>
          <w:rFonts w:ascii="Times New Roman"/>
          <w:b w:val="false"/>
          <w:i w:val="false"/>
          <w:color w:val="000000"/>
          <w:sz w:val="28"/>
        </w:rPr>
        <w:t xml:space="preserve">Әзiрлеушi                Қазақстан Республикасы Бiлiм және ғылым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Мақсаты                  "Байқоңыр" кешенiнiң инфрақұрылымын дамыту. </w:t>
      </w:r>
    </w:p>
    <w:p>
      <w:pPr>
        <w:spacing w:after="0"/>
        <w:ind w:left="0"/>
        <w:jc w:val="both"/>
      </w:pPr>
      <w:r>
        <w:rPr>
          <w:rFonts w:ascii="Times New Roman"/>
          <w:b w:val="false"/>
          <w:i w:val="false"/>
          <w:color w:val="000000"/>
          <w:sz w:val="28"/>
        </w:rPr>
        <w:t xml:space="preserve">Мiндеттерi              "Байқоңыр" кешенi объектiлерiнiң техникалық </w:t>
      </w:r>
      <w:r>
        <w:br/>
      </w:r>
      <w:r>
        <w:rPr>
          <w:rFonts w:ascii="Times New Roman"/>
          <w:b w:val="false"/>
          <w:i w:val="false"/>
          <w:color w:val="000000"/>
          <w:sz w:val="28"/>
        </w:rPr>
        <w:t xml:space="preserve">
                      жағдайын және пайдалану перспективаларын </w:t>
      </w:r>
      <w:r>
        <w:br/>
      </w:r>
      <w:r>
        <w:rPr>
          <w:rFonts w:ascii="Times New Roman"/>
          <w:b w:val="false"/>
          <w:i w:val="false"/>
          <w:color w:val="000000"/>
          <w:sz w:val="28"/>
        </w:rPr>
        <w:t xml:space="preserve">
                      кешендi бағалау; </w:t>
      </w:r>
      <w:r>
        <w:br/>
      </w:r>
      <w:r>
        <w:rPr>
          <w:rFonts w:ascii="Times New Roman"/>
          <w:b w:val="false"/>
          <w:i w:val="false"/>
          <w:color w:val="000000"/>
          <w:sz w:val="28"/>
        </w:rPr>
        <w:t xml:space="preserve">
                        Қазақстан Республикасының меншiгi болып </w:t>
      </w:r>
      <w:r>
        <w:br/>
      </w:r>
      <w:r>
        <w:rPr>
          <w:rFonts w:ascii="Times New Roman"/>
          <w:b w:val="false"/>
          <w:i w:val="false"/>
          <w:color w:val="000000"/>
          <w:sz w:val="28"/>
        </w:rPr>
        <w:t xml:space="preserve">
                      табылатын "Байқоңыр" кешенiнiң объектiлерi мен </w:t>
      </w:r>
      <w:r>
        <w:br/>
      </w:r>
      <w:r>
        <w:rPr>
          <w:rFonts w:ascii="Times New Roman"/>
          <w:b w:val="false"/>
          <w:i w:val="false"/>
          <w:color w:val="000000"/>
          <w:sz w:val="28"/>
        </w:rPr>
        <w:t xml:space="preserve">
                      мүлiктерiнiң құнын қайта бағалау; </w:t>
      </w:r>
      <w:r>
        <w:br/>
      </w:r>
      <w:r>
        <w:rPr>
          <w:rFonts w:ascii="Times New Roman"/>
          <w:b w:val="false"/>
          <w:i w:val="false"/>
          <w:color w:val="000000"/>
          <w:sz w:val="28"/>
        </w:rPr>
        <w:t xml:space="preserve">
                        ұлттық заңнамаға және бухгалтерлiк есеп </w:t>
      </w:r>
      <w:r>
        <w:br/>
      </w:r>
      <w:r>
        <w:rPr>
          <w:rFonts w:ascii="Times New Roman"/>
          <w:b w:val="false"/>
          <w:i w:val="false"/>
          <w:color w:val="000000"/>
          <w:sz w:val="28"/>
        </w:rPr>
        <w:t xml:space="preserve">
                      саласындағы халықаралық стандарттарға сәйкес </w:t>
      </w:r>
      <w:r>
        <w:br/>
      </w:r>
      <w:r>
        <w:rPr>
          <w:rFonts w:ascii="Times New Roman"/>
          <w:b w:val="false"/>
          <w:i w:val="false"/>
          <w:color w:val="000000"/>
          <w:sz w:val="28"/>
        </w:rPr>
        <w:t xml:space="preserve">
                      "Байқоңыр" кешенiнiң активтерiн жүйелi есепке </w:t>
      </w:r>
      <w:r>
        <w:br/>
      </w:r>
      <w:r>
        <w:rPr>
          <w:rFonts w:ascii="Times New Roman"/>
          <w:b w:val="false"/>
          <w:i w:val="false"/>
          <w:color w:val="000000"/>
          <w:sz w:val="28"/>
        </w:rPr>
        <w:t xml:space="preserve">
                      алу және тиiмдi басқару; </w:t>
      </w:r>
      <w:r>
        <w:br/>
      </w:r>
      <w:r>
        <w:rPr>
          <w:rFonts w:ascii="Times New Roman"/>
          <w:b w:val="false"/>
          <w:i w:val="false"/>
          <w:color w:val="000000"/>
          <w:sz w:val="28"/>
        </w:rPr>
        <w:t xml:space="preserve">
                        "Байқоңыр" кешенiн ғарыш индустриясы </w:t>
      </w:r>
      <w:r>
        <w:br/>
      </w:r>
      <w:r>
        <w:rPr>
          <w:rFonts w:ascii="Times New Roman"/>
          <w:b w:val="false"/>
          <w:i w:val="false"/>
          <w:color w:val="000000"/>
          <w:sz w:val="28"/>
        </w:rPr>
        <w:t xml:space="preserve">
                      орталығы ретiнде дамытуға бағытталған iрi </w:t>
      </w:r>
      <w:r>
        <w:br/>
      </w:r>
      <w:r>
        <w:rPr>
          <w:rFonts w:ascii="Times New Roman"/>
          <w:b w:val="false"/>
          <w:i w:val="false"/>
          <w:color w:val="000000"/>
          <w:sz w:val="28"/>
        </w:rPr>
        <w:t xml:space="preserve">
                      индустриялық-инновациялық жоба әзiрлеу; </w:t>
      </w:r>
      <w:r>
        <w:br/>
      </w:r>
      <w:r>
        <w:rPr>
          <w:rFonts w:ascii="Times New Roman"/>
          <w:b w:val="false"/>
          <w:i w:val="false"/>
          <w:color w:val="000000"/>
          <w:sz w:val="28"/>
        </w:rPr>
        <w:t xml:space="preserve">
                        ғарыш индустриясы кластерiн қалыптастыру </w:t>
      </w:r>
      <w:r>
        <w:br/>
      </w:r>
      <w:r>
        <w:rPr>
          <w:rFonts w:ascii="Times New Roman"/>
          <w:b w:val="false"/>
          <w:i w:val="false"/>
          <w:color w:val="000000"/>
          <w:sz w:val="28"/>
        </w:rPr>
        <w:t xml:space="preserve">
                      және дамыту; </w:t>
      </w:r>
      <w:r>
        <w:br/>
      </w:r>
      <w:r>
        <w:rPr>
          <w:rFonts w:ascii="Times New Roman"/>
          <w:b w:val="false"/>
          <w:i w:val="false"/>
          <w:color w:val="000000"/>
          <w:sz w:val="28"/>
        </w:rPr>
        <w:t xml:space="preserve">
                        Ресей Федерациясы жалға алатын құрамға </w:t>
      </w:r>
      <w:r>
        <w:br/>
      </w:r>
      <w:r>
        <w:rPr>
          <w:rFonts w:ascii="Times New Roman"/>
          <w:b w:val="false"/>
          <w:i w:val="false"/>
          <w:color w:val="000000"/>
          <w:sz w:val="28"/>
        </w:rPr>
        <w:t xml:space="preserve">
                      кiрмеген және құрамнан шығарылатын "Байқоңыр" </w:t>
      </w:r>
      <w:r>
        <w:br/>
      </w:r>
      <w:r>
        <w:rPr>
          <w:rFonts w:ascii="Times New Roman"/>
          <w:b w:val="false"/>
          <w:i w:val="false"/>
          <w:color w:val="000000"/>
          <w:sz w:val="28"/>
        </w:rPr>
        <w:t xml:space="preserve">
                      кешенi объектiлерiн сақтауды және тиiмдi </w:t>
      </w:r>
      <w:r>
        <w:br/>
      </w:r>
      <w:r>
        <w:rPr>
          <w:rFonts w:ascii="Times New Roman"/>
          <w:b w:val="false"/>
          <w:i w:val="false"/>
          <w:color w:val="000000"/>
          <w:sz w:val="28"/>
        </w:rPr>
        <w:t xml:space="preserve">
                      пайдалануды қамтамасыз ету; </w:t>
      </w:r>
      <w:r>
        <w:br/>
      </w:r>
      <w:r>
        <w:rPr>
          <w:rFonts w:ascii="Times New Roman"/>
          <w:b w:val="false"/>
          <w:i w:val="false"/>
          <w:color w:val="000000"/>
          <w:sz w:val="28"/>
        </w:rPr>
        <w:t xml:space="preserve">
                        "Байқоңыр" кешенiндегi қазақстандық </w:t>
      </w:r>
      <w:r>
        <w:br/>
      </w:r>
      <w:r>
        <w:rPr>
          <w:rFonts w:ascii="Times New Roman"/>
          <w:b w:val="false"/>
          <w:i w:val="false"/>
          <w:color w:val="000000"/>
          <w:sz w:val="28"/>
        </w:rPr>
        <w:t xml:space="preserve">
                      мамандардың әлеуметтiк және коммуналдық- </w:t>
      </w:r>
      <w:r>
        <w:br/>
      </w:r>
      <w:r>
        <w:rPr>
          <w:rFonts w:ascii="Times New Roman"/>
          <w:b w:val="false"/>
          <w:i w:val="false"/>
          <w:color w:val="000000"/>
          <w:sz w:val="28"/>
        </w:rPr>
        <w:t xml:space="preserve">
                      тұрмыстық проблемаларын шешу. </w:t>
      </w:r>
    </w:p>
    <w:p>
      <w:pPr>
        <w:spacing w:after="0"/>
        <w:ind w:left="0"/>
        <w:jc w:val="both"/>
      </w:pPr>
      <w:r>
        <w:rPr>
          <w:rFonts w:ascii="Times New Roman"/>
          <w:b w:val="false"/>
          <w:i w:val="false"/>
          <w:color w:val="000000"/>
          <w:sz w:val="28"/>
        </w:rPr>
        <w:t xml:space="preserve">Icкe асыру мерзiмi    2007 - 2009 жылдар  </w:t>
      </w:r>
      <w:r>
        <w:br/>
      </w:r>
      <w:r>
        <w:rPr>
          <w:rFonts w:ascii="Times New Roman"/>
          <w:b w:val="false"/>
          <w:i w:val="false"/>
          <w:color w:val="000000"/>
          <w:sz w:val="28"/>
        </w:rPr>
        <w:t>
 </w:t>
      </w:r>
      <w:r>
        <w:br/>
      </w:r>
      <w:r>
        <w:rPr>
          <w:rFonts w:ascii="Times New Roman"/>
          <w:b w:val="false"/>
          <w:i w:val="false"/>
          <w:color w:val="000000"/>
          <w:sz w:val="28"/>
        </w:rPr>
        <w:t xml:space="preserve">
  Қаржыландыру көлемi     2007-2009 жылдары Бағдарламаны iске </w:t>
      </w:r>
      <w:r>
        <w:br/>
      </w:r>
      <w:r>
        <w:rPr>
          <w:rFonts w:ascii="Times New Roman"/>
          <w:b w:val="false"/>
          <w:i w:val="false"/>
          <w:color w:val="000000"/>
          <w:sz w:val="28"/>
        </w:rPr>
        <w:t xml:space="preserve">
мен көздерi           асыруға республикалық бюджеттен қаражат </w:t>
      </w:r>
      <w:r>
        <w:br/>
      </w:r>
      <w:r>
        <w:rPr>
          <w:rFonts w:ascii="Times New Roman"/>
          <w:b w:val="false"/>
          <w:i w:val="false"/>
          <w:color w:val="000000"/>
          <w:sz w:val="28"/>
        </w:rPr>
        <w:t xml:space="preserve">
                      жұмсалатын болады. </w:t>
      </w:r>
      <w:r>
        <w:br/>
      </w:r>
      <w:r>
        <w:rPr>
          <w:rFonts w:ascii="Times New Roman"/>
          <w:b w:val="false"/>
          <w:i w:val="false"/>
          <w:color w:val="000000"/>
          <w:sz w:val="28"/>
        </w:rPr>
        <w:t xml:space="preserve">
                        Бағдарламаны iске асыруға байланысты </w:t>
      </w:r>
      <w:r>
        <w:br/>
      </w:r>
      <w:r>
        <w:rPr>
          <w:rFonts w:ascii="Times New Roman"/>
          <w:b w:val="false"/>
          <w:i w:val="false"/>
          <w:color w:val="000000"/>
          <w:sz w:val="28"/>
        </w:rPr>
        <w:t xml:space="preserve">
                      қаржылық шығындар 1220,0 млн. теңгенi құрайды, </w:t>
      </w:r>
      <w:r>
        <w:br/>
      </w:r>
      <w:r>
        <w:rPr>
          <w:rFonts w:ascii="Times New Roman"/>
          <w:b w:val="false"/>
          <w:i w:val="false"/>
          <w:color w:val="000000"/>
          <w:sz w:val="28"/>
        </w:rPr>
        <w:t xml:space="preserve">
                      оның iшiнде: 2007 жылы - 1220,0 млн. теңге, </w:t>
      </w:r>
      <w:r>
        <w:br/>
      </w:r>
      <w:r>
        <w:rPr>
          <w:rFonts w:ascii="Times New Roman"/>
          <w:b w:val="false"/>
          <w:i w:val="false"/>
          <w:color w:val="000000"/>
          <w:sz w:val="28"/>
        </w:rPr>
        <w:t xml:space="preserve">
                      одан: </w:t>
      </w:r>
      <w:r>
        <w:br/>
      </w:r>
      <w:r>
        <w:rPr>
          <w:rFonts w:ascii="Times New Roman"/>
          <w:b w:val="false"/>
          <w:i w:val="false"/>
          <w:color w:val="000000"/>
          <w:sz w:val="28"/>
        </w:rPr>
        <w:t xml:space="preserve">
                        "Байқоңыр" кешенi объектiлерiнiң техникалық </w:t>
      </w:r>
      <w:r>
        <w:br/>
      </w:r>
      <w:r>
        <w:rPr>
          <w:rFonts w:ascii="Times New Roman"/>
          <w:b w:val="false"/>
          <w:i w:val="false"/>
          <w:color w:val="000000"/>
          <w:sz w:val="28"/>
        </w:rPr>
        <w:t xml:space="preserve">
                      жағдайы мен пайдалану перспективаларын кешендi </w:t>
      </w:r>
      <w:r>
        <w:br/>
      </w:r>
      <w:r>
        <w:rPr>
          <w:rFonts w:ascii="Times New Roman"/>
          <w:b w:val="false"/>
          <w:i w:val="false"/>
          <w:color w:val="000000"/>
          <w:sz w:val="28"/>
        </w:rPr>
        <w:t xml:space="preserve">
                      бағалау жөнiндегi зерттеу жұмыстарын аяқтауға </w:t>
      </w:r>
      <w:r>
        <w:br/>
      </w:r>
      <w:r>
        <w:rPr>
          <w:rFonts w:ascii="Times New Roman"/>
          <w:b w:val="false"/>
          <w:i w:val="false"/>
          <w:color w:val="000000"/>
          <w:sz w:val="28"/>
        </w:rPr>
        <w:t xml:space="preserve">
                      арналған қаржылай қаражат 420,0 млн. теңгенi </w:t>
      </w:r>
      <w:r>
        <w:br/>
      </w:r>
      <w:r>
        <w:rPr>
          <w:rFonts w:ascii="Times New Roman"/>
          <w:b w:val="false"/>
          <w:i w:val="false"/>
          <w:color w:val="000000"/>
          <w:sz w:val="28"/>
        </w:rPr>
        <w:t xml:space="preserve">
                      құрайды, оның iшiнде 2007 жылы - 420,0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Қазақстан Республикасының меншiгi болып </w:t>
      </w:r>
      <w:r>
        <w:br/>
      </w:r>
      <w:r>
        <w:rPr>
          <w:rFonts w:ascii="Times New Roman"/>
          <w:b w:val="false"/>
          <w:i w:val="false"/>
          <w:color w:val="000000"/>
          <w:sz w:val="28"/>
        </w:rPr>
        <w:t xml:space="preserve">
                      табылатын "Байқоңыр" кешенiнiң объектiлерi мен </w:t>
      </w:r>
      <w:r>
        <w:br/>
      </w:r>
      <w:r>
        <w:rPr>
          <w:rFonts w:ascii="Times New Roman"/>
          <w:b w:val="false"/>
          <w:i w:val="false"/>
          <w:color w:val="000000"/>
          <w:sz w:val="28"/>
        </w:rPr>
        <w:t xml:space="preserve">
                      мүлiктерiне түгендеу мен қайта бағалау </w:t>
      </w:r>
      <w:r>
        <w:br/>
      </w:r>
      <w:r>
        <w:rPr>
          <w:rFonts w:ascii="Times New Roman"/>
          <w:b w:val="false"/>
          <w:i w:val="false"/>
          <w:color w:val="000000"/>
          <w:sz w:val="28"/>
        </w:rPr>
        <w:t xml:space="preserve">
                      жүргiзуге жұмсалатын қаржылай қаражат 2007 </w:t>
      </w:r>
      <w:r>
        <w:br/>
      </w:r>
      <w:r>
        <w:rPr>
          <w:rFonts w:ascii="Times New Roman"/>
          <w:b w:val="false"/>
          <w:i w:val="false"/>
          <w:color w:val="000000"/>
          <w:sz w:val="28"/>
        </w:rPr>
        <w:t xml:space="preserve">
                      жылы 800 млн. теңгенi құрайды. </w:t>
      </w:r>
      <w:r>
        <w:br/>
      </w:r>
      <w:r>
        <w:rPr>
          <w:rFonts w:ascii="Times New Roman"/>
          <w:b w:val="false"/>
          <w:i w:val="false"/>
          <w:color w:val="000000"/>
          <w:sz w:val="28"/>
        </w:rPr>
        <w:t xml:space="preserve">
                        Бағдарламаны iске асыруға арналған шығыстар </w:t>
      </w:r>
      <w:r>
        <w:br/>
      </w:r>
      <w:r>
        <w:rPr>
          <w:rFonts w:ascii="Times New Roman"/>
          <w:b w:val="false"/>
          <w:i w:val="false"/>
          <w:color w:val="000000"/>
          <w:sz w:val="28"/>
        </w:rPr>
        <w:t xml:space="preserve">
                      көлемi тиiстi қаржы жылына арналған </w:t>
      </w:r>
      <w:r>
        <w:br/>
      </w:r>
      <w:r>
        <w:rPr>
          <w:rFonts w:ascii="Times New Roman"/>
          <w:b w:val="false"/>
          <w:i w:val="false"/>
          <w:color w:val="000000"/>
          <w:sz w:val="28"/>
        </w:rPr>
        <w:t xml:space="preserve">
                      республикалық бюджет туралы Заңға сәйкес </w:t>
      </w:r>
      <w:r>
        <w:br/>
      </w:r>
      <w:r>
        <w:rPr>
          <w:rFonts w:ascii="Times New Roman"/>
          <w:b w:val="false"/>
          <w:i w:val="false"/>
          <w:color w:val="000000"/>
          <w:sz w:val="28"/>
        </w:rPr>
        <w:t xml:space="preserve">
                      нақтыланатын болады. </w:t>
      </w:r>
    </w:p>
    <w:p>
      <w:pPr>
        <w:spacing w:after="0"/>
        <w:ind w:left="0"/>
        <w:jc w:val="both"/>
      </w:pPr>
      <w:r>
        <w:rPr>
          <w:rFonts w:ascii="Times New Roman"/>
          <w:b w:val="false"/>
          <w:i w:val="false"/>
          <w:color w:val="000000"/>
          <w:sz w:val="28"/>
        </w:rPr>
        <w:t xml:space="preserve">Күтiлетiн нәтижелер     Бағдарламаны iске асыру нәтижесiнде: </w:t>
      </w:r>
      <w:r>
        <w:br/>
      </w:r>
      <w:r>
        <w:rPr>
          <w:rFonts w:ascii="Times New Roman"/>
          <w:b w:val="false"/>
          <w:i w:val="false"/>
          <w:color w:val="000000"/>
          <w:sz w:val="28"/>
        </w:rPr>
        <w:t xml:space="preserve">
                        "Байқоңыр" кешенi объектiлерiнiң техникалық </w:t>
      </w:r>
      <w:r>
        <w:br/>
      </w:r>
      <w:r>
        <w:rPr>
          <w:rFonts w:ascii="Times New Roman"/>
          <w:b w:val="false"/>
          <w:i w:val="false"/>
          <w:color w:val="000000"/>
          <w:sz w:val="28"/>
        </w:rPr>
        <w:t xml:space="preserve">
                      жағдайы мен одан әрi пайдалану перспективалары </w:t>
      </w:r>
      <w:r>
        <w:br/>
      </w:r>
      <w:r>
        <w:rPr>
          <w:rFonts w:ascii="Times New Roman"/>
          <w:b w:val="false"/>
          <w:i w:val="false"/>
          <w:color w:val="000000"/>
          <w:sz w:val="28"/>
        </w:rPr>
        <w:t xml:space="preserve">
                      анықталады және оның дамуының техникалық </w:t>
      </w:r>
      <w:r>
        <w:br/>
      </w:r>
      <w:r>
        <w:rPr>
          <w:rFonts w:ascii="Times New Roman"/>
          <w:b w:val="false"/>
          <w:i w:val="false"/>
          <w:color w:val="000000"/>
          <w:sz w:val="28"/>
        </w:rPr>
        <w:t xml:space="preserve">
                      саясаты әзiрленедi; </w:t>
      </w:r>
      <w:r>
        <w:br/>
      </w:r>
      <w:r>
        <w:rPr>
          <w:rFonts w:ascii="Times New Roman"/>
          <w:b w:val="false"/>
          <w:i w:val="false"/>
          <w:color w:val="000000"/>
          <w:sz w:val="28"/>
        </w:rPr>
        <w:t xml:space="preserve">
                        нарықтық экономика жағдайында "Байқоңыр" </w:t>
      </w:r>
      <w:r>
        <w:br/>
      </w:r>
      <w:r>
        <w:rPr>
          <w:rFonts w:ascii="Times New Roman"/>
          <w:b w:val="false"/>
          <w:i w:val="false"/>
          <w:color w:val="000000"/>
          <w:sz w:val="28"/>
        </w:rPr>
        <w:t xml:space="preserve">
                      кешенiнiң негiзгi құралдарының құны </w:t>
      </w:r>
      <w:r>
        <w:br/>
      </w:r>
      <w:r>
        <w:rPr>
          <w:rFonts w:ascii="Times New Roman"/>
          <w:b w:val="false"/>
          <w:i w:val="false"/>
          <w:color w:val="000000"/>
          <w:sz w:val="28"/>
        </w:rPr>
        <w:t xml:space="preserve">
                      анықталады; </w:t>
      </w:r>
      <w:r>
        <w:br/>
      </w:r>
      <w:r>
        <w:rPr>
          <w:rFonts w:ascii="Times New Roman"/>
          <w:b w:val="false"/>
          <w:i w:val="false"/>
          <w:color w:val="000000"/>
          <w:sz w:val="28"/>
        </w:rPr>
        <w:t xml:space="preserve">
                         "Байқоңыр" кешенiндегi кәсiпорындар </w:t>
      </w:r>
      <w:r>
        <w:br/>
      </w:r>
      <w:r>
        <w:rPr>
          <w:rFonts w:ascii="Times New Roman"/>
          <w:b w:val="false"/>
          <w:i w:val="false"/>
          <w:color w:val="000000"/>
          <w:sz w:val="28"/>
        </w:rPr>
        <w:t xml:space="preserve">
                      ресурстарын (ЕRР) есепке алу мен жоспарлаудың </w:t>
      </w:r>
      <w:r>
        <w:br/>
      </w:r>
      <w:r>
        <w:rPr>
          <w:rFonts w:ascii="Times New Roman"/>
          <w:b w:val="false"/>
          <w:i w:val="false"/>
          <w:color w:val="000000"/>
          <w:sz w:val="28"/>
        </w:rPr>
        <w:t xml:space="preserve">
                      ақпараттық жүйесi құрылады; </w:t>
      </w:r>
      <w:r>
        <w:br/>
      </w:r>
      <w:r>
        <w:rPr>
          <w:rFonts w:ascii="Times New Roman"/>
          <w:b w:val="false"/>
          <w:i w:val="false"/>
          <w:color w:val="000000"/>
          <w:sz w:val="28"/>
        </w:rPr>
        <w:t xml:space="preserve">
                         "Байқоңыр" кешенiнде арнайы экономикалық </w:t>
      </w:r>
      <w:r>
        <w:br/>
      </w:r>
      <w:r>
        <w:rPr>
          <w:rFonts w:ascii="Times New Roman"/>
          <w:b w:val="false"/>
          <w:i w:val="false"/>
          <w:color w:val="000000"/>
          <w:sz w:val="28"/>
        </w:rPr>
        <w:t xml:space="preserve">
                      аймақ мәртебесi бар Ғарыш индустриясы </w:t>
      </w:r>
      <w:r>
        <w:br/>
      </w:r>
      <w:r>
        <w:rPr>
          <w:rFonts w:ascii="Times New Roman"/>
          <w:b w:val="false"/>
          <w:i w:val="false"/>
          <w:color w:val="000000"/>
          <w:sz w:val="28"/>
        </w:rPr>
        <w:t xml:space="preserve">
                      орталығын құру тұжырымдамасының жобасы мен </w:t>
      </w:r>
      <w:r>
        <w:br/>
      </w:r>
      <w:r>
        <w:rPr>
          <w:rFonts w:ascii="Times New Roman"/>
          <w:b w:val="false"/>
          <w:i w:val="false"/>
          <w:color w:val="000000"/>
          <w:sz w:val="28"/>
        </w:rPr>
        <w:t xml:space="preserve">
                      оның TЭH-i дайындалады (2007 жыл); </w:t>
      </w:r>
      <w:r>
        <w:br/>
      </w:r>
      <w:r>
        <w:rPr>
          <w:rFonts w:ascii="Times New Roman"/>
          <w:b w:val="false"/>
          <w:i w:val="false"/>
          <w:color w:val="000000"/>
          <w:sz w:val="28"/>
        </w:rPr>
        <w:t xml:space="preserve">
                         Ресей Федерациясы жалға алатын құрамға </w:t>
      </w:r>
      <w:r>
        <w:br/>
      </w:r>
      <w:r>
        <w:rPr>
          <w:rFonts w:ascii="Times New Roman"/>
          <w:b w:val="false"/>
          <w:i w:val="false"/>
          <w:color w:val="000000"/>
          <w:sz w:val="28"/>
        </w:rPr>
        <w:t xml:space="preserve">
                      кiрмеген және құрамнан шығарылатын "Байқоңыр" </w:t>
      </w:r>
      <w:r>
        <w:br/>
      </w:r>
      <w:r>
        <w:rPr>
          <w:rFonts w:ascii="Times New Roman"/>
          <w:b w:val="false"/>
          <w:i w:val="false"/>
          <w:color w:val="000000"/>
          <w:sz w:val="28"/>
        </w:rPr>
        <w:t xml:space="preserve">
                      кешенi объектiлерiн сақтау мен тиiмдi </w:t>
      </w:r>
      <w:r>
        <w:br/>
      </w:r>
      <w:r>
        <w:rPr>
          <w:rFonts w:ascii="Times New Roman"/>
          <w:b w:val="false"/>
          <w:i w:val="false"/>
          <w:color w:val="000000"/>
          <w:sz w:val="28"/>
        </w:rPr>
        <w:t xml:space="preserve">
                      пайдалануды қамтамасыз етудiң шарттары </w:t>
      </w:r>
      <w:r>
        <w:br/>
      </w:r>
      <w:r>
        <w:rPr>
          <w:rFonts w:ascii="Times New Roman"/>
          <w:b w:val="false"/>
          <w:i w:val="false"/>
          <w:color w:val="000000"/>
          <w:sz w:val="28"/>
        </w:rPr>
        <w:t xml:space="preserve">
                      қалыптастырылады; </w:t>
      </w:r>
      <w:r>
        <w:br/>
      </w:r>
      <w:r>
        <w:rPr>
          <w:rFonts w:ascii="Times New Roman"/>
          <w:b w:val="false"/>
          <w:i w:val="false"/>
          <w:color w:val="000000"/>
          <w:sz w:val="28"/>
        </w:rPr>
        <w:t xml:space="preserve">
                         ғарыш кешенi инфрақұрылымын дамыту мен </w:t>
      </w:r>
      <w:r>
        <w:br/>
      </w:r>
      <w:r>
        <w:rPr>
          <w:rFonts w:ascii="Times New Roman"/>
          <w:b w:val="false"/>
          <w:i w:val="false"/>
          <w:color w:val="000000"/>
          <w:sz w:val="28"/>
        </w:rPr>
        <w:t xml:space="preserve">
                      пайдалану жұмыстарына 2000-ға дейiн </w:t>
      </w:r>
      <w:r>
        <w:br/>
      </w:r>
      <w:r>
        <w:rPr>
          <w:rFonts w:ascii="Times New Roman"/>
          <w:b w:val="false"/>
          <w:i w:val="false"/>
          <w:color w:val="000000"/>
          <w:sz w:val="28"/>
        </w:rPr>
        <w:t xml:space="preserve">
                      қазақстандық мамандар тартылады; </w:t>
      </w:r>
      <w:r>
        <w:br/>
      </w:r>
      <w:r>
        <w:rPr>
          <w:rFonts w:ascii="Times New Roman"/>
          <w:b w:val="false"/>
          <w:i w:val="false"/>
          <w:color w:val="000000"/>
          <w:sz w:val="28"/>
        </w:rPr>
        <w:t xml:space="preserve">
                         Байқоңыр қаласында қазақстандық мамандар </w:t>
      </w:r>
      <w:r>
        <w:br/>
      </w:r>
      <w:r>
        <w:rPr>
          <w:rFonts w:ascii="Times New Roman"/>
          <w:b w:val="false"/>
          <w:i w:val="false"/>
          <w:color w:val="000000"/>
          <w:sz w:val="28"/>
        </w:rPr>
        <w:t xml:space="preserve">
                      үшiн екi тұрғын үй және 200 нөмiрлi қонақ үй </w:t>
      </w:r>
      <w:r>
        <w:br/>
      </w:r>
      <w:r>
        <w:rPr>
          <w:rFonts w:ascii="Times New Roman"/>
          <w:b w:val="false"/>
          <w:i w:val="false"/>
          <w:color w:val="000000"/>
          <w:sz w:val="28"/>
        </w:rPr>
        <w:t xml:space="preserve">
                      кешенi салынатын болады (2008 жыл)  </w:t>
      </w:r>
    </w:p>
    <w:bookmarkStart w:name="z9" w:id="8"/>
    <w:p>
      <w:pPr>
        <w:spacing w:after="0"/>
        <w:ind w:left="0"/>
        <w:jc w:val="left"/>
      </w:pPr>
      <w:r>
        <w:rPr>
          <w:rFonts w:ascii="Times New Roman"/>
          <w:b/>
          <w:i w:val="false"/>
          <w:color w:val="000000"/>
        </w:rPr>
        <w:t xml:space="preserve"> 
  2. Кiрiспе </w:t>
      </w:r>
    </w:p>
    <w:bookmarkEnd w:id="8"/>
    <w:p>
      <w:pPr>
        <w:spacing w:after="0"/>
        <w:ind w:left="0"/>
        <w:jc w:val="both"/>
      </w:pPr>
      <w:r>
        <w:rPr>
          <w:rFonts w:ascii="Times New Roman"/>
          <w:b w:val="false"/>
          <w:i w:val="false"/>
          <w:color w:val="000000"/>
          <w:sz w:val="28"/>
        </w:rPr>
        <w:t xml:space="preserve">      Бағдарламаны әзiрлеу үшiн негiз болып табылатындар: </w:t>
      </w:r>
      <w:r>
        <w:br/>
      </w:r>
      <w:r>
        <w:rPr>
          <w:rFonts w:ascii="Times New Roman"/>
          <w:b w:val="false"/>
          <w:i w:val="false"/>
          <w:color w:val="000000"/>
          <w:sz w:val="28"/>
        </w:rPr>
        <w:t>
      Қазақстан Республикасы Президентiнiң 2006 жылғы 1 наурыздағы "Қазақстанның әлемдегi бәсекеге барынша қабiлеттi 50 елдiң қатарына кiру стратегиясы" атты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  </w:t>
      </w:r>
      <w:r>
        <w:br/>
      </w:r>
      <w:r>
        <w:rPr>
          <w:rFonts w:ascii="Times New Roman"/>
          <w:b w:val="false"/>
          <w:i w:val="false"/>
          <w:color w:val="000000"/>
          <w:sz w:val="28"/>
        </w:rPr>
        <w:t>
      "Қазақстанның 2030 жылға дейiнгi Даму стратегиясын одан әрi iске асыру жөнiндегi шаралар туралы" Қазақстан Республикасы Президентiнiң 2006 жылғы 30 наурыздағы N 80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Президентiнiң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Индустриялық-инновациялық дамуының 2003-2015 жылдарға арналған стратегиясы; </w:t>
      </w:r>
      <w:r>
        <w:br/>
      </w:r>
      <w:r>
        <w:rPr>
          <w:rFonts w:ascii="Times New Roman"/>
          <w:b w:val="false"/>
          <w:i w:val="false"/>
          <w:color w:val="000000"/>
          <w:sz w:val="28"/>
        </w:rPr>
        <w:t>
      "Қазақстан Республикасы Президентiнiң 2006 жылғы 1 наурыздағы Қазақстан халқына Жолдауын iске асыру жөнiндегi iс-шаралардың жалпы ұлттық жоспарын және Қазақстан Республикасы Үкiметiнiң 2006-2008 жылдарға арналған бағдарламасын орындаудың желiлiк кестесi туралы" Қазақстан Республикасы Үкiметiнiң 2006 жылғы 31 наурыздағы  </w:t>
      </w:r>
      <w:r>
        <w:rPr>
          <w:rFonts w:ascii="Times New Roman"/>
          <w:b w:val="false"/>
          <w:i w:val="false"/>
          <w:color w:val="000000"/>
          <w:sz w:val="28"/>
        </w:rPr>
        <w:t xml:space="preserve">N 222 </w:t>
      </w:r>
      <w:r>
        <w:rPr>
          <w:rFonts w:ascii="Times New Roman"/>
          <w:b w:val="false"/>
          <w:i w:val="false"/>
          <w:color w:val="000000"/>
          <w:sz w:val="28"/>
        </w:rPr>
        <w:t xml:space="preserve">қаулысы (42.5 т.);  </w:t>
      </w:r>
      <w:r>
        <w:br/>
      </w:r>
      <w:r>
        <w:rPr>
          <w:rFonts w:ascii="Times New Roman"/>
          <w:b w:val="false"/>
          <w:i w:val="false"/>
          <w:color w:val="000000"/>
          <w:sz w:val="28"/>
        </w:rPr>
        <w:t xml:space="preserve">
      Қазақстан Республикасы Премьер-Министрiнiң 2005 жылғы 12 қарашадағы N 24-5/007-335 және 2006 жылғы 31 наурыздағы N 24-5/007-385 тапсырмасы; </w:t>
      </w:r>
      <w:r>
        <w:br/>
      </w:r>
      <w:r>
        <w:rPr>
          <w:rFonts w:ascii="Times New Roman"/>
          <w:b w:val="false"/>
          <w:i w:val="false"/>
          <w:color w:val="000000"/>
          <w:sz w:val="28"/>
        </w:rPr>
        <w:t xml:space="preserve">
      1994 жылғы 10 желтоқсандағы Қазақстан Республикасының Үкiметi мен Ресей Федерациясының Yкiметi арасындағы "Байқоңыр" кешенiн жалға беру шарты;  </w:t>
      </w:r>
      <w:r>
        <w:br/>
      </w:r>
      <w:r>
        <w:rPr>
          <w:rFonts w:ascii="Times New Roman"/>
          <w:b w:val="false"/>
          <w:i w:val="false"/>
          <w:color w:val="000000"/>
          <w:sz w:val="28"/>
        </w:rPr>
        <w:t>
      "Байқоңыр" кешенi объектiлерiнiң мүлкiн сақтауды қамтамасыз ету мен ұтымды пайдалану жөнiндегi шаралар туралы" Қазақстан  Республикасы Yкiметiнiң 1995 жылғы 11 шiлдедегi N 946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"Инфракос" республикалық мемлекеттiк кәсiпорнын құру туралы" Қазақстан Республикасы Үкiметiнiң 1996 жылғы 8 қаңтардағы N 27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мен Ресей Федерациясының арасындағы Ынтымақтастық жөнiндегi үкiметаралық комиссияның "Байқоңыр" кешенi бойынша кiшi комиссиясының 2005 жылғы 8 сәуiрдегi сегiзiншi отырысының Хаттамасы. </w:t>
      </w:r>
      <w:r>
        <w:br/>
      </w:r>
      <w:r>
        <w:rPr>
          <w:rFonts w:ascii="Times New Roman"/>
          <w:b w:val="false"/>
          <w:i w:val="false"/>
          <w:color w:val="000000"/>
          <w:sz w:val="28"/>
        </w:rPr>
        <w:t xml:space="preserve">
      "Байқоңыр" кешенi 1991 жылғы тамызға дейiн КСРО ғарыштық инфрақұрылымының негiзгi буыны болып табылады. </w:t>
      </w:r>
      <w:r>
        <w:br/>
      </w:r>
      <w:r>
        <w:rPr>
          <w:rFonts w:ascii="Times New Roman"/>
          <w:b w:val="false"/>
          <w:i w:val="false"/>
          <w:color w:val="000000"/>
          <w:sz w:val="28"/>
        </w:rPr>
        <w:t xml:space="preserve">
      КСРО құлағаннан кейiн кешен объектiлерi Қазақстан Республикасының меншiгiне айналып, бұл одан әрi пайдалану мәселелерiне байланысты мемлекетаралық деңгейде заңды сипаттағы проблемаларды тудырды. </w:t>
      </w:r>
      <w:r>
        <w:br/>
      </w:r>
      <w:r>
        <w:rPr>
          <w:rFonts w:ascii="Times New Roman"/>
          <w:b w:val="false"/>
          <w:i w:val="false"/>
          <w:color w:val="000000"/>
          <w:sz w:val="28"/>
        </w:rPr>
        <w:t xml:space="preserve">
      1994 жылы 28 наурызда Қазақстан Республикасы мен Ресей Федерациясы арасында "Байқоңыр" ғарыш айлағын пайдаланудың негiзгi қағидаттары мен шарттары туралы келiсiмге қол қойылып, соған сәйкес "Байқоңыр" кешенi Ресей Федерациясына жалға берiлдi. </w:t>
      </w:r>
      <w:r>
        <w:br/>
      </w:r>
      <w:r>
        <w:rPr>
          <w:rFonts w:ascii="Times New Roman"/>
          <w:b w:val="false"/>
          <w:i w:val="false"/>
          <w:color w:val="000000"/>
          <w:sz w:val="28"/>
        </w:rPr>
        <w:t xml:space="preserve">
      Қазақстан және Ресей Президенттерiнiң күш-жiгерiмен екi елдiң үкiметтерi ортақ мүдделерi үшiн "Байқоңыр" кешенiн сақтау және тиiмдi пайдалану үшiн барлық ықтимал шараларды қабылдады, бұл кешеннiң әлемдiк пайдалану үшін барлық ғарыш айлағы мәртебесiн қайтадан иеленуiне мүмкiндiк жасады. "Байқоңыр" кешенiнiң арқасында Қазақстан ғарыш кеңiстiгiн бейбiт мақсатта пайдалану мен зерттеу жөнiндегi халықаралық жобалардың толыққанды қатысушысы атанды. </w:t>
      </w:r>
      <w:r>
        <w:br/>
      </w:r>
      <w:r>
        <w:rPr>
          <w:rFonts w:ascii="Times New Roman"/>
          <w:b w:val="false"/>
          <w:i w:val="false"/>
          <w:color w:val="000000"/>
          <w:sz w:val="28"/>
        </w:rPr>
        <w:t xml:space="preserve">
      Ғарыш - жоғары технологиялық саланың бiрi, көптеген ғылыми бағыттардың бiрiктiргiшi және қосылған құны жоғары өнiм игеру мен өндiру саласы болғандықтан, "Байқоңыр" кешенi Қазақстан Республикасының әлеуметтiк-экономикалық даму үдерiсiнде таяу арада және алыстағы болашақта ғарыш индустриясын құру және дамыту үшiн негiз болған және болып табылады да.  </w:t>
      </w:r>
      <w:r>
        <w:br/>
      </w:r>
      <w:r>
        <w:rPr>
          <w:rFonts w:ascii="Times New Roman"/>
          <w:b w:val="false"/>
          <w:i w:val="false"/>
          <w:color w:val="000000"/>
          <w:sz w:val="28"/>
        </w:rPr>
        <w:t xml:space="preserve">
      Бұл ретте, "Байқоңыр" кешенi базасында жерүстi инфрақұрылымынан бастап әр түрлi мақсаттағы ғарыш аппараттарына, оның iшiнде орбиталық станцияларды және Күн жүйесi планеталарын зерделеуге арналған аппараттарға дейiн ғарыш технологияларын игеру мен дамытуға, ғарыш техникасын жасау мен пайдалануға, ғарыш саласының кластерiн жасауға жағдай жасалатын болады. </w:t>
      </w:r>
      <w:r>
        <w:br/>
      </w:r>
      <w:r>
        <w:rPr>
          <w:rFonts w:ascii="Times New Roman"/>
          <w:b w:val="false"/>
          <w:i w:val="false"/>
          <w:color w:val="000000"/>
          <w:sz w:val="28"/>
        </w:rPr>
        <w:t xml:space="preserve">
      Ғарыш индустриясын құру үдерiсi iлеспе мiндеттермен бiрге жүруi мүмкiн, оларды шешу және iске асыру "Байқоңыр" кешенiнде жүк терминалы бар "секiрiс" әуежайын құру, халықаралық ғылыми-техникалық немесе өндiрiстiк кооперациялар құру сияқты қызметтердiң жаңа бағыттарының дамуына мүмкiндiк бередi. </w:t>
      </w:r>
      <w:r>
        <w:br/>
      </w:r>
      <w:r>
        <w:rPr>
          <w:rFonts w:ascii="Times New Roman"/>
          <w:b w:val="false"/>
          <w:i w:val="false"/>
          <w:color w:val="000000"/>
          <w:sz w:val="28"/>
        </w:rPr>
        <w:t xml:space="preserve">
      Осы Бағдарлама елiмiздiң Индустриалық-инновациялық даму стратегиясын одан әрi iске асыруға, ғарыш индустриясы кластерiн қалыптастыру мен дамытуға, халықаралық маңызы бар "серпiлiстiк" жобаларды iске асыруға және елiмiздiң әлемдiк экономикаға кiрiгуiне бағытталып отыр.  </w:t>
      </w:r>
    </w:p>
    <w:bookmarkStart w:name="z10" w:id="9"/>
    <w:p>
      <w:pPr>
        <w:spacing w:after="0"/>
        <w:ind w:left="0"/>
        <w:jc w:val="left"/>
      </w:pPr>
      <w:r>
        <w:rPr>
          <w:rFonts w:ascii="Times New Roman"/>
          <w:b/>
          <w:i w:val="false"/>
          <w:color w:val="000000"/>
        </w:rPr>
        <w:t xml:space="preserve"> 
       3. Проблемалардың қазiргi жағдайын талдау </w:t>
      </w:r>
    </w:p>
    <w:bookmarkEnd w:id="9"/>
    <w:p>
      <w:pPr>
        <w:spacing w:after="0"/>
        <w:ind w:left="0"/>
        <w:jc w:val="both"/>
      </w:pPr>
      <w:r>
        <w:rPr>
          <w:rFonts w:ascii="Times New Roman"/>
          <w:b w:val="false"/>
          <w:i w:val="false"/>
          <w:color w:val="000000"/>
          <w:sz w:val="28"/>
        </w:rPr>
        <w:t xml:space="preserve">      Қазiргi уақытта "Байқоңыр" кешенi ұшырудың көп мөлшерi жүзеге асырылатын әлемдегi ең iрi ғарыш айлағы болып табылады. 2000 жылдан 2005 жылға дейiн "Байқоңыр" ғарыш айлағынан 109 ұшыру жүзеге асырылды.  </w:t>
      </w:r>
      <w:r>
        <w:br/>
      </w:r>
      <w:r>
        <w:rPr>
          <w:rFonts w:ascii="Times New Roman"/>
          <w:b w:val="false"/>
          <w:i w:val="false"/>
          <w:color w:val="000000"/>
          <w:sz w:val="28"/>
        </w:rPr>
        <w:t xml:space="preserve">
      2005 жылы "Байқоңыр" ғарыш айлағынан 19, Кеннеди атындағы Ғарыш орталығы мен Канаверал мүйiсiнен - 7, "Куpу" ғарыш айлағынан - 5 және "Плесецк" ғарыш айлағынан - 6 ұшыру жүзеге асырылған болатын; </w:t>
      </w:r>
      <w:r>
        <w:br/>
      </w:r>
      <w:r>
        <w:rPr>
          <w:rFonts w:ascii="Times New Roman"/>
          <w:b w:val="false"/>
          <w:i w:val="false"/>
          <w:color w:val="000000"/>
          <w:sz w:val="28"/>
        </w:rPr>
        <w:t xml:space="preserve">
      Сол уақытта коммерциялық ұшырудың саны жағынан "Байқоңыр" ғарыш айлағы 2000 жыл - 2005 жыл кезеңiнде жүзеге асырылған 30 ұшырумен 40 ұшыруды жүзеге асырып, әлемде тек "Куpу" ғарыш айлағынан кейiнгi екiншi орында тұр. Жоғарыда атап көрсетiлген американдық ғарыш айлақтары 20 жiберудi жүзеге асырды.  </w:t>
      </w:r>
      <w:r>
        <w:br/>
      </w:r>
      <w:r>
        <w:rPr>
          <w:rFonts w:ascii="Times New Roman"/>
          <w:b w:val="false"/>
          <w:i w:val="false"/>
          <w:color w:val="000000"/>
          <w:sz w:val="28"/>
        </w:rPr>
        <w:t xml:space="preserve">
      Басқаша сөзбен айтқанда, "Байқоңыр" ғарыш айлағынан ұшырудың едәуiр бөлiгi коммерциялық негiзде жүзеге асырылады және Ресей Федерациясының Қорғаныс министрлiгi мен Федералдық ғарыш агенттiгiнiң тапсырысы бойынша қаржыландырылады, бұл ретте коммерциялық ұшырулар үлесi тек 28 % құрайды. </w:t>
      </w:r>
      <w:r>
        <w:br/>
      </w:r>
      <w:r>
        <w:rPr>
          <w:rFonts w:ascii="Times New Roman"/>
          <w:b w:val="false"/>
          <w:i w:val="false"/>
          <w:color w:val="000000"/>
          <w:sz w:val="28"/>
        </w:rPr>
        <w:t xml:space="preserve">
      Мұндай ахуал 30%-ды құрайтын коммерциялық ұшырулар үлесi бар жерде бүкiл әлемдегi ғарыштық ұшырулар нарығының жағдайын бейнелейдi және әлемнiң алдыңғы қатарлы державаларының ғарыш айлақтары үшiн дұрыс болып табылады.  </w:t>
      </w:r>
      <w:r>
        <w:br/>
      </w:r>
      <w:r>
        <w:rPr>
          <w:rFonts w:ascii="Times New Roman"/>
          <w:b w:val="false"/>
          <w:i w:val="false"/>
          <w:color w:val="000000"/>
          <w:sz w:val="28"/>
        </w:rPr>
        <w:t xml:space="preserve">
      Қалай болғанда да, Қазақстан Республикасының аумағында орналасқан "Байқоңыр" ғарыш айлағы үшiн Ресей Федерациясының Қорғаныс министрлiгi мен Федералдық ғарыш агенттiгiнiң тапсырмасы бойынша жүзеге асырылатын ұшырулардың коммерциялық ұшырудан басым болуы ғарыш айлағының болашағына қатысты мазасыздануға белгiлi бiр себеп туғызады.  </w:t>
      </w:r>
      <w:r>
        <w:br/>
      </w:r>
      <w:r>
        <w:rPr>
          <w:rFonts w:ascii="Times New Roman"/>
          <w:b w:val="false"/>
          <w:i w:val="false"/>
          <w:color w:val="000000"/>
          <w:sz w:val="28"/>
        </w:rPr>
        <w:t xml:space="preserve">
      Бiрiншiден Ресей қорғаныс және қауiпсiздiк мүддесiнде жүзеге асырылатын барлық ұшыруларды 2015 жылға дейiн "Байқоңыр" ғарыш айлағынан "Плесецк" ғарыш айлағына ауыстыруды Ресейдiң жоспарлап отырғанын ескеру қажет. </w:t>
      </w:r>
      <w:r>
        <w:br/>
      </w:r>
      <w:r>
        <w:rPr>
          <w:rFonts w:ascii="Times New Roman"/>
          <w:b w:val="false"/>
          <w:i w:val="false"/>
          <w:color w:val="000000"/>
          <w:sz w:val="28"/>
        </w:rPr>
        <w:t xml:space="preserve">
      Екiншiден ұшыру қызметтерiн көрсететiн компаниялар арасындағы бәсекелестiктiң үнемi өсуi кезiндегi коммерциялық ұшырулар нарығындағы ұзақ мерзiмдi тұралауды назарға алу қажет. </w:t>
      </w:r>
      <w:r>
        <w:br/>
      </w:r>
      <w:r>
        <w:rPr>
          <w:rFonts w:ascii="Times New Roman"/>
          <w:b w:val="false"/>
          <w:i w:val="false"/>
          <w:color w:val="000000"/>
          <w:sz w:val="28"/>
        </w:rPr>
        <w:t xml:space="preserve">
      "Байқоңыр" ғарыш айлағы космонавтиканы басқарып ұшудың әлемдiк орталығының бiрi болды және болып қала беретiндiгiн атап өту қажет. Ғарыш айлағының мұндай бағыт алуы космонавтиканы басқарып ұшудың жаңа даму кезеңiне арналған елеулi артықшылыққа жеткiзуi мүмкiн. </w:t>
      </w:r>
      <w:r>
        <w:br/>
      </w:r>
      <w:r>
        <w:rPr>
          <w:rFonts w:ascii="Times New Roman"/>
          <w:b w:val="false"/>
          <w:i w:val="false"/>
          <w:color w:val="000000"/>
          <w:sz w:val="28"/>
        </w:rPr>
        <w:t xml:space="preserve">
      Қазiргi уақытта әлемдiк космонавтиканы басқарып ұшудың дамуы XҒС-ның дамуымен және ұзақ мерзiмдi перспективада - Айға және Марсқа халықаралық кооперация негiзiнде басқарып ұшумен түйiндес екендiгi белгiлi. </w:t>
      </w:r>
      <w:r>
        <w:br/>
      </w:r>
      <w:r>
        <w:rPr>
          <w:rFonts w:ascii="Times New Roman"/>
          <w:b w:val="false"/>
          <w:i w:val="false"/>
          <w:color w:val="000000"/>
          <w:sz w:val="28"/>
        </w:rPr>
        <w:t xml:space="preserve">
      Бұдан басқа, бүгiнгi таңда қазақстандық мамандар "Байқоңыр" кешенi сияқты стратегиялық маңызды объектiнiң бар ғылыми-техникалық және өндiрiстiк әлеуетiн жеткiлiктi мөлшерде зерттемеген. "Байқоңыр" кешенi объектiлерiнiң жағдайына, арналымына және мүмкiн болатын бағыттарына жүргiзiлген талдау жаһандық халықаралық ғарыштық бағдарламалар мен жобаларға Қазақстанның кеңiнен қатысуына мүмкiндiк жасайтын ғарыш саласын дамыту үшiн ең маңызды инфрақұрылымдық элемент ретiнде "Байқоңыр" кешенiн қарауға негiз бередi. </w:t>
      </w:r>
      <w:r>
        <w:br/>
      </w:r>
      <w:r>
        <w:rPr>
          <w:rFonts w:ascii="Times New Roman"/>
          <w:b w:val="false"/>
          <w:i w:val="false"/>
          <w:color w:val="000000"/>
          <w:sz w:val="28"/>
        </w:rPr>
        <w:t xml:space="preserve">
      "Байқоңыр" кешенiнiң осал буыны ғарыш индустриясы орталығы ретiндегi оның дамуына бағытталған iрi индустриялық-инновациялық жобаның жоқтығы, ғылыми-зерттеу және өнеркәсiптiк орталықтардан алшақтығы, халықаралық қатысу дәрежесiнiң төмендiгi, қазiргi заманғы отандық конструкторлық-технологиялық, тәжiрибелiк-экспериментальдық және зерттеушiлiк құрылымдарының жоқтығы болып табылады. </w:t>
      </w:r>
      <w:r>
        <w:br/>
      </w:r>
      <w:r>
        <w:rPr>
          <w:rFonts w:ascii="Times New Roman"/>
          <w:b w:val="false"/>
          <w:i w:val="false"/>
          <w:color w:val="000000"/>
          <w:sz w:val="28"/>
        </w:rPr>
        <w:t xml:space="preserve">
      Қазақстанның қатысуымен "Байқоңыр" кешенiндегi алғашқы жобалар: </w:t>
      </w:r>
      <w:r>
        <w:br/>
      </w:r>
      <w:r>
        <w:rPr>
          <w:rFonts w:ascii="Times New Roman"/>
          <w:b w:val="false"/>
          <w:i w:val="false"/>
          <w:color w:val="000000"/>
          <w:sz w:val="28"/>
        </w:rPr>
        <w:t xml:space="preserve">
      "Байқоңыр" ғарыш айлағынан экологиялық таза зымыран тасығыштардың жаңа түрiн ұшыру кезiнде бастапқы кешендi құру және пайдалану ("Бәйтерек") және "Ұлттық геостационарлық байланыс және хабар тарату серiгiн жасау және ұшыру" ("Каzsat") болып табылады. </w:t>
      </w:r>
      <w:r>
        <w:br/>
      </w:r>
      <w:r>
        <w:rPr>
          <w:rFonts w:ascii="Times New Roman"/>
          <w:b w:val="false"/>
          <w:i w:val="false"/>
          <w:color w:val="000000"/>
          <w:sz w:val="28"/>
        </w:rPr>
        <w:t xml:space="preserve">
      "Байқоңыр" кешенi жерүстi инфрақұрылымының қазiргi жағдайы мынадай болып сипатталады: </w:t>
      </w:r>
      <w:r>
        <w:br/>
      </w:r>
      <w:r>
        <w:rPr>
          <w:rFonts w:ascii="Times New Roman"/>
          <w:b w:val="false"/>
          <w:i w:val="false"/>
          <w:color w:val="000000"/>
          <w:sz w:val="28"/>
        </w:rPr>
        <w:t xml:space="preserve">
      1. Бухгалтерлiк есеп саласындағы ұлттық заңнама мен халықаралық стандарттарға сәйкес "Байқоңыр" кешенi мүлiктерi бағаланбаған және активтердiң жүйелiк есебi ұйымдастырылмаған. </w:t>
      </w:r>
      <w:r>
        <w:br/>
      </w:r>
      <w:r>
        <w:rPr>
          <w:rFonts w:ascii="Times New Roman"/>
          <w:b w:val="false"/>
          <w:i w:val="false"/>
          <w:color w:val="000000"/>
          <w:sz w:val="28"/>
        </w:rPr>
        <w:t xml:space="preserve">
      2. Ресей Федерациясы жалға алған құрамға енбеген және құрамнан шығарылған "Байқоңыр" кешенiнiң 593 объектiсi 1997 жылдан қазiргi кезге дейiн "Инфракос" республикалық мемлекеттiк кәсiпорнының ("Инфракос" РМК) шаруашылық жүргiзуiне берiлген. </w:t>
      </w:r>
      <w:r>
        <w:br/>
      </w:r>
      <w:r>
        <w:rPr>
          <w:rFonts w:ascii="Times New Roman"/>
          <w:b w:val="false"/>
          <w:i w:val="false"/>
          <w:color w:val="000000"/>
          <w:sz w:val="28"/>
        </w:rPr>
        <w:t xml:space="preserve">
      Есептен шығарылатын мүлiктердi сатуды талдау, бүгiнгi таңда мүлiктiң мұндай түрiн сатудан түсетiн кiрiстер оны күзетуге арналған шығыстарды жаба алмайтынын көрсетiп отыр. Бұл 1998-2002 жылдары объектiлердiң "Инфракос" РМК қызметiнiң бастапқы кезеңiнде өтiмдi материалдарды қамтитын қайта жөнделуiне байланысты. </w:t>
      </w:r>
      <w:r>
        <w:br/>
      </w:r>
      <w:r>
        <w:rPr>
          <w:rFonts w:ascii="Times New Roman"/>
          <w:b w:val="false"/>
          <w:i w:val="false"/>
          <w:color w:val="000000"/>
          <w:sz w:val="28"/>
        </w:rPr>
        <w:t xml:space="preserve">
      "Байқоңыр" кешенiнiң жалға алынған мүлiктерiн түгендеудiң 2003 жылғы қорытындылары бойынша ресей тарапы 740 объектiнi жалдаудан шығарды, оларды одан әрi пайдалану жоспарланбайды. </w:t>
      </w:r>
      <w:r>
        <w:br/>
      </w:r>
      <w:r>
        <w:rPr>
          <w:rFonts w:ascii="Times New Roman"/>
          <w:b w:val="false"/>
          <w:i w:val="false"/>
          <w:color w:val="000000"/>
          <w:sz w:val="28"/>
        </w:rPr>
        <w:t xml:space="preserve">
      "Инфракос" PMК өзiнiң жарғылық мiндеттерiне сәйкес олардың одан әрi пайдаланылу перспективаларын Қазақстан Республикасының уәкiлеттi мемлекеттiк органдары анықтағанға дейiн аталған объектiлердi өз теңгерiмiне алады. </w:t>
      </w:r>
      <w:r>
        <w:br/>
      </w:r>
      <w:r>
        <w:rPr>
          <w:rFonts w:ascii="Times New Roman"/>
          <w:b w:val="false"/>
          <w:i w:val="false"/>
          <w:color w:val="000000"/>
          <w:sz w:val="28"/>
        </w:rPr>
        <w:t xml:space="preserve">
      "Инфракос" РМК объектiлердiң сақталуын тек кәсiпорын құрамында ведомстволық күзет бөлiмшесiн құру жағдайында ғана қамтамасыз ете алады, бұл ретте күзет бөлiмшесiн жарақтандыру мен ұстауды республикалық бюджет қаражатынан ғана қаржыландыру. </w:t>
      </w:r>
      <w:r>
        <w:br/>
      </w:r>
      <w:r>
        <w:rPr>
          <w:rFonts w:ascii="Times New Roman"/>
          <w:b w:val="false"/>
          <w:i w:val="false"/>
          <w:color w:val="000000"/>
          <w:sz w:val="28"/>
        </w:rPr>
        <w:t xml:space="preserve">
      3. "Байқоңыр" кешенiне келетiн тауарларды жинау, сұрыптау және сақтау үшiн қазiргi заманғы жүк терминалы жоқ. </w:t>
      </w:r>
      <w:r>
        <w:br/>
      </w:r>
      <w:r>
        <w:rPr>
          <w:rFonts w:ascii="Times New Roman"/>
          <w:b w:val="false"/>
          <w:i w:val="false"/>
          <w:color w:val="000000"/>
          <w:sz w:val="28"/>
        </w:rPr>
        <w:t xml:space="preserve">
      4. Байқоңыр қаласында тұрғын үйдiң тапшылығына байланысты қазақстандық компаниялардың филиалдарында жұмыс iстеу үшiн кешенге келетiн қазақстандық мамандардың жатын-орын проблемасы бар. </w:t>
      </w:r>
      <w:r>
        <w:br/>
      </w:r>
      <w:r>
        <w:rPr>
          <w:rFonts w:ascii="Times New Roman"/>
          <w:b w:val="false"/>
          <w:i w:val="false"/>
          <w:color w:val="000000"/>
          <w:sz w:val="28"/>
        </w:rPr>
        <w:t xml:space="preserve">
      Бұдан басқа, Байқоңыр қаласындағы қонақ үйлердiң көпшiлiгi өткен ғасырдың 70-шi жылдарында салынған және монтаждаушы мамандардың орналасуына бағдарланған, соған байланысты олар жұмысшылар жатақханасы болып жiктелуге жатады. </w:t>
      </w:r>
      <w:r>
        <w:br/>
      </w:r>
      <w:r>
        <w:rPr>
          <w:rFonts w:ascii="Times New Roman"/>
          <w:b w:val="false"/>
          <w:i w:val="false"/>
          <w:color w:val="000000"/>
          <w:sz w:val="28"/>
        </w:rPr>
        <w:t xml:space="preserve">
      Байқоңыр қаласында қонақ үйлiк кешен салу "Байқоңыр" кешенiне келетiн қазақстандық мамандарды орналастыру, оларға әр түрлi сервистiк және көлiктiк қызметтер көрсету проблемаларын шешуге мүмкiндiк бередi. </w:t>
      </w:r>
    </w:p>
    <w:bookmarkStart w:name="z11" w:id="10"/>
    <w:p>
      <w:pPr>
        <w:spacing w:after="0"/>
        <w:ind w:left="0"/>
        <w:jc w:val="left"/>
      </w:pPr>
      <w:r>
        <w:rPr>
          <w:rFonts w:ascii="Times New Roman"/>
          <w:b/>
          <w:i w:val="false"/>
          <w:color w:val="000000"/>
        </w:rPr>
        <w:t xml:space="preserve"> 
  4. Бағдарламаның мақсаты мен мiндеттерi </w:t>
      </w:r>
    </w:p>
    <w:bookmarkEnd w:id="10"/>
    <w:p>
      <w:pPr>
        <w:spacing w:after="0"/>
        <w:ind w:left="0"/>
        <w:jc w:val="both"/>
      </w:pPr>
      <w:r>
        <w:rPr>
          <w:rFonts w:ascii="Times New Roman"/>
          <w:b w:val="false"/>
          <w:i w:val="false"/>
          <w:color w:val="000000"/>
          <w:sz w:val="28"/>
        </w:rPr>
        <w:t xml:space="preserve">      Бағдарламаның негiзгi мақсаты: </w:t>
      </w:r>
      <w:r>
        <w:br/>
      </w:r>
      <w:r>
        <w:rPr>
          <w:rFonts w:ascii="Times New Roman"/>
          <w:b w:val="false"/>
          <w:i w:val="false"/>
          <w:color w:val="000000"/>
          <w:sz w:val="28"/>
        </w:rPr>
        <w:t xml:space="preserve">
      "Байқоңыр" кешенiнiң инфрақұрылымын дамыту. </w:t>
      </w:r>
      <w:r>
        <w:br/>
      </w:r>
      <w:r>
        <w:rPr>
          <w:rFonts w:ascii="Times New Roman"/>
          <w:b w:val="false"/>
          <w:i w:val="false"/>
          <w:color w:val="000000"/>
          <w:sz w:val="28"/>
        </w:rPr>
        <w:t xml:space="preserve">
      Бағдарламаның негiзгi мiндеттерi: </w:t>
      </w:r>
      <w:r>
        <w:br/>
      </w:r>
      <w:r>
        <w:rPr>
          <w:rFonts w:ascii="Times New Roman"/>
          <w:b w:val="false"/>
          <w:i w:val="false"/>
          <w:color w:val="000000"/>
          <w:sz w:val="28"/>
        </w:rPr>
        <w:t xml:space="preserve">
      "Байқоңыр" кешенi объектiлерiнiң техникалық жағдайын және пайдаланылу перспективаларын кешендi бағалау; </w:t>
      </w:r>
      <w:r>
        <w:br/>
      </w:r>
      <w:r>
        <w:rPr>
          <w:rFonts w:ascii="Times New Roman"/>
          <w:b w:val="false"/>
          <w:i w:val="false"/>
          <w:color w:val="000000"/>
          <w:sz w:val="28"/>
        </w:rPr>
        <w:t xml:space="preserve">
      Қазақстан Республикасының меншiгi болып табылатын "Байқоңыр" кешенiнiң объектiлерi мен мүлiктерiнiң құнын қайта бағалау; </w:t>
      </w:r>
      <w:r>
        <w:br/>
      </w:r>
      <w:r>
        <w:rPr>
          <w:rFonts w:ascii="Times New Roman"/>
          <w:b w:val="false"/>
          <w:i w:val="false"/>
          <w:color w:val="000000"/>
          <w:sz w:val="28"/>
        </w:rPr>
        <w:t xml:space="preserve">
      бухгалтерлiк есеп саласындағы ұлттық заңнама мен халықаралық стандарттарға сәйкес "Байқоңыр" кешенiнiң активтерiн жүйелiк есепке алу және тиiмдi басқару; </w:t>
      </w:r>
      <w:r>
        <w:br/>
      </w:r>
      <w:r>
        <w:rPr>
          <w:rFonts w:ascii="Times New Roman"/>
          <w:b w:val="false"/>
          <w:i w:val="false"/>
          <w:color w:val="000000"/>
          <w:sz w:val="28"/>
        </w:rPr>
        <w:t xml:space="preserve">
      "Байқоңыр" кешенiн ғарыш индустриясы орталығы ретiнде дамытуға бағытталған iрi инновациялық-индустриялық жоба әзiрлеу; </w:t>
      </w:r>
      <w:r>
        <w:br/>
      </w:r>
      <w:r>
        <w:rPr>
          <w:rFonts w:ascii="Times New Roman"/>
          <w:b w:val="false"/>
          <w:i w:val="false"/>
          <w:color w:val="000000"/>
          <w:sz w:val="28"/>
        </w:rPr>
        <w:t xml:space="preserve">
      ғарыш индустриясы кластерiн қалыптастыру және дамыту; </w:t>
      </w:r>
      <w:r>
        <w:br/>
      </w:r>
      <w:r>
        <w:rPr>
          <w:rFonts w:ascii="Times New Roman"/>
          <w:b w:val="false"/>
          <w:i w:val="false"/>
          <w:color w:val="000000"/>
          <w:sz w:val="28"/>
        </w:rPr>
        <w:t xml:space="preserve">
      Ресей Федерациясы жалға алатын құрамға енбеген және құрамнан шығарылатын "Байқоңыр" кешенi объектiлерiн сақтауды және ұғымды пайдалануды қамтамасыз ету; </w:t>
      </w:r>
      <w:r>
        <w:br/>
      </w:r>
      <w:r>
        <w:rPr>
          <w:rFonts w:ascii="Times New Roman"/>
          <w:b w:val="false"/>
          <w:i w:val="false"/>
          <w:color w:val="000000"/>
          <w:sz w:val="28"/>
        </w:rPr>
        <w:t xml:space="preserve">
      "Байқоңыр" кешенiндегi қазақстандық мамандардың әлеуметтiк және коммуналдық-тұрмыстық проблемаларын шешу. </w:t>
      </w:r>
    </w:p>
    <w:bookmarkStart w:name="z12" w:id="11"/>
    <w:p>
      <w:pPr>
        <w:spacing w:after="0"/>
        <w:ind w:left="0"/>
        <w:jc w:val="left"/>
      </w:pPr>
      <w:r>
        <w:rPr>
          <w:rFonts w:ascii="Times New Roman"/>
          <w:b/>
          <w:i w:val="false"/>
          <w:color w:val="000000"/>
        </w:rPr>
        <w:t xml:space="preserve"> 
  5. Бағдарламаны iске асырудың негiзгi бағыттары мен тетiгi </w:t>
      </w:r>
    </w:p>
    <w:bookmarkEnd w:id="11"/>
    <w:p>
      <w:pPr>
        <w:spacing w:after="0"/>
        <w:ind w:left="0"/>
        <w:jc w:val="both"/>
      </w:pPr>
      <w:r>
        <w:rPr>
          <w:rFonts w:ascii="Times New Roman"/>
          <w:b w:val="false"/>
          <w:i w:val="false"/>
          <w:color w:val="000000"/>
          <w:sz w:val="28"/>
        </w:rPr>
        <w:t xml:space="preserve">      Бағдарламаның алға қойылған мiндеттерiн iске асыру үшiн мынадай iс-шараларды жүзеге асыру болжанып отыр: </w:t>
      </w:r>
    </w:p>
    <w:bookmarkStart w:name="z13" w:id="12"/>
    <w:p>
      <w:pPr>
        <w:spacing w:after="0"/>
        <w:ind w:left="0"/>
        <w:jc w:val="left"/>
      </w:pPr>
      <w:r>
        <w:rPr>
          <w:rFonts w:ascii="Times New Roman"/>
          <w:b/>
          <w:i w:val="false"/>
          <w:color w:val="000000"/>
        </w:rPr>
        <w:t xml:space="preserve"> 
  5.1 "Байқоңыр" кешенi объектiлерiнiң техникалық жағдайын және </w:t>
      </w:r>
      <w:r>
        <w:br/>
      </w:r>
      <w:r>
        <w:rPr>
          <w:rFonts w:ascii="Times New Roman"/>
          <w:b/>
          <w:i w:val="false"/>
          <w:color w:val="000000"/>
        </w:rPr>
        <w:t xml:space="preserve">
пайдаланылу перспективаларын кешендi бағалау жөнiндегi зерттеу жұмыстарын аяқтау </w:t>
      </w:r>
    </w:p>
    <w:bookmarkEnd w:id="12"/>
    <w:p>
      <w:pPr>
        <w:spacing w:after="0"/>
        <w:ind w:left="0"/>
        <w:jc w:val="both"/>
      </w:pPr>
      <w:r>
        <w:rPr>
          <w:rFonts w:ascii="Times New Roman"/>
          <w:b w:val="false"/>
          <w:i w:val="false"/>
          <w:color w:val="000000"/>
          <w:sz w:val="28"/>
        </w:rPr>
        <w:t xml:space="preserve">      Зерттеу жұмыстарын жүргiзу нәтижесiнде кешеннiң ғылыми-техникалық әлеуетi бағаланады, оның объектiлерiн одан әрi пайдалану мәселелерi жедел қаралатын болады. </w:t>
      </w:r>
      <w:r>
        <w:br/>
      </w:r>
      <w:r>
        <w:rPr>
          <w:rFonts w:ascii="Times New Roman"/>
          <w:b w:val="false"/>
          <w:i w:val="false"/>
          <w:color w:val="000000"/>
          <w:sz w:val="28"/>
        </w:rPr>
        <w:t xml:space="preserve">
      Зерттеу жұмыстары мыналарды қамтиды: </w:t>
      </w:r>
      <w:r>
        <w:br/>
      </w:r>
      <w:r>
        <w:rPr>
          <w:rFonts w:ascii="Times New Roman"/>
          <w:b w:val="false"/>
          <w:i w:val="false"/>
          <w:color w:val="000000"/>
          <w:sz w:val="28"/>
        </w:rPr>
        <w:t xml:space="preserve">
      объектiлердiң функционалдық мақсаты бойынша жалпы техникалық жағдайын бағалау; </w:t>
      </w:r>
      <w:r>
        <w:br/>
      </w:r>
      <w:r>
        <w:rPr>
          <w:rFonts w:ascii="Times New Roman"/>
          <w:b w:val="false"/>
          <w:i w:val="false"/>
          <w:color w:val="000000"/>
          <w:sz w:val="28"/>
        </w:rPr>
        <w:t xml:space="preserve">
      "Байқоңыр" кешенi дамуының перспективаларын тұтастай алғанда және оның жекелеген элементтерiн болжамды маркетингтiк талдау; </w:t>
      </w:r>
      <w:r>
        <w:br/>
      </w:r>
      <w:r>
        <w:rPr>
          <w:rFonts w:ascii="Times New Roman"/>
          <w:b w:val="false"/>
          <w:i w:val="false"/>
          <w:color w:val="000000"/>
          <w:sz w:val="28"/>
        </w:rPr>
        <w:t xml:space="preserve">
      "Байқоңыр" кешенi объектiлерiнiң инвестицияға тартылуын қаржылық талдау; </w:t>
      </w:r>
      <w:r>
        <w:br/>
      </w:r>
      <w:r>
        <w:rPr>
          <w:rFonts w:ascii="Times New Roman"/>
          <w:b w:val="false"/>
          <w:i w:val="false"/>
          <w:color w:val="000000"/>
          <w:sz w:val="28"/>
        </w:rPr>
        <w:t xml:space="preserve">
      "Байқоңыр" кешенiн Қазақстан Республикасының ұлттық </w:t>
      </w:r>
      <w:r>
        <w:br/>
      </w:r>
      <w:r>
        <w:rPr>
          <w:rFonts w:ascii="Times New Roman"/>
          <w:b w:val="false"/>
          <w:i w:val="false"/>
          <w:color w:val="000000"/>
          <w:sz w:val="28"/>
        </w:rPr>
        <w:t xml:space="preserve">
қауiпсiздiгiн қамтамасыз ету және оның саяси мүдделерiн сақтау тұрғысынан талдау. </w:t>
      </w:r>
    </w:p>
    <w:bookmarkStart w:name="z14" w:id="13"/>
    <w:p>
      <w:pPr>
        <w:spacing w:after="0"/>
        <w:ind w:left="0"/>
        <w:jc w:val="left"/>
      </w:pPr>
      <w:r>
        <w:rPr>
          <w:rFonts w:ascii="Times New Roman"/>
          <w:b/>
          <w:i w:val="false"/>
          <w:color w:val="000000"/>
        </w:rPr>
        <w:t xml:space="preserve"> 
  5.2. Қазақстан Республикасының меншiгi болып табылатын "Байқоңыр" кешенiнiң объектiлерi мен мүлiктерiн түгендеу </w:t>
      </w:r>
      <w:r>
        <w:br/>
      </w:r>
      <w:r>
        <w:rPr>
          <w:rFonts w:ascii="Times New Roman"/>
          <w:b/>
          <w:i w:val="false"/>
          <w:color w:val="000000"/>
        </w:rPr>
        <w:t xml:space="preserve">
және қайта бағалау </w:t>
      </w:r>
    </w:p>
    <w:bookmarkEnd w:id="13"/>
    <w:p>
      <w:pPr>
        <w:spacing w:after="0"/>
        <w:ind w:left="0"/>
        <w:jc w:val="both"/>
      </w:pPr>
      <w:r>
        <w:rPr>
          <w:rFonts w:ascii="Times New Roman"/>
          <w:b w:val="false"/>
          <w:i w:val="false"/>
          <w:color w:val="000000"/>
          <w:sz w:val="28"/>
        </w:rPr>
        <w:t xml:space="preserve">      2007 жылы Ресей Федерациясы жалға алған мүлiкке түгендеу жүргiзу барысында Қазақстан Республикасының меншiгi болып табылатын "Байқоңыр" кешенiнiң объектiлерiн қайта бағалау нарықтық экономика жағдайында "Байқоңыр" кешенi активтерiнiң құнын анықтауға, оларды Қазақстан Республикасының шаруашылық жүргiзушi субъектiлерiнiң теңгерiмiне оларды кейiннен қоюды қамтамасыз етуге мүмкiндiк бередi. </w:t>
      </w:r>
    </w:p>
    <w:bookmarkStart w:name="z15" w:id="14"/>
    <w:p>
      <w:pPr>
        <w:spacing w:after="0"/>
        <w:ind w:left="0"/>
        <w:jc w:val="left"/>
      </w:pPr>
      <w:r>
        <w:rPr>
          <w:rFonts w:ascii="Times New Roman"/>
          <w:b/>
          <w:i w:val="false"/>
          <w:color w:val="000000"/>
        </w:rPr>
        <w:t xml:space="preserve"> 
  5.3. Кәсiпорын ресурстарын жоспарлаудың ақпараттық  </w:t>
      </w:r>
      <w:r>
        <w:br/>
      </w:r>
      <w:r>
        <w:rPr>
          <w:rFonts w:ascii="Times New Roman"/>
          <w:b/>
          <w:i w:val="false"/>
          <w:color w:val="000000"/>
        </w:rPr>
        <w:t xml:space="preserve">
жүйесiн (ЕRР) енгiзу </w:t>
      </w:r>
    </w:p>
    <w:bookmarkEnd w:id="14"/>
    <w:p>
      <w:pPr>
        <w:spacing w:after="0"/>
        <w:ind w:left="0"/>
        <w:jc w:val="both"/>
      </w:pPr>
      <w:r>
        <w:rPr>
          <w:rFonts w:ascii="Times New Roman"/>
          <w:b w:val="false"/>
          <w:i w:val="false"/>
          <w:color w:val="000000"/>
          <w:sz w:val="28"/>
        </w:rPr>
        <w:t xml:space="preserve">      "Байқоңыр" кешенiнiң мүлiктерiн бағалау жөнiндегi жұмыс нәтижелерiн пайдалану және бухгалтерлiк есеп саласындағы ұлттық заңнама мен халықаралық стандарттарға сәйкес активтердi жүйелi есепке алу, ғарыштық инфрақұрылымды дамытуға инвестицияларды тарту үшiн кәсiпорын ресурстарын жоспарлаудың ақпараттық жүйесiн (ЕRР) енгiзу қажет. </w:t>
      </w:r>
      <w:r>
        <w:br/>
      </w:r>
      <w:r>
        <w:rPr>
          <w:rFonts w:ascii="Times New Roman"/>
          <w:b w:val="false"/>
          <w:i w:val="false"/>
          <w:color w:val="000000"/>
          <w:sz w:val="28"/>
        </w:rPr>
        <w:t xml:space="preserve">
      Жүйе шаруашылық жүргiзушi субъектiлердiң шаруашылық-экономикалық қызметiн тиiмдi басқаруды, оның iшiнде: бизнес-үдерiстердiң тиiмдiлiгiн арттыруды, шығасыны төмендетудi, жеткiзулердi оңтайландыруды, басқарма және қаржы есептiлiгiн жедел түрде алуды, өнiмнiң сапасын басқаруды және жабдықтың жөнделуiн қамтамасыз етедi. </w:t>
      </w:r>
      <w:r>
        <w:br/>
      </w:r>
      <w:r>
        <w:rPr>
          <w:rFonts w:ascii="Times New Roman"/>
          <w:b w:val="false"/>
          <w:i w:val="false"/>
          <w:color w:val="000000"/>
          <w:sz w:val="28"/>
        </w:rPr>
        <w:t xml:space="preserve">
      Жүйенiң негiзiнде бүкiл корпоративтiк бизнес-ақпаратты қамтитын деректердiң бiрыңғай қоймасын құру қағидаты жатыр. Ақпараттық жүйенi енгiзу "Байқоңыр" кешенiн дамытудың неғұрлым басым мәселелерiне тоқталуға мүмкiндiк жасайды. </w:t>
      </w:r>
    </w:p>
    <w:bookmarkStart w:name="z16" w:id="15"/>
    <w:p>
      <w:pPr>
        <w:spacing w:after="0"/>
        <w:ind w:left="0"/>
        <w:jc w:val="left"/>
      </w:pPr>
      <w:r>
        <w:rPr>
          <w:rFonts w:ascii="Times New Roman"/>
          <w:b/>
          <w:i w:val="false"/>
          <w:color w:val="000000"/>
        </w:rPr>
        <w:t xml:space="preserve"> 
  5.4. Ғарыш индустриясы орталығын құру </w:t>
      </w:r>
    </w:p>
    <w:bookmarkEnd w:id="15"/>
    <w:p>
      <w:pPr>
        <w:spacing w:after="0"/>
        <w:ind w:left="0"/>
        <w:jc w:val="both"/>
      </w:pPr>
      <w:r>
        <w:rPr>
          <w:rFonts w:ascii="Times New Roman"/>
          <w:b w:val="false"/>
          <w:i w:val="false"/>
          <w:color w:val="000000"/>
          <w:sz w:val="28"/>
        </w:rPr>
        <w:t xml:space="preserve">      Ұлттық ғарыш саласын құруға бағытталған инвестициялық қызметтi ынталандыру мақсатында "Байқоңыр" кешенiнде арнайы экономикалық аймақ (АЭА) мәртебесi бар Ғарыш индустриясы орталығын (ҒИО) құру қажет. </w:t>
      </w:r>
      <w:r>
        <w:br/>
      </w:r>
      <w:r>
        <w:rPr>
          <w:rFonts w:ascii="Times New Roman"/>
          <w:b w:val="false"/>
          <w:i w:val="false"/>
          <w:color w:val="000000"/>
          <w:sz w:val="28"/>
        </w:rPr>
        <w:t xml:space="preserve">
      ҒИО мыналар үшiн құрылады: </w:t>
      </w:r>
      <w:r>
        <w:br/>
      </w:r>
      <w:r>
        <w:rPr>
          <w:rFonts w:ascii="Times New Roman"/>
          <w:b w:val="false"/>
          <w:i w:val="false"/>
          <w:color w:val="000000"/>
          <w:sz w:val="28"/>
        </w:rPr>
        <w:t xml:space="preserve">
      "Байқоңыр" кешенiнiң сынақтық, технологиялық, өндiрiстiк-техникалық объектiлерiн пайдалана отырып, ғарыш саласындағы ғылыми-зерттеу және жобалау-конструкторлық қызметтi жүзеге асыру; </w:t>
      </w:r>
      <w:r>
        <w:br/>
      </w:r>
      <w:r>
        <w:rPr>
          <w:rFonts w:ascii="Times New Roman"/>
          <w:b w:val="false"/>
          <w:i w:val="false"/>
          <w:color w:val="000000"/>
          <w:sz w:val="28"/>
        </w:rPr>
        <w:t xml:space="preserve">
      Қазақстан Республикасының аумағында ғарыш техникасы өндiрiсiне өту жолымен жаңа технологияларды енгiзу; </w:t>
      </w:r>
      <w:r>
        <w:br/>
      </w:r>
      <w:r>
        <w:rPr>
          <w:rFonts w:ascii="Times New Roman"/>
          <w:b w:val="false"/>
          <w:i w:val="false"/>
          <w:color w:val="000000"/>
          <w:sz w:val="28"/>
        </w:rPr>
        <w:t xml:space="preserve">
      халықаралық ғарыштық бағдарламалар мен жобаларға бiрiгу; </w:t>
      </w:r>
      <w:r>
        <w:br/>
      </w:r>
      <w:r>
        <w:rPr>
          <w:rFonts w:ascii="Times New Roman"/>
          <w:b w:val="false"/>
          <w:i w:val="false"/>
          <w:color w:val="000000"/>
          <w:sz w:val="28"/>
        </w:rPr>
        <w:t xml:space="preserve">
      ғарыш қызметiн сүйемелдеудiң метеорология және сертификаттау жүйесiн құру; </w:t>
      </w:r>
      <w:r>
        <w:br/>
      </w:r>
      <w:r>
        <w:rPr>
          <w:rFonts w:ascii="Times New Roman"/>
          <w:b w:val="false"/>
          <w:i w:val="false"/>
          <w:color w:val="000000"/>
          <w:sz w:val="28"/>
        </w:rPr>
        <w:t xml:space="preserve">
      ғарыш технологиялары саласындағы маркетингтiк зерттеулер; </w:t>
      </w:r>
      <w:r>
        <w:br/>
      </w:r>
      <w:r>
        <w:rPr>
          <w:rFonts w:ascii="Times New Roman"/>
          <w:b w:val="false"/>
          <w:i w:val="false"/>
          <w:color w:val="000000"/>
          <w:sz w:val="28"/>
        </w:rPr>
        <w:t xml:space="preserve">
      ғарыш қызметiн ақпараттық сүйемелдеу жүйесiн құру. </w:t>
      </w:r>
      <w:r>
        <w:br/>
      </w:r>
      <w:r>
        <w:rPr>
          <w:rFonts w:ascii="Times New Roman"/>
          <w:b w:val="false"/>
          <w:i w:val="false"/>
          <w:color w:val="000000"/>
          <w:sz w:val="28"/>
        </w:rPr>
        <w:t xml:space="preserve">
      ҒИО құру үшiн қазiргi уақытта Ресей Федерациясы жалға алатын құрамнан шығаруға ұсынылған 113 алаңның объектiлерi неғұрлым құптауға боларлық. </w:t>
      </w:r>
      <w:r>
        <w:br/>
      </w:r>
      <w:r>
        <w:rPr>
          <w:rFonts w:ascii="Times New Roman"/>
          <w:b w:val="false"/>
          <w:i w:val="false"/>
          <w:color w:val="000000"/>
          <w:sz w:val="28"/>
        </w:rPr>
        <w:t xml:space="preserve">
      Алаң "Байқоңыр" кешенi орталығында орналасқан, жалдаудан шығарылғаннан кейiн қажеттi қамтамасыз етушi құрылымы бар. Қазақстан Республикасының оқшауланған аумағы болып табылмақ. Аумақтың жалпы алаңы 100 гектарға жуық. </w:t>
      </w:r>
      <w:r>
        <w:br/>
      </w:r>
      <w:r>
        <w:rPr>
          <w:rFonts w:ascii="Times New Roman"/>
          <w:b w:val="false"/>
          <w:i w:val="false"/>
          <w:color w:val="000000"/>
          <w:sz w:val="28"/>
        </w:rPr>
        <w:t xml:space="preserve">
      Бұдан басқа 113 алаңнан 5 - 6 км қашықтықта Ресей тарапы жалдаудан шығаруға ұсынған Серпiндi сынақтар стендi (биiктiгi 105 м) мен Монтажды май құю корпусы (биiктiгi 80 м), алаңнан 15 км қашықтықта "Юбилейный" әуежай кешенi және 20 км қашықтықта келешектегi "Бәйтерек" зымыран ғарыш кешенiнiң жөнелту кешенi орналасқан. </w:t>
      </w:r>
    </w:p>
    <w:bookmarkStart w:name="z17" w:id="16"/>
    <w:p>
      <w:pPr>
        <w:spacing w:after="0"/>
        <w:ind w:left="0"/>
        <w:jc w:val="left"/>
      </w:pPr>
      <w:r>
        <w:rPr>
          <w:rFonts w:ascii="Times New Roman"/>
          <w:b/>
          <w:i w:val="false"/>
          <w:color w:val="000000"/>
        </w:rPr>
        <w:t xml:space="preserve"> 
  5.5. Материалдық-техникалық жарақтандыру базасын құру </w:t>
      </w:r>
    </w:p>
    <w:bookmarkEnd w:id="16"/>
    <w:p>
      <w:pPr>
        <w:spacing w:after="0"/>
        <w:ind w:left="0"/>
        <w:jc w:val="both"/>
      </w:pPr>
      <w:r>
        <w:rPr>
          <w:rFonts w:ascii="Times New Roman"/>
          <w:b w:val="false"/>
          <w:i w:val="false"/>
          <w:color w:val="000000"/>
          <w:sz w:val="28"/>
        </w:rPr>
        <w:t xml:space="preserve">      Материалдық техникалық жарақтандыру базасы Ресей Федерациясы жалға алатын құрамнан шығарған 3Б алаңында базаның негiзiнде құрылатын болады. </w:t>
      </w:r>
      <w:r>
        <w:br/>
      </w:r>
      <w:r>
        <w:rPr>
          <w:rFonts w:ascii="Times New Roman"/>
          <w:b w:val="false"/>
          <w:i w:val="false"/>
          <w:color w:val="000000"/>
          <w:sz w:val="28"/>
        </w:rPr>
        <w:t xml:space="preserve">
      Болжанып отырған база халықаралық ғарыштық бағдарламалар мен коммерциялық жобаларды орындау шеңберiнде "Байқоңыр" кешенiне келетiн тауарларды жинау, сұрыптау және сақтау үшiн жүк терминалы функциясын орындайтын болады. </w:t>
      </w:r>
      <w:r>
        <w:br/>
      </w:r>
      <w:r>
        <w:rPr>
          <w:rFonts w:ascii="Times New Roman"/>
          <w:b w:val="false"/>
          <w:i w:val="false"/>
          <w:color w:val="000000"/>
          <w:sz w:val="28"/>
        </w:rPr>
        <w:t xml:space="preserve">
      Осы Бағдарламада көрсетiлген базаны қайта жаңарту мен жабдықтау көзделген. </w:t>
      </w:r>
    </w:p>
    <w:bookmarkStart w:name="z18" w:id="17"/>
    <w:p>
      <w:pPr>
        <w:spacing w:after="0"/>
        <w:ind w:left="0"/>
        <w:jc w:val="left"/>
      </w:pPr>
      <w:r>
        <w:rPr>
          <w:rFonts w:ascii="Times New Roman"/>
          <w:b/>
          <w:i w:val="false"/>
          <w:color w:val="000000"/>
        </w:rPr>
        <w:t xml:space="preserve"> 
  5.6. Ресей Федерациясы жалға алатын құрамға кірмеген және құрамнан шығарылған "Байқоңыр" кешені объектілерін қорғау </w:t>
      </w:r>
    </w:p>
    <w:bookmarkEnd w:id="17"/>
    <w:p>
      <w:pPr>
        <w:spacing w:after="0"/>
        <w:ind w:left="0"/>
        <w:jc w:val="both"/>
      </w:pPr>
      <w:r>
        <w:rPr>
          <w:rFonts w:ascii="Times New Roman"/>
          <w:b w:val="false"/>
          <w:i w:val="false"/>
          <w:color w:val="000000"/>
          <w:sz w:val="28"/>
        </w:rPr>
        <w:t xml:space="preserve">      "Инфракос" республикалық мемлекеттік кәсіпорын құру туралы" Қазақстан Республикасы Үкіметінің 1996 жылғы 8 қаңтардағы N 27 қаулысына сәйкес Иифракос РМК-нің негізгі міндеттерінің бірі Ресей Федерациясы жалға алатын құрамға кірмеген және құрамнан шығарылған Байқоңыр кешені объектілерінің сақталуын қамтамасыз ету болып табылады. </w:t>
      </w:r>
      <w:r>
        <w:br/>
      </w:r>
      <w:r>
        <w:rPr>
          <w:rFonts w:ascii="Times New Roman"/>
          <w:b w:val="false"/>
          <w:i w:val="false"/>
          <w:color w:val="000000"/>
          <w:sz w:val="28"/>
        </w:rPr>
        <w:t xml:space="preserve">
      Осы мақсат үшін "Күзет қызметі туралы" Қазақстан Республикасының 2000 жылғы 19 қазандағы N 85-II Заңына сәйкес Инфракос РМК-нің құрамында 33 ведомостволық күзеттің бекеті құрылуда. </w:t>
      </w:r>
      <w:r>
        <w:br/>
      </w:r>
      <w:r>
        <w:rPr>
          <w:rFonts w:ascii="Times New Roman"/>
          <w:b w:val="false"/>
          <w:i w:val="false"/>
          <w:color w:val="000000"/>
          <w:sz w:val="28"/>
        </w:rPr>
        <w:t xml:space="preserve">
      Инфракос РМК-нің құрамында ведомстволық күзет бөлімшесін құру Қазақстан Республикасының мемлекеттік органдары оларды одан әрі пайдалану перспективаларын анықтағанға дейін берілген объектілерді сақтауға, мүмкіндік жасайды. </w:t>
      </w:r>
    </w:p>
    <w:bookmarkStart w:name="z19" w:id="18"/>
    <w:p>
      <w:pPr>
        <w:spacing w:after="0"/>
        <w:ind w:left="0"/>
        <w:jc w:val="left"/>
      </w:pPr>
      <w:r>
        <w:rPr>
          <w:rFonts w:ascii="Times New Roman"/>
          <w:b/>
          <w:i w:val="false"/>
          <w:color w:val="000000"/>
        </w:rPr>
        <w:t xml:space="preserve"> 
  5.7. Байқоңыр қаласында тұрғын үйлер мен қонақ үй кешенін салу </w:t>
      </w:r>
    </w:p>
    <w:bookmarkEnd w:id="18"/>
    <w:p>
      <w:pPr>
        <w:spacing w:after="0"/>
        <w:ind w:left="0"/>
        <w:jc w:val="both"/>
      </w:pPr>
      <w:r>
        <w:rPr>
          <w:rFonts w:ascii="Times New Roman"/>
          <w:b w:val="false"/>
          <w:i w:val="false"/>
          <w:color w:val="000000"/>
          <w:sz w:val="28"/>
        </w:rPr>
        <w:t xml:space="preserve">      Қазақстандық мамандардың тұруы үшін Байқоңыр қаласында 50 пәтерлі екі тұрғын үй салынатын болады. </w:t>
      </w:r>
      <w:r>
        <w:br/>
      </w:r>
      <w:r>
        <w:rPr>
          <w:rFonts w:ascii="Times New Roman"/>
          <w:b w:val="false"/>
          <w:i w:val="false"/>
          <w:color w:val="000000"/>
          <w:sz w:val="28"/>
        </w:rPr>
        <w:t xml:space="preserve">
      Көрсетілген үйлердегі пәтерлерді бөлу мынадай тәртіппен жүзеге асырылатын болады: </w:t>
      </w:r>
      <w:r>
        <w:br/>
      </w:r>
      <w:r>
        <w:rPr>
          <w:rFonts w:ascii="Times New Roman"/>
          <w:b w:val="false"/>
          <w:i w:val="false"/>
          <w:color w:val="000000"/>
          <w:sz w:val="28"/>
        </w:rPr>
        <w:t xml:space="preserve">
      Қазақстан Республикасы Қазақстан Республикасы Ұлттық ғарыш агенттігі - 10 пәтер; </w:t>
      </w:r>
      <w:r>
        <w:br/>
      </w:r>
      <w:r>
        <w:rPr>
          <w:rFonts w:ascii="Times New Roman"/>
          <w:b w:val="false"/>
          <w:i w:val="false"/>
          <w:color w:val="000000"/>
          <w:sz w:val="28"/>
        </w:rPr>
        <w:t xml:space="preserve">
      "Қазақстан Ғарыш Сапары" ұлттық компаниясы" АҚ - 40 пәтер; </w:t>
      </w:r>
      <w:r>
        <w:br/>
      </w:r>
      <w:r>
        <w:rPr>
          <w:rFonts w:ascii="Times New Roman"/>
          <w:b w:val="false"/>
          <w:i w:val="false"/>
          <w:color w:val="000000"/>
          <w:sz w:val="28"/>
        </w:rPr>
        <w:t xml:space="preserve">
      "Инфракос" РМК - 20 пәтерлер; </w:t>
      </w:r>
      <w:r>
        <w:br/>
      </w:r>
      <w:r>
        <w:rPr>
          <w:rFonts w:ascii="Times New Roman"/>
          <w:b w:val="false"/>
          <w:i w:val="false"/>
          <w:color w:val="000000"/>
          <w:sz w:val="28"/>
        </w:rPr>
        <w:t xml:space="preserve">
      "Астрофизикалық зерттеу орталығы" РМК - 20 пәтер; </w:t>
      </w:r>
      <w:r>
        <w:br/>
      </w:r>
      <w:r>
        <w:rPr>
          <w:rFonts w:ascii="Times New Roman"/>
          <w:b w:val="false"/>
          <w:i w:val="false"/>
          <w:color w:val="000000"/>
          <w:sz w:val="28"/>
        </w:rPr>
        <w:t xml:space="preserve">
      "Бәйтерек" бiрлескен кәсiпорны - 10 пәтер. </w:t>
      </w:r>
    </w:p>
    <w:p>
      <w:pPr>
        <w:spacing w:after="0"/>
        <w:ind w:left="0"/>
        <w:jc w:val="both"/>
      </w:pPr>
      <w:r>
        <w:rPr>
          <w:rFonts w:ascii="Times New Roman"/>
          <w:b w:val="false"/>
          <w:i w:val="false"/>
          <w:color w:val="000000"/>
          <w:sz w:val="28"/>
        </w:rPr>
        <w:t xml:space="preserve">      Iссапармен Байқоңыр қаласына келушi қазақстандық мамандарды орналастыру үшiн 200 нөмiрлiк қонақ үй кешенi салынатын болады. </w:t>
      </w:r>
      <w:r>
        <w:br/>
      </w:r>
      <w:r>
        <w:rPr>
          <w:rFonts w:ascii="Times New Roman"/>
          <w:b w:val="false"/>
          <w:i w:val="false"/>
          <w:color w:val="000000"/>
          <w:sz w:val="28"/>
        </w:rPr>
        <w:t>
</w:t>
      </w:r>
      <w:r>
        <w:rPr>
          <w:rFonts w:ascii="Times New Roman"/>
          <w:b w:val="false"/>
          <w:i w:val="false"/>
          <w:color w:val="ff0000"/>
          <w:sz w:val="28"/>
        </w:rPr>
        <w:t xml:space="preserve">       Ескерту. 5.7.кіші бөлімге өзгерту енгізілді - ҚР Үкіметінің 2007.05.29. N  </w:t>
      </w:r>
      <w:r>
        <w:rPr>
          <w:rFonts w:ascii="Times New Roman"/>
          <w:b w:val="false"/>
          <w:i w:val="false"/>
          <w:color w:val="000000"/>
          <w:sz w:val="28"/>
        </w:rPr>
        <w:t xml:space="preserve">438 </w:t>
      </w:r>
      <w:r>
        <w:rPr>
          <w:rFonts w:ascii="Times New Roman"/>
          <w:b w:val="false"/>
          <w:i w:val="false"/>
          <w:color w:val="ff0000"/>
          <w:sz w:val="28"/>
        </w:rPr>
        <w:t xml:space="preserve">, 2008.04.28  </w:t>
      </w:r>
      <w:r>
        <w:rPr>
          <w:rFonts w:ascii="Times New Roman"/>
          <w:b w:val="false"/>
          <w:i w:val="false"/>
          <w:color w:val="000000"/>
          <w:sz w:val="28"/>
        </w:rPr>
        <w:t xml:space="preserve">N 395 </w:t>
      </w:r>
      <w:r>
        <w:rPr>
          <w:rFonts w:ascii="Times New Roman"/>
          <w:b w:val="false"/>
          <w:i w:val="false"/>
          <w:color w:val="ff0000"/>
          <w:sz w:val="28"/>
        </w:rPr>
        <w:t xml:space="preserve">Қаулыларымен. </w:t>
      </w:r>
    </w:p>
    <w:bookmarkStart w:name="z20" w:id="19"/>
    <w:p>
      <w:pPr>
        <w:spacing w:after="0"/>
        <w:ind w:left="0"/>
        <w:jc w:val="left"/>
      </w:pPr>
      <w:r>
        <w:rPr>
          <w:rFonts w:ascii="Times New Roman"/>
          <w:b/>
          <w:i w:val="false"/>
          <w:color w:val="000000"/>
        </w:rPr>
        <w:t xml:space="preserve"> 
  6. Қажеттi ресурстар және оларды қаржыландыру көздерi </w:t>
      </w:r>
    </w:p>
    <w:bookmarkEnd w:id="19"/>
    <w:p>
      <w:pPr>
        <w:spacing w:after="0"/>
        <w:ind w:left="0"/>
        <w:jc w:val="both"/>
      </w:pPr>
      <w:r>
        <w:rPr>
          <w:rFonts w:ascii="Times New Roman"/>
          <w:b w:val="false"/>
          <w:i w:val="false"/>
          <w:color w:val="000000"/>
          <w:sz w:val="28"/>
        </w:rPr>
        <w:t xml:space="preserve">      2007 - 2009 жылдарға арналған Бағдарламаны iске асыруға республикалық бюджеттен қаражат жұмсалатын болады. </w:t>
      </w:r>
      <w:r>
        <w:br/>
      </w:r>
      <w:r>
        <w:rPr>
          <w:rFonts w:ascii="Times New Roman"/>
          <w:b w:val="false"/>
          <w:i w:val="false"/>
          <w:color w:val="000000"/>
          <w:sz w:val="28"/>
        </w:rPr>
        <w:t xml:space="preserve">
      Бағдарламаны iске асыруға байланысты қаржылық шығындар, 1220,0 млн. теңгенi құрайды, оның iшiнде: 2007 жылы - 1220,0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5693"/>
        <w:gridCol w:w="3493"/>
      </w:tblGrid>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Бағыттары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қаражаты </w:t>
            </w:r>
            <w:r>
              <w:br/>
            </w:r>
            <w:r>
              <w:rPr>
                <w:rFonts w:ascii="Times New Roman"/>
                <w:b w:val="false"/>
                <w:i w:val="false"/>
                <w:color w:val="000000"/>
                <w:sz w:val="20"/>
              </w:rPr>
              <w:t xml:space="preserve">
(млн. теңге)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кешенi объектiлерiнiң техникалық, жағдайын және пайдаланылу    перспективаларын кешендi бағалау жөнiндегi зерттеу жұмыстарын аяқтау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оның iшiнде 2007 жылы 420,0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меншiгi болып табылатын "Байқоңыр" кешенiнiң объектiлерi мен мүлiктерiн түгендеу және қайта бағалау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оның iшiнде 2007 жылы 800,0,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бойынша жиыны: </w:t>
            </w:r>
            <w:r>
              <w:br/>
            </w:r>
            <w:r>
              <w:rPr>
                <w:rFonts w:ascii="Times New Roman"/>
                <w:b w:val="false"/>
                <w:i w:val="false"/>
                <w:color w:val="000000"/>
                <w:sz w:val="20"/>
              </w:rPr>
              <w:t>
</w:t>
            </w:r>
            <w:r>
              <w:rPr>
                <w:rFonts w:ascii="Times New Roman"/>
                <w:b/>
                <w:i w:val="false"/>
                <w:color w:val="000000"/>
                <w:sz w:val="20"/>
              </w:rPr>
              <w:t xml:space="preserve">оның iшiнде: 2007 ж: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r>
              <w:br/>
            </w:r>
            <w:r>
              <w:rPr>
                <w:rFonts w:ascii="Times New Roman"/>
                <w:b w:val="false"/>
                <w:i w:val="false"/>
                <w:color w:val="000000"/>
                <w:sz w:val="20"/>
              </w:rPr>
              <w:t xml:space="preserve">
1220,0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асыруға арналған шығыстар көлемi тиiстi қаржы жылына арналған республикалық бюджет туралы Заңға сәйкес нақтыланатын болады. </w:t>
            </w:r>
          </w:p>
        </w:tc>
      </w:tr>
    </w:tbl>
    <w:bookmarkStart w:name="z21" w:id="20"/>
    <w:p>
      <w:pPr>
        <w:spacing w:after="0"/>
        <w:ind w:left="0"/>
        <w:jc w:val="left"/>
      </w:pPr>
      <w:r>
        <w:rPr>
          <w:rFonts w:ascii="Times New Roman"/>
          <w:b/>
          <w:i w:val="false"/>
          <w:color w:val="000000"/>
        </w:rPr>
        <w:t xml:space="preserve"> 
  7. Бағдарламаны iске асырудан күтiлетiн нәтижелер </w:t>
      </w:r>
    </w:p>
    <w:bookmarkEnd w:id="20"/>
    <w:p>
      <w:pPr>
        <w:spacing w:after="0"/>
        <w:ind w:left="0"/>
        <w:jc w:val="both"/>
      </w:pPr>
      <w:r>
        <w:rPr>
          <w:rFonts w:ascii="Times New Roman"/>
          <w:b w:val="false"/>
          <w:i w:val="false"/>
          <w:color w:val="000000"/>
          <w:sz w:val="28"/>
        </w:rPr>
        <w:t xml:space="preserve">      Бағдарламаны iске асыру аэроғарыш саласының негiзгi өндiрiстiк және ғылыми-техникалық үдерiстерiн қамтамасыз ететiн ғарыштық инфрақұрылымын құру және дамыту негiзiнде "Байқоңыр" кешенiнде Қазақстан Республикасының меншiгiн бекiтуге және жетiлдiруге ықпал етедi.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"Байқоңыр" кешенi объектiлерiнiң техникалық жағдайы және одан әрi пайдаланылу перспективалары анықталады және оның дамуының техникалық саясаты әзiрленедi; </w:t>
      </w:r>
      <w:r>
        <w:br/>
      </w:r>
      <w:r>
        <w:rPr>
          <w:rFonts w:ascii="Times New Roman"/>
          <w:b w:val="false"/>
          <w:i w:val="false"/>
          <w:color w:val="000000"/>
          <w:sz w:val="28"/>
        </w:rPr>
        <w:t xml:space="preserve">
      нарықтық экономика жағдайында "Байқоңыр" кешенi негiзгi қорларының құны анықталады; </w:t>
      </w:r>
      <w:r>
        <w:br/>
      </w:r>
      <w:r>
        <w:rPr>
          <w:rFonts w:ascii="Times New Roman"/>
          <w:b w:val="false"/>
          <w:i w:val="false"/>
          <w:color w:val="000000"/>
          <w:sz w:val="28"/>
        </w:rPr>
        <w:t xml:space="preserve">
      "Байқоңыр" кешенiнде кәсiпорын ресурстарын есепке алу мен жоспарлаудың ақпараттық (ERP) жүйесi құрылады; </w:t>
      </w:r>
      <w:r>
        <w:br/>
      </w:r>
      <w:r>
        <w:rPr>
          <w:rFonts w:ascii="Times New Roman"/>
          <w:b w:val="false"/>
          <w:i w:val="false"/>
          <w:color w:val="000000"/>
          <w:sz w:val="28"/>
        </w:rPr>
        <w:t xml:space="preserve">
      TЭH-i және "Байқоңыр" кешенiнде арнайы экономикалық аймақ мәртебесi бар Ғарыш индустриясы орталығын құру Тұжырымдамасы және оның TЭH-i әзiрленедi (2007 жыл); </w:t>
      </w:r>
      <w:r>
        <w:br/>
      </w:r>
      <w:r>
        <w:rPr>
          <w:rFonts w:ascii="Times New Roman"/>
          <w:b w:val="false"/>
          <w:i w:val="false"/>
          <w:color w:val="000000"/>
          <w:sz w:val="28"/>
        </w:rPr>
        <w:t xml:space="preserve">
      Ресей Федерациясы жалға алғандардың құрамға енгiзiлмеген және құрамнан шығарылған "Байқоңыр" кешенi объектiлерiн сақтау және ұтымды пайдалануды қамтамасыз ету үшiн жағдай қалыптастырылады; </w:t>
      </w:r>
      <w:r>
        <w:br/>
      </w:r>
      <w:r>
        <w:rPr>
          <w:rFonts w:ascii="Times New Roman"/>
          <w:b w:val="false"/>
          <w:i w:val="false"/>
          <w:color w:val="000000"/>
          <w:sz w:val="28"/>
        </w:rPr>
        <w:t xml:space="preserve">
      кешен инфрақұрылымын дамыту мен пайдалануға арналған жұмыстарға 2000 қазақстандық мамандар тартылады; </w:t>
      </w:r>
      <w:r>
        <w:br/>
      </w:r>
      <w:r>
        <w:rPr>
          <w:rFonts w:ascii="Times New Roman"/>
          <w:b w:val="false"/>
          <w:i w:val="false"/>
          <w:color w:val="000000"/>
          <w:sz w:val="28"/>
        </w:rPr>
        <w:t xml:space="preserve">
      Байқоңыр қаласында екi тұрғын үй мен 200 нөмiрлi қонақ үй кешенi салынады (2008 жыл). </w:t>
      </w:r>
    </w:p>
    <w:bookmarkStart w:name="z22" w:id="21"/>
    <w:p>
      <w:pPr>
        <w:spacing w:after="0"/>
        <w:ind w:left="0"/>
        <w:jc w:val="left"/>
      </w:pPr>
      <w:r>
        <w:rPr>
          <w:rFonts w:ascii="Times New Roman"/>
          <w:b/>
          <w:i w:val="false"/>
          <w:color w:val="000000"/>
        </w:rPr>
        <w:t xml:space="preserve"> 
  8. "2007-2009 жылдарға арналған "Байқоңыр" кешенiнiң инфрақұрылымын дамыту" бағдарламасын iске асыру </w:t>
      </w:r>
      <w:r>
        <w:br/>
      </w:r>
      <w:r>
        <w:rPr>
          <w:rFonts w:ascii="Times New Roman"/>
          <w:b/>
          <w:i w:val="false"/>
          <w:color w:val="000000"/>
        </w:rPr>
        <w:t xml:space="preserve">
жөнiндегi iс-шаралар жоспары </w:t>
      </w:r>
    </w:p>
    <w:bookmarkEnd w:id="21"/>
    <w:p>
      <w:pPr>
        <w:spacing w:after="0"/>
        <w:ind w:left="0"/>
        <w:jc w:val="both"/>
      </w:pPr>
      <w:r>
        <w:rPr>
          <w:rFonts w:ascii="Times New Roman"/>
          <w:b w:val="false"/>
          <w:i w:val="false"/>
          <w:color w:val="ff0000"/>
          <w:sz w:val="28"/>
        </w:rPr>
        <w:t xml:space="preserve">       Ескерту. 8-бөлімге өзгерту енгізілді - ҚР Үкіметінің 2007.05.29. N  </w:t>
      </w:r>
      <w:r>
        <w:rPr>
          <w:rFonts w:ascii="Times New Roman"/>
          <w:b w:val="false"/>
          <w:i w:val="false"/>
          <w:color w:val="ff0000"/>
          <w:sz w:val="28"/>
        </w:rPr>
        <w:t xml:space="preserve">438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2289"/>
        <w:gridCol w:w="2162"/>
        <w:gridCol w:w="2247"/>
        <w:gridCol w:w="1971"/>
        <w:gridCol w:w="1950"/>
        <w:gridCol w:w="1759"/>
      </w:tblGrid>
      <w:tr>
        <w:trPr>
          <w:trHeight w:val="45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Iс-шаралар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 ылар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мерзімі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Болжанып </w:t>
            </w:r>
            <w:r>
              <w:br/>
            </w:r>
            <w:r>
              <w:rPr>
                <w:rFonts w:ascii="Times New Roman"/>
                <w:b w:val="false"/>
                <w:i w:val="false"/>
                <w:color w:val="000000"/>
                <w:sz w:val="20"/>
              </w:rPr>
              <w:t xml:space="preserve">
отырған (млн. </w:t>
            </w:r>
            <w:r>
              <w:br/>
            </w:r>
            <w:r>
              <w:rPr>
                <w:rFonts w:ascii="Times New Roman"/>
                <w:b w:val="false"/>
                <w:i w:val="false"/>
                <w:color w:val="000000"/>
                <w:sz w:val="20"/>
              </w:rPr>
              <w:t xml:space="preserve">
теңге)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көзі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"Байқоңыр" кешенi объектiлерiнiң техникалық жағдайын және пайдаланылу перспективаларын кешендi бағалау жөнiндегi зерттеу жұмыстарын жүргізу 
</w:t>
            </w:r>
          </w:p>
        </w:tc>
      </w:tr>
      <w:tr>
        <w:trPr>
          <w:trHeight w:val="72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мақсаты бойынша </w:t>
            </w:r>
            <w:r>
              <w:br/>
            </w:r>
            <w:r>
              <w:rPr>
                <w:rFonts w:ascii="Times New Roman"/>
                <w:b w:val="false"/>
                <w:i w:val="false"/>
                <w:color w:val="000000"/>
                <w:sz w:val="20"/>
              </w:rPr>
              <w:t xml:space="preserve">
"Байқоңыр" кешенi объектiлерiнiң жалпы </w:t>
            </w:r>
            <w:r>
              <w:br/>
            </w:r>
            <w:r>
              <w:rPr>
                <w:rFonts w:ascii="Times New Roman"/>
                <w:b w:val="false"/>
                <w:i w:val="false"/>
                <w:color w:val="000000"/>
                <w:sz w:val="20"/>
              </w:rPr>
              <w:t xml:space="preserve">
техникалық  жағдайын бағалау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Yкiметiне ақпарат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Қаржы- </w:t>
            </w:r>
            <w:r>
              <w:br/>
            </w:r>
            <w:r>
              <w:rPr>
                <w:rFonts w:ascii="Times New Roman"/>
                <w:b w:val="false"/>
                <w:i w:val="false"/>
                <w:color w:val="000000"/>
                <w:sz w:val="20"/>
              </w:rPr>
              <w:t xml:space="preserve">
минi, ИСМ, </w:t>
            </w:r>
            <w:r>
              <w:br/>
            </w:r>
            <w:r>
              <w:rPr>
                <w:rFonts w:ascii="Times New Roman"/>
                <w:b w:val="false"/>
                <w:i w:val="false"/>
                <w:color w:val="000000"/>
                <w:sz w:val="20"/>
              </w:rPr>
              <w:t xml:space="preserve">
Қорған- </w:t>
            </w:r>
            <w:r>
              <w:br/>
            </w:r>
            <w:r>
              <w:rPr>
                <w:rFonts w:ascii="Times New Roman"/>
                <w:b w:val="false"/>
                <w:i w:val="false"/>
                <w:color w:val="000000"/>
                <w:sz w:val="20"/>
              </w:rPr>
              <w:t xml:space="preserve">
ысминi, ТЖМ, АБА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II </w:t>
            </w:r>
            <w:r>
              <w:br/>
            </w:r>
            <w:r>
              <w:rPr>
                <w:rFonts w:ascii="Times New Roman"/>
                <w:b w:val="false"/>
                <w:i w:val="false"/>
                <w:color w:val="000000"/>
                <w:sz w:val="20"/>
              </w:rPr>
              <w:t xml:space="preserve">
тоқсаны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кешенiнiң </w:t>
            </w:r>
            <w:r>
              <w:br/>
            </w:r>
            <w:r>
              <w:rPr>
                <w:rFonts w:ascii="Times New Roman"/>
                <w:b w:val="false"/>
                <w:i w:val="false"/>
                <w:color w:val="000000"/>
                <w:sz w:val="20"/>
              </w:rPr>
              <w:t xml:space="preserve">
тұтастай   алғанда және оның жекелеген </w:t>
            </w:r>
            <w:r>
              <w:br/>
            </w:r>
            <w:r>
              <w:rPr>
                <w:rFonts w:ascii="Times New Roman"/>
                <w:b w:val="false"/>
                <w:i w:val="false"/>
                <w:color w:val="000000"/>
                <w:sz w:val="20"/>
              </w:rPr>
              <w:t xml:space="preserve">
элементтерінiң даму </w:t>
            </w:r>
            <w:r>
              <w:br/>
            </w:r>
            <w:r>
              <w:rPr>
                <w:rFonts w:ascii="Times New Roman"/>
                <w:b w:val="false"/>
                <w:i w:val="false"/>
                <w:color w:val="000000"/>
                <w:sz w:val="20"/>
              </w:rPr>
              <w:t xml:space="preserve">
перспективаларын болжамды </w:t>
            </w:r>
            <w:r>
              <w:br/>
            </w:r>
            <w:r>
              <w:rPr>
                <w:rFonts w:ascii="Times New Roman"/>
                <w:b w:val="false"/>
                <w:i w:val="false"/>
                <w:color w:val="000000"/>
                <w:sz w:val="20"/>
              </w:rPr>
              <w:t xml:space="preserve">
маркетингтiк талдау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Үкiметiне ақпарат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Қаржыминi, ЭБЖМ, ИСМ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III тоқсаны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кешенi объектiлерiнiң инвестициялық тартымдылығын қаржылық талдау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Қаржыминi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III тоқсаны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w:t>
            </w:r>
            <w:r>
              <w:br/>
            </w:r>
            <w:r>
              <w:rPr>
                <w:rFonts w:ascii="Times New Roman"/>
                <w:b w:val="false"/>
                <w:i w:val="false"/>
                <w:color w:val="000000"/>
                <w:sz w:val="20"/>
              </w:rPr>
              <w:t xml:space="preserve">
қауiпсiздiгiн   қамтамасыз ету және оның саяси </w:t>
            </w:r>
            <w:r>
              <w:br/>
            </w:r>
            <w:r>
              <w:rPr>
                <w:rFonts w:ascii="Times New Roman"/>
                <w:b w:val="false"/>
                <w:i w:val="false"/>
                <w:color w:val="000000"/>
                <w:sz w:val="20"/>
              </w:rPr>
              <w:t xml:space="preserve">
мүдделерiн қамтамасыз ету мәнiне "Байқоңыр" кешенiн </w:t>
            </w:r>
            <w:r>
              <w:br/>
            </w:r>
            <w:r>
              <w:rPr>
                <w:rFonts w:ascii="Times New Roman"/>
                <w:b w:val="false"/>
                <w:i w:val="false"/>
                <w:color w:val="000000"/>
                <w:sz w:val="20"/>
              </w:rPr>
              <w:t xml:space="preserve">
талдау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Үкiметiне ақпарат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ҰҒА (жинақтау), Қорғанысминi, ҰҚК, СІМ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IV тоқсаны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БӨЛІМ БОЙЫНША ЖИЫНЫ: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РБ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Республикасының меншiгi болып табылатын "Байқоңыр" кешенiнiң объектiлерi мен мүлiктерiн түгендеу және қайта бағалау 
</w:t>
            </w:r>
          </w:p>
        </w:tc>
      </w:tr>
      <w:tr>
        <w:trPr>
          <w:trHeight w:val="45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кешенiндегі жалға берiлген мүлiктердi </w:t>
            </w:r>
            <w:r>
              <w:br/>
            </w:r>
            <w:r>
              <w:rPr>
                <w:rFonts w:ascii="Times New Roman"/>
                <w:b w:val="false"/>
                <w:i w:val="false"/>
                <w:color w:val="000000"/>
                <w:sz w:val="20"/>
              </w:rPr>
              <w:t xml:space="preserve">
түгендеу және қайта бағалау жөнiндегi жұмыстарды </w:t>
            </w:r>
            <w:r>
              <w:br/>
            </w:r>
            <w:r>
              <w:rPr>
                <w:rFonts w:ascii="Times New Roman"/>
                <w:b w:val="false"/>
                <w:i w:val="false"/>
                <w:color w:val="000000"/>
                <w:sz w:val="20"/>
              </w:rPr>
              <w:t xml:space="preserve">
жүргiзу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Үкiметiне есеп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Қаржыминi,  Қорғанысмині, ИСМ, ККМ, Қоршаған ортаминi, АБА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IV </w:t>
            </w:r>
            <w:r>
              <w:br/>
            </w:r>
            <w:r>
              <w:rPr>
                <w:rFonts w:ascii="Times New Roman"/>
                <w:b w:val="false"/>
                <w:i w:val="false"/>
                <w:color w:val="000000"/>
                <w:sz w:val="20"/>
              </w:rPr>
              <w:t xml:space="preserve">
тоқсаны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БӨЛІМ БОЙЫНША БАРЛЫҒЫ: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800,0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РБ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(ERP) кәсiпорындары ресурстарын жоспарлаудың ақпараттық жүйесiн енгiзу 
</w:t>
            </w:r>
          </w:p>
        </w:tc>
      </w:tr>
      <w:tr>
        <w:trPr>
          <w:trHeight w:val="45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"Байқоңыр"кешенiнде ERP жүйесiн енгізудің </w:t>
            </w:r>
            <w:r>
              <w:br/>
            </w:r>
            <w:r>
              <w:rPr>
                <w:rFonts w:ascii="Times New Roman"/>
                <w:b w:val="false"/>
                <w:i w:val="false"/>
                <w:color w:val="000000"/>
                <w:sz w:val="20"/>
              </w:rPr>
              <w:t xml:space="preserve">
ТЭН-ін әзірлеу жөнінде инвестициялық ұсыныс дайындау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инвестициялық ұсыныс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І </w:t>
            </w:r>
            <w:r>
              <w:br/>
            </w:r>
            <w:r>
              <w:rPr>
                <w:rFonts w:ascii="Times New Roman"/>
                <w:b w:val="false"/>
                <w:i w:val="false"/>
                <w:color w:val="000000"/>
                <w:sz w:val="20"/>
              </w:rPr>
              <w:t xml:space="preserve">
тоқсаны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"Байқоңыр" кешенiнде Ғарыш индустриясы орталығын құру  
</w:t>
            </w:r>
          </w:p>
        </w:tc>
      </w:tr>
      <w:tr>
        <w:trPr>
          <w:trHeight w:val="45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w:t>
            </w:r>
            <w:r>
              <w:br/>
            </w:r>
            <w:r>
              <w:rPr>
                <w:rFonts w:ascii="Times New Roman"/>
                <w:b w:val="false"/>
                <w:i w:val="false"/>
                <w:color w:val="000000"/>
                <w:sz w:val="20"/>
              </w:rPr>
              <w:t xml:space="preserve">
индустриясы орталығын құру Тұжырымдам асын және оның TЭH-iн әзiрлеу жөнiнде инвестициялық ұсыныс дайындау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инвестициялық ұсыныс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ИСМ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I тоқсаны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br/>
            </w:r>
            <w:r>
              <w:rPr>
                <w:rFonts w:ascii="Times New Roman"/>
                <w:b w:val="false"/>
                <w:i w:val="false"/>
                <w:color w:val="000000"/>
                <w:sz w:val="20"/>
              </w:rPr>
              <w:t xml:space="preserve">
экономикалық аймақ құру жөнiнде ұсыныстар дайындау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Үкiметiне ұсыныстар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ЭБЖМ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II </w:t>
            </w:r>
            <w:r>
              <w:br/>
            </w:r>
            <w:r>
              <w:rPr>
                <w:rFonts w:ascii="Times New Roman"/>
                <w:b w:val="false"/>
                <w:i w:val="false"/>
                <w:color w:val="000000"/>
                <w:sz w:val="20"/>
              </w:rPr>
              <w:t xml:space="preserve">
тоқсаны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"Байқоңыр" кешенінде материалдық-техникалық жарақтандыру базасын құру 
</w:t>
            </w:r>
          </w:p>
        </w:tc>
      </w:tr>
      <w:tr>
        <w:trPr>
          <w:trHeight w:val="45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кешенiнде материалдық-техникалық жарақтандыру базасын құру ТЭН-ін әзірлеу жөнінде инвестициялық ұсыныс дайындау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w:t>
            </w:r>
            <w:r>
              <w:br/>
            </w:r>
            <w:r>
              <w:rPr>
                <w:rFonts w:ascii="Times New Roman"/>
                <w:b w:val="false"/>
                <w:i w:val="false"/>
                <w:color w:val="000000"/>
                <w:sz w:val="20"/>
              </w:rPr>
              <w:t xml:space="preserve">
инвестициялық ұсыныс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 тоқсаны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Ресей Федерациясы жалға алатын құрамға кiрмеген және құрамнан шығарылатын "Байқоңыр" кешенiнiң объектiлерiн сақтауды қамтамасыз ету 
</w:t>
            </w:r>
          </w:p>
        </w:tc>
      </w:tr>
      <w:tr>
        <w:trPr>
          <w:trHeight w:val="45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"Инфракос" </w:t>
            </w:r>
            <w:r>
              <w:br/>
            </w:r>
            <w:r>
              <w:rPr>
                <w:rFonts w:ascii="Times New Roman"/>
                <w:b w:val="false"/>
                <w:i w:val="false"/>
                <w:color w:val="000000"/>
                <w:sz w:val="20"/>
              </w:rPr>
              <w:t xml:space="preserve">
РМК-iң </w:t>
            </w:r>
            <w:r>
              <w:br/>
            </w:r>
            <w:r>
              <w:rPr>
                <w:rFonts w:ascii="Times New Roman"/>
                <w:b w:val="false"/>
                <w:i w:val="false"/>
                <w:color w:val="000000"/>
                <w:sz w:val="20"/>
              </w:rPr>
              <w:t xml:space="preserve">
ведомстволық күзет бөлiмшесiн құру жөнiнде ұсыныстар дайындау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бюджеттiк өтінімі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І тоқсаны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Байқоңыр қаласында тұрғын үйлер және қонақ үй кешенiн салу 
</w:t>
            </w:r>
          </w:p>
        </w:tc>
      </w:tr>
      <w:tr>
        <w:trPr>
          <w:trHeight w:val="45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қаласында Қазақстандық мамандар үшiн екi тұрғын үй және 200 нөмiрлi қонақ үй кешенiн салу жөнiнде инвестициялық ұсыныс </w:t>
            </w:r>
            <w:r>
              <w:br/>
            </w:r>
            <w:r>
              <w:rPr>
                <w:rFonts w:ascii="Times New Roman"/>
                <w:b w:val="false"/>
                <w:i w:val="false"/>
                <w:color w:val="000000"/>
                <w:sz w:val="20"/>
              </w:rPr>
              <w:t xml:space="preserve">
дайындау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инвестициялық ұсыныс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w:t>
            </w:r>
            <w:r>
              <w:br/>
            </w:r>
            <w:r>
              <w:rPr>
                <w:rFonts w:ascii="Times New Roman"/>
                <w:b w:val="false"/>
                <w:i w:val="false"/>
                <w:color w:val="000000"/>
                <w:sz w:val="20"/>
              </w:rPr>
              <w:t xml:space="preserve">
ИСМ, TCM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I тоқсаны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БӨЛIМДЕР БОЙЫНША БАРЛЫҒЫ: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1220,0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РБ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2007 жылы: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1220,0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rPr>
          <w:rFonts w:ascii="Times New Roman"/>
          <w:b w:val="false"/>
          <w:i w:val="false"/>
          <w:color w:val="000000"/>
          <w:sz w:val="28"/>
        </w:rPr>
        <w:t xml:space="preserve">(әрiптiк аббревиатуралардың толық жазылуы): </w:t>
      </w:r>
    </w:p>
    <w:p>
      <w:pPr>
        <w:spacing w:after="0"/>
        <w:ind w:left="0"/>
        <w:jc w:val="both"/>
      </w:pPr>
      <w:r>
        <w:rPr>
          <w:rFonts w:ascii="Times New Roman"/>
          <w:b w:val="false"/>
          <w:i w:val="false"/>
          <w:color w:val="000000"/>
          <w:sz w:val="28"/>
        </w:rPr>
        <w:t xml:space="preserve">      ТЭН - техникалық-экономикалық негiздеме; </w:t>
      </w:r>
      <w:r>
        <w:br/>
      </w:r>
      <w:r>
        <w:rPr>
          <w:rFonts w:ascii="Times New Roman"/>
          <w:b w:val="false"/>
          <w:i w:val="false"/>
          <w:color w:val="000000"/>
          <w:sz w:val="28"/>
        </w:rPr>
        <w:t xml:space="preserve">
      РБ - республикалық бюджет; </w:t>
      </w:r>
      <w:r>
        <w:br/>
      </w:r>
      <w:r>
        <w:rPr>
          <w:rFonts w:ascii="Times New Roman"/>
          <w:b w:val="false"/>
          <w:i w:val="false"/>
          <w:color w:val="000000"/>
          <w:sz w:val="28"/>
        </w:rPr>
        <w:t xml:space="preserve">
      БҒМ - Қазақстан Республикасы Бiлiм және ғылым министрлiгi; </w:t>
      </w:r>
      <w:r>
        <w:br/>
      </w:r>
      <w:r>
        <w:rPr>
          <w:rFonts w:ascii="Times New Roman"/>
          <w:b w:val="false"/>
          <w:i w:val="false"/>
          <w:color w:val="000000"/>
          <w:sz w:val="28"/>
        </w:rPr>
        <w:t xml:space="preserve">
      Қаржыминi - Қазақстан Республикасы Қаржы министрлiгi; </w:t>
      </w:r>
      <w:r>
        <w:br/>
      </w:r>
      <w:r>
        <w:rPr>
          <w:rFonts w:ascii="Times New Roman"/>
          <w:b w:val="false"/>
          <w:i w:val="false"/>
          <w:color w:val="000000"/>
          <w:sz w:val="28"/>
        </w:rPr>
        <w:t xml:space="preserve">
      ЭБЖМ - Қазақстан Республикасы Экономика және бюджеттiк </w:t>
      </w:r>
      <w:r>
        <w:br/>
      </w:r>
      <w:r>
        <w:rPr>
          <w:rFonts w:ascii="Times New Roman"/>
          <w:b w:val="false"/>
          <w:i w:val="false"/>
          <w:color w:val="000000"/>
          <w:sz w:val="28"/>
        </w:rPr>
        <w:t xml:space="preserve">
      жоспарлау министрлiгi; </w:t>
      </w:r>
      <w:r>
        <w:br/>
      </w:r>
      <w:r>
        <w:rPr>
          <w:rFonts w:ascii="Times New Roman"/>
          <w:b w:val="false"/>
          <w:i w:val="false"/>
          <w:color w:val="000000"/>
          <w:sz w:val="28"/>
        </w:rPr>
        <w:t xml:space="preserve">
      ИСМ - Қазақстан Республикасы Индустрия және сауда министрлiгi; </w:t>
      </w:r>
      <w:r>
        <w:br/>
      </w:r>
      <w:r>
        <w:rPr>
          <w:rFonts w:ascii="Times New Roman"/>
          <w:b w:val="false"/>
          <w:i w:val="false"/>
          <w:color w:val="000000"/>
          <w:sz w:val="28"/>
        </w:rPr>
        <w:t xml:space="preserve">
      Қорғанысминi - Қазақстан Республикасы Қорғаныс министрлiгi </w:t>
      </w:r>
      <w:r>
        <w:br/>
      </w:r>
      <w:r>
        <w:rPr>
          <w:rFonts w:ascii="Times New Roman"/>
          <w:b w:val="false"/>
          <w:i w:val="false"/>
          <w:color w:val="000000"/>
          <w:sz w:val="28"/>
        </w:rPr>
        <w:t xml:space="preserve">
      ТЖМ - Қазақстан Республикасы Төтенше жағдайлар министрлiгi </w:t>
      </w:r>
      <w:r>
        <w:br/>
      </w:r>
      <w:r>
        <w:rPr>
          <w:rFonts w:ascii="Times New Roman"/>
          <w:b w:val="false"/>
          <w:i w:val="false"/>
          <w:color w:val="000000"/>
          <w:sz w:val="28"/>
        </w:rPr>
        <w:t xml:space="preserve">
      АБА - Қазақстан Республикасы Ақпараттандыру және байланыс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ҰҚК - Қазақстан Республикасы Ұлттық қауiпсiздiк комитетi </w:t>
      </w:r>
      <w:r>
        <w:br/>
      </w:r>
      <w:r>
        <w:rPr>
          <w:rFonts w:ascii="Times New Roman"/>
          <w:b w:val="false"/>
          <w:i w:val="false"/>
          <w:color w:val="000000"/>
          <w:sz w:val="28"/>
        </w:rPr>
        <w:t xml:space="preserve">
      СIМ - Қазақстан Республикасы Сыртқы iстер министрлiгi </w:t>
      </w:r>
      <w:r>
        <w:br/>
      </w:r>
      <w:r>
        <w:rPr>
          <w:rFonts w:ascii="Times New Roman"/>
          <w:b w:val="false"/>
          <w:i w:val="false"/>
          <w:color w:val="000000"/>
          <w:sz w:val="28"/>
        </w:rPr>
        <w:t xml:space="preserve">
      ККМ - Қазақстан Республикасы Көлiк және коммуникация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Қоршағанортаминi - Қазақстан Республикасы Қоршаған ортаны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ТСМ - Қазақстан Республикасы Туризм және спорт министрлiгi </w:t>
      </w:r>
      <w:r>
        <w:br/>
      </w:r>
      <w:r>
        <w:rPr>
          <w:rFonts w:ascii="Times New Roman"/>
          <w:b w:val="false"/>
          <w:i w:val="false"/>
          <w:color w:val="000000"/>
          <w:sz w:val="28"/>
        </w:rPr>
        <w:t xml:space="preserve">
      ҰҒА - Қазақстан Республикасы Ұлттық ғарыш агенттігі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