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0919" w14:textId="7eb0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қазандағы N 1026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22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 Үкiметiнiң және жергiлiктi атқарушы органдардың резервтерiн пайдалану ережесiн бекiту туралы" Қазақстан Республикасы Үкiметiнiң 2004 жылғы 27 желтоқсандағы N 1405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Туризм және спорт министрлiгiне Астана қаласы, Абай даңғылы, 33 мекен-жайы бойынша орналасқан ғимаратты (Қазақстан Республикасының Парламентi Сенатының бұрынғы ғимаратты) материалдық-техникалық жарақтандыруға, ақпараттық-техникалық қамтамасыз етуге, ағымдағы жөндеуге және ұстауға 2006 жылға арналған республикалық бюджетте шұғыл шығындарға көзделген Қазақстан Республикасы Үкiметiнiң резервiнен 150000000 (бiр жүз елу миллион) теңге бөлiнсiн.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 бөлiнген қаражаттың мақсатты пайдаланылуын бақылауды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