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ec36" w14:textId="7e2e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қоры"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қарашадағы N 1064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Ғылым комитетi заңнамада белгiленген тәртiппен мынадай құрамда "Ғылым қоры" акционерлiк қоғамының Директорлар кеңесiн сайлауды қамтамасыз етсiн: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Әбдiмомынов Азамат Құрманбекұлы - Қазақстан Республикасының Бiлiм және ғылым вице-министрi,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Қуанғанов Фархад Шаймұратұлы - Қазақстан Республикасы Премьер-Министрiнiң Кеңсесi Әлеуметтiк-мәдени даму бөлiмiнiң меңгерушiсi;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Рамазанов Тiлекқабыл Сәбитұлы - Қазақстан Республикасы Бiлiм және ғылым министрлiгi Ғылым комитетiнiң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Нұрғожин Марат Рахымәлiұлы - Қазақстан Республикасы Бiлiм және ғылым министрлiгi Аэроғарыш комитетiнiң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Тәшенев Бақытбек Кәкiмұлы - Қазақстан Республикасы Қаржы министрлiгiнiң Мемлекеттiк мүлiк және жекешелендiру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Ербол Зинаддинұлы - Қазақстан Республикасы Бiлiм және ғылым министрлiгiнiң Ғылым комитетi "Қазақстан Республикасы Ұлттық ғылыми-техникалық ақпарат орталығы" республикалық мемлекеттiк кәсiпорнының бас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Нүсiпова Әсел Бекқызы - "Ғылым қоры" акционерлiк қоғамының басқарма төрағасы.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