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d6d0" w14:textId="bded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19 шілдедегі N 688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10 қарашадағы N 1073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"Мүлiктi жария етуге байланысты рақымшылық жасау туралы" Қазақстан Республикасының Заңына сәйкес жария етiлген жер учаскелерiне құқықтарды ресiмдеу ережесiн бекiту туралы" Қазақстан Республикасы Үкiметiнiң 2006 жылғы 19 шiлдедегi N 688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2006 ж., N 27, 282-құжат)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"Мүлiктi жария етуге байланысты рақымшылық жасау туралы" Қазақстан Республикасының Заңына сәйкес жария етiлген жер учаскелерiне құқықтарды ресiмдеу ережесiнде: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Аудандардың (облыстық маңызы бар қалалардың) жер қатынастары жөнiндегi уәкiлеттi органдары жылжымайтын мүлiктi жария етудi жүргiзу жөнiндегi тиiстi комиссия (бұдан әрi - комиссия) мүлiктi жария ету туралы шешiм шығарған күнiнен бастап екi жұмыс күнi iшiнде жария ету субъектiсiне комиссия қабылдаған шешiм және жария етiлген жер учаскесiне құқықты куәландыратын құжатты дайындау үшiн осы Ереженiң 5 немесе 6-тармақтарына сәйкес материалдарды аудандардың (облыстық маңызы бар қалалардың) жер қатынастары жөнiндегi уәкiлеттi органдарына ұсыну қажеттiлiгi туралы хабарлайды.";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"өтiнiш берiлген күннен бастап жиырма жұмыс күнi" деген сөздер "жария ету субъектiлерiнен осы Ереженiң 5 немесе 6-тармақтарында көрсетiлген материалдар түскен күннен бастап он бес жұмыс күнi"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 "он бес" деген сөздер "он"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 "және беру"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он күнтiзбелiк күн өткен соң қолданысқа енгізіледi.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