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b78d" w14:textId="084b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2005 жылғы 9 желтоқсандағы N 1228 және 2005 жылғы 12 желтоқсандағы N 1235 қаулыларына өзгерiстер мен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22 қарашадағы N 1107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"2006 жылға арналған республикалық бюджет туралы" Қазақстан Республикасының 2005 жылғы 22 қарашадағы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iске асыру мақсатында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мен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"2006 жылға арналған республикалық бюджет туралы" Қазақстан Республикасының Заңын iске асыру туралы" Қазақстан Республикасы Үкiметiнiң 2005 жылғы 9 желтоқсандағы N 1228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"Шығындар"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"Әлеуметтiк көмек және әлеуметтiк қамсыздандыру"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"Әлеуметтiк қамсыздандыру" iшкi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 "Қазақстан Республикасы Еңбек және халықты әлеуметтiк қорғау министрлiгi" әкiмшiсi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"Арнайы мемлекеттiк жәрдемақылар"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 "ҰОС қаза болған жауынгерлердiң жесiрлерi" кiшi бағдарламасындағы "116 114" деген сандар "121 114"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 "Қайтыс болған ҰОС мүгедектерiнiң әйелдерi (күйеулерi)" кiшi бағдарламасындағы "338 581" деген сандар "358 581"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"Ұлы отан соғысы жылдарындағы тыл еңбекшiлерi" кiшi бағдарламасындағы "3 087 000" деген сандар "3 287 000"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 "I және II топтағы мүгедектер" кiшi бағдарламасындағы "5 024 628" деген сандар "5 019 628"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"Алтын алқа", "Күмiс алқа" белгiлерiмен марапатталған немесе бұрын "Батыр-ана" атағын алған және "Ана даңқы" орденiмен марапатталған көп балалы аналар" кiшi бағдарламасындағы "5 634 441" деген сандар "5 434 441"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"Төрт немесе одан да көп бiрге тұратын кәмелетке толмаған балалары бар көп балалы отбасылар" кiшi бағдарламасындағы "8 549 996" деген сандар "8 529 996"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"Әлеуметтiк көмек" iшкi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"Балалы отбасыларға берiлетiн мемлекеттiк жәрдемақылар"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"Бала тууға байланысты бiржолғы мемлекеттiк жәрдемақылар" кiшi бағдарламасындағы "4 321 800" деген сандар "4 371 800"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"Бiр жасқа дейiнгi баланы күту yшiн төленетiн мемлекеттiк жәрдемақылар" кiшi бағдарламасындағы "6 339 665" деген сандар "6 289 665"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"2006 жылға арналған республикалық бюджеттiк бағдарламалардың паспорттарын бекiту туралы" Қазақстан Республикасы Үкiметiнiң 2005 жылғы 12 желтоқсандағы N 1235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130-қосымшада: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 "13-бабы;" деген сөздерден кейiн "Қазақстан Республикасында мүгедектiгi бойынша, асыраушысынан айрылу жағдайы бойынша және жасына байланысты берiлетiн мемлекеттiк әлеуметтiк жәрдемақылар туралы" Қазақстан Республикасының 1997 жылғы 16 маусымдағы Заңының 12, 16-баптары;" деген сөздермен толықтырылсын;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145-қосымшада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 кестесiнiң 5-бағанындағы "2005 жылғы 10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2-121/05" деген сөздер "2006 жылғы 25 қаңтардағы N 2-33/06"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Премьер-Mинистрі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