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84b8" w14:textId="5368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"Ана" ескерткiшiн орнату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22 қарашадағы N 1108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Аналарды мәңгi есте қалдыру, әйел-аналардың рөлiн асқақтату мақсатында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Мәдениет және ақпарат министрлiгi мен "Ана" қоғамдық қорының Алматы қаласында әйел-анаға арналған ескерткiш (бұдан әрi - ескерткiш) орнату туралы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қаласының әкiмi заңнамада белгiленген тәртiппен: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ескерткiштiң құрылысына жер учаскесiн бөлiп берудi жүргiзсiн;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Ескерткiштi орнату "Ана" қоғамдық қорының қаражаты есебiнен жүзеге асырылатындығы назарға алынсын.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