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e33b" w14:textId="b91e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3 мамырдағы N 35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қарашадағы N 1150 Қаулысы.
Күші жойылды - ҚР Үкіметінің 2007 жылғы 7 мамырдағы N 36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Р Үкіметінің 2007 жылғы 7 мамырдағы N 36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жанынан Индустриялық-инновациялық даму саласындағы мемлекеттiк басқару мәселелерi жөнiндегi мамандандырылған кеңес құру туралы" Қазақстан Республикасы Үкiметiнiң 2006 жылғы 3 мамырдағы N 35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Yкiметiнiң жанындағы Индустриялық-инновациялық даму саласындағы мемлекеттiк басқару мәселелерi жөнiндегi мамандандырылған кеңестi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ин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лан Есболайұлы          және бюджеттiк жоспарлау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iлсiн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әсiмов Кәрiм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ымқанұлы               Министрiнiң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юджеттi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" деген жолдағы "- Қазақстан Республикасының Экономика және бюджеттiк жоспарлау министрі" деген сөздер алынып тасталсын.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