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8cd1" w14:textId="32e8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6 маусымдағы N 516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желтоқсандағы N 1213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004 "Республикалық бюджеттiк инвестициялық жобалардың (бағдарламалардың) техникалық-экономикалық негiздемелерiн әзiрлеу және сараптау" республикалық бюджеттік бағдарламасын бөлу туралы" Қазақстан Республикасы Yкiметінiң 2006 жылғы 6 маусымдағы N 516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Көлiк және коммуникация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22-жолдың 2-бағанында "салу" деген сөз "қайта жаңарту"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