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f96" w14:textId="9880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республикалық бюджеттiк бағдарламалардың паспорттарын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4-қосымшаларға сәйкес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Әкiмшiлiгiнiң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6-қосымшаларға сәйкес Қазақстан Республикасының Парламентi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9, 10, 11, 12-қосымшаларға сәйкес Қазақстан Республикасының Премьер-Министрi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Кеңсесiнiң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13-қосымшаға сәйкес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Адам құқықтары жөнiндегi ұлттық орталықтың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14, 15, 16, 17, 18, 19, 20, 21, 22, 23, 24, 25, 26, 27, 28, 29, 30, 31, 32-қосымшаларға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Iшкi iстер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33, 34, 35, 36, 37, 38, 39, 40, 40-1-қосымшаларға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41-қосымшаға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монополияларды реттеу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42, 43, 44, 45, 46, 47 (өте құпия), 48, 49, 50-қосымшаларға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iстер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51, 52, 53, 54, 55, 56, 57, 58, 59, 60, 61, 62, 63, 64-қосымшаларға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65, 66, 67, 68, 69, 70, 71, 72, 73, 74, 75, 76, 77, 78, 79, 80, 81, 82, 83, 84, 85, 86, 87, 88-қосымшаларға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және ақпарат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89, 90, 91, 92 (құпия), 93, 94, 96, 97, 98, 98-1, 98-2, 99, 100-қосымшаларға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101, 102, 103, 104, 105, 106, 107, 108, 109, 110, 111, 112, 113, 113-1, 114, 115, 116, 117, 119, 120, 121, 122, 123, 124, 125, 126, 127, 128, 129, 130, 131, 132, 133, 134, 135, 136, 137, 138, 138-1, 139, 140, 141, 142, 143, 144, 145, 146, 147, 148-қосымшаларға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149, 150, 151, 152, 153, 154, 155, 156, 157, 158, 159, 160, 161, 162, 163, 164, 165, 166, 167, 168, 169-қосымшаларға сәйкес Қазақстан Республикасы Еңбек және халықты әлеуметтiк қорғау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170, 171, 172, 173, 174, 175, 176, 177, 178, 179, 180, 181, 182, 183, 184, 185, 186, 187-қосымшаларға сәйкес Қазақстан 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және коммуникация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188, 189, 190, 191, 192, 193, 193-1, 194, 195, 196, 198, 199, 200, 201, 202, 203, 204, 205, 205-1, 205-2, 205-3, 206, 207, 208-қосымшаларға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209, 211, 212, 213 (құпия), 214, 215, 216, 217, 218, 219-қосымшаларға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бюджеттiк жоспарлау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221, 222, 223, 224, 225, 226, 227, 228, 229, 230, 231, 232, 233, 234, 235, 236, 237, 237-1, 238, 239-қосымшаларға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240, 241, 242, 243, 244, 245, 246, 247, 248, 249, 250, 251, 252, 253, 254, 255, 256, 257, 258, 259, 259-1, 260, 261, 262, 263, 264, 265, 266, 267, 268, 269, 270, 271, 272, 273, 274, 275, 276, 277, 282, 282-1, 284, 285, 286, 287, 288, 289-1, 289-2, 290, 291-қосымшаларға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Білiм және ғылым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292, 293, 294, 295, 296, 297, 298, 299, 300, 301, 302, 303, 304, 306, 307, 308, 309, 310, 311, 312, 313, 314, 314-1, 314-2, 315, 316, 317, 318, 319, 320, 321, 322, 323, 324, 325, 326, 327, 328, 329, 330, 331-қосымшаларға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332, 333, 334, 335, 336, 337, 338, 339, 340, 341, 342, 343, 344, 345, 346, 347, 348, 349, 350, 351, 352, 353, 353-1, 354 (өте құпия), 354-1, 354-2, 354-3-қосымшаларға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355, 356, 357, 358, 359, 360, 361, 362 (құпия), 363, 364, 365, 366, 367, 368, 369, 370, 371, 372, 373, 374, 374-1, 376, 377, 378, 379, 380, 381-қосымшаларға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382, 383, 384, 385, 386, 387, 388, 389, 391-қосымшаларға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392, 393, 393-1-қосымшаларға сәйкес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бюджеттiң атқарылуын бақылайтын есеп комитетiнiң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394 (құпия), 395 (құпия)-қосымшаларға сәйкес Қазақстан Республикасы Ұлттық қауiпсiздiк комитетiнiң;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396, 397, 398, 399, 400, 401-қосымшаларға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402, 403, 404-қосымшаларға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 прокуратурасының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405, 406-қосымшаларға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қаласының өңiрлiк қаржы орталығының қызметiн реттеу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407, 408, 409, 410, 411, 412, 413, 414, 415, 416-қосымшаларға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Ақпараттандыру және байланыс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417, 418, 419, 420, 421, 422-қосымшаларға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423, 424, 425, 426, 427, 428, 429-қосымшаларға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қызмет iстерi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430, 431, 432, 433, 434, 435-қосымшаларға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ресурстарын басқару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436, 437, 438, 439, 439-1, 440-қосымшаларға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қылмысқа және сыбайлас жемқорлыққа қарсы күрес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441-қосымшаға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Кеңесiнiң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442, 443, 444, 445, 446, 447-қосымшаларға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 (құпия), 449 (құпия)-қосымшаға сәйкес Қазақстан Республикасының Президентi Күзет қызметiнiң;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450-қосымшаға сәйкес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сайлау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451, 452, 453, 454, 455, 456, 457, 458, 459, 460, 461, 462, 463, 464-қосымшаларға сәйкес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Іс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жылға арналған республикалық бюджеттiк бағдарламаларының паспорттары бекiтiлсiн;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406-1, 406-2, 406-3, 406-4, 406-5, 406-6-қосымшаларға сәйкес Қазақстан Республикасы Ұлттық ғарыш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агенттігі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2007.05.29.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2007.07.13.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2007.11.06.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жылға 1 қаңтардан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