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2fc8" w14:textId="1502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"Досжан темiр жолы" акционерлiк қоғамы арасында жасалған "Шар станциясы - Өскемен" жаңа темiр жол желiсiн салу және пайдалану жөнiндегi концессиялық келiсiмнiң шеңберiнде қызметiн жүзеге асыратын заңды тұлға, оның мердiгерлерi немесе қосалқы мердiгерлерi әкелген, импорты қосылған құн салығынан босатылатын тауарлардың тiзбесiн бекiту туралы</w:t>
      </w:r>
    </w:p>
    <w:p>
      <w:pPr>
        <w:spacing w:after="0"/>
        <w:ind w:left="0"/>
        <w:jc w:val="both"/>
      </w:pPr>
      <w:r>
        <w:rPr>
          <w:rFonts w:ascii="Times New Roman"/>
          <w:b w:val="false"/>
          <w:i w:val="false"/>
          <w:color w:val="000000"/>
          <w:sz w:val="28"/>
        </w:rPr>
        <w:t>Қазақстан Республикасы Үкіметінің 2006 жылғы 22 желтоқсандағы N 1239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 234-бабына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Yкiметi мен "Досжан темiр жолы" акционерлiк қоғамы арасында жасалған "Шap станциясы - Өскемен" жаңа темiр жол желiсiн салу және пайдалану жөнiндегi концессиялық келiсiмнiң шеңберiнде қызметiн жүзеге асыратын заңды тұлға, оның мердiгерлерi немесе қосалқы мердiгерлерi әкелген, импорты қосылған құн салығынан босатылатын тауарлардың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желтоқсандағы
</w:t>
      </w:r>
      <w:r>
        <w:br/>
      </w:r>
      <w:r>
        <w:rPr>
          <w:rFonts w:ascii="Times New Roman"/>
          <w:b w:val="false"/>
          <w:i w:val="false"/>
          <w:color w:val="000000"/>
          <w:sz w:val="28"/>
        </w:rPr>
        <w:t>
                                             N 1239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мен»"Досжан темір жолы"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акционерлік қоғамы арасында жасалған»"Шар станциясы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Өскемен" жаңа темір жол желісін салу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концессиялық келісімнің шеңберінде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заңды тұлға, оның мердігерлері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қосалқы мердігерлері әкелген, импорты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салығынан босатылатын тауарлардың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013"/>
        <w:gridCol w:w="403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ЕурАзЭҚ СЭҚ ТН-ға сәйкес тауардың атауы
</w:t>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ЕурАзЭҚ СЭҚТН коды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түсті металдан жасалған бөлшектері бар ток жүретін рельстер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7302101000*-ден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жолдарға арналған жаңа, қума метрінің салмағы 20 кг немесе одан асатын түсті металдан жасалған бөлшектері бар ток жүретін өзге де рельстер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7302103100*-ден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жолдарға арналған жаңа, қума метрінің салмағы 20 кг-дан аз түсті металдан жасалған бөлшектері бар ток жүретін өзге де рельстер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7302103900*-ден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пайдаланылған, түсті металдан жасалған бөлшектері бар ток жүретін өзге де рельстер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7302109000*-ден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қара металдардан жасалған ауыстырылатын рельстер, қатаң қиылысу айқастырмалар, ауыстырылатын штангалар және өзге де көлденең қосылыстар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7302300000*-ден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жұқартылған, қара металдардан жасалған түйіспе жапсырмалар және тірек төсемдер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7302401000*-ден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қара металдардан жасалған өзге де түйіспе жапсырмалар және тірек төсемдер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7302409000*-ден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қара металдардан жасалған өзге де жанама рельстер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7302902000*-ден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қара металдардан жасалған өзге де ілмекті рельс бұрандамалары, төсемдер мен кергіштер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7302903000*-ден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 үшін пайдаланылатын қара металдардан жасалған өзге де бұйымдар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7302909000*-ден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Қорғасынды аккумуляторлар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8507203100
</w:t>
            </w:r>
            <w:r>
              <w:br/>
            </w:r>
            <w:r>
              <w:rPr>
                <w:rFonts w:ascii="Times New Roman"/>
                <w:b w:val="false"/>
                <w:i w:val="false"/>
                <w:color w:val="000000"/>
                <w:sz w:val="20"/>
              </w:rPr>
              <w:t>
8507203900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Резисторлар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8533290000
</w:t>
            </w:r>
            <w:r>
              <w:br/>
            </w:r>
            <w:r>
              <w:rPr>
                <w:rFonts w:ascii="Times New Roman"/>
                <w:b w:val="false"/>
                <w:i w:val="false"/>
                <w:color w:val="000000"/>
                <w:sz w:val="20"/>
              </w:rPr>
              <w:t>
8533390000
</w:t>
            </w:r>
            <w:r>
              <w:br/>
            </w:r>
            <w:r>
              <w:rPr>
                <w:rFonts w:ascii="Times New Roman"/>
                <w:b w:val="false"/>
                <w:i w:val="false"/>
                <w:color w:val="000000"/>
                <w:sz w:val="20"/>
              </w:rPr>
              <w:t>
8533409000
</w:t>
            </w:r>
            <w:r>
              <w:br/>
            </w:r>
            <w:r>
              <w:rPr>
                <w:rFonts w:ascii="Times New Roman"/>
                <w:b w:val="false"/>
                <w:i w:val="false"/>
                <w:color w:val="000000"/>
                <w:sz w:val="20"/>
              </w:rPr>
              <w:t>
8533900000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В аспайтын кернеуге, 2 А аспайтын ток күшіне арналған реле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8536411000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В аспайтын кернеуге, 2 А астам ток күшіне арналған реле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8536419000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Трансформаторлар, түрлендіргіштер, түзеткіштер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8504409300
</w:t>
            </w:r>
            <w:r>
              <w:br/>
            </w:r>
            <w:r>
              <w:rPr>
                <w:rFonts w:ascii="Times New Roman"/>
                <w:b w:val="false"/>
                <w:i w:val="false"/>
                <w:color w:val="000000"/>
                <w:sz w:val="20"/>
              </w:rPr>
              <w:t>
8504409409
</w:t>
            </w:r>
            <w:r>
              <w:br/>
            </w:r>
            <w:r>
              <w:rPr>
                <w:rFonts w:ascii="Times New Roman"/>
                <w:b w:val="false"/>
                <w:i w:val="false"/>
                <w:color w:val="000000"/>
                <w:sz w:val="20"/>
              </w:rPr>
              <w:t>
8504409600
</w:t>
            </w:r>
            <w:r>
              <w:br/>
            </w:r>
            <w:r>
              <w:rPr>
                <w:rFonts w:ascii="Times New Roman"/>
                <w:b w:val="false"/>
                <w:i w:val="false"/>
                <w:color w:val="000000"/>
                <w:sz w:val="20"/>
              </w:rPr>
              <w:t>
8504409700
</w:t>
            </w:r>
            <w:r>
              <w:br/>
            </w:r>
            <w:r>
              <w:rPr>
                <w:rFonts w:ascii="Times New Roman"/>
                <w:b w:val="false"/>
                <w:i w:val="false"/>
                <w:color w:val="000000"/>
                <w:sz w:val="20"/>
              </w:rPr>
              <w:t>
8504409900
</w:t>
            </w:r>
            <w:r>
              <w:br/>
            </w:r>
            <w:r>
              <w:rPr>
                <w:rFonts w:ascii="Times New Roman"/>
                <w:b w:val="false"/>
                <w:i w:val="false"/>
                <w:color w:val="000000"/>
                <w:sz w:val="20"/>
              </w:rPr>
              <w:t>
8504508000
</w:t>
            </w:r>
            <w:r>
              <w:br/>
            </w:r>
            <w:r>
              <w:rPr>
                <w:rFonts w:ascii="Times New Roman"/>
                <w:b w:val="false"/>
                <w:i w:val="false"/>
                <w:color w:val="000000"/>
                <w:sz w:val="20"/>
              </w:rPr>
              <w:t>
8504901100
</w:t>
            </w:r>
            <w:r>
              <w:br/>
            </w:r>
            <w:r>
              <w:rPr>
                <w:rFonts w:ascii="Times New Roman"/>
                <w:b w:val="false"/>
                <w:i w:val="false"/>
                <w:color w:val="000000"/>
                <w:sz w:val="20"/>
              </w:rPr>
              <w:t>
8504901800
</w:t>
            </w:r>
            <w:r>
              <w:br/>
            </w:r>
            <w:r>
              <w:rPr>
                <w:rFonts w:ascii="Times New Roman"/>
                <w:b w:val="false"/>
                <w:i w:val="false"/>
                <w:color w:val="000000"/>
                <w:sz w:val="20"/>
              </w:rPr>
              <w:t>
8504909900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жолдарға арналған жабдық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8608001000*-ден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Дабыл беруге және темір жолдардағы қозғалысты бақылауды және қауіпсіздігін қамтамасыз етуге арналған өзге де механикалық (электр механикалықты қоса алғанда) жабдық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8608003000*-ден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Жайтартқыштар, кернеуді шектегіштер және кернеу секіруін тоқтатқыштар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8535 40 000 0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Кәбілдік-өткізгіш өнімдер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8544700000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Жылытқыштар және радиаторлар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8516210000
</w:t>
            </w:r>
            <w:r>
              <w:br/>
            </w:r>
            <w:r>
              <w:rPr>
                <w:rFonts w:ascii="Times New Roman"/>
                <w:b w:val="false"/>
                <w:i w:val="false"/>
                <w:color w:val="000000"/>
                <w:sz w:val="20"/>
              </w:rPr>
              <w:t>
8516291000
</w:t>
            </w:r>
            <w:r>
              <w:br/>
            </w:r>
            <w:r>
              <w:rPr>
                <w:rFonts w:ascii="Times New Roman"/>
                <w:b w:val="false"/>
                <w:i w:val="false"/>
                <w:color w:val="000000"/>
                <w:sz w:val="20"/>
              </w:rPr>
              <w:t>
8516295000
</w:t>
            </w:r>
            <w:r>
              <w:br/>
            </w:r>
            <w:r>
              <w:rPr>
                <w:rFonts w:ascii="Times New Roman"/>
                <w:b w:val="false"/>
                <w:i w:val="false"/>
                <w:color w:val="000000"/>
                <w:sz w:val="20"/>
              </w:rPr>
              <w:t>
8516299100
</w:t>
            </w:r>
            <w:r>
              <w:br/>
            </w:r>
            <w:r>
              <w:rPr>
                <w:rFonts w:ascii="Times New Roman"/>
                <w:b w:val="false"/>
                <w:i w:val="false"/>
                <w:color w:val="000000"/>
                <w:sz w:val="20"/>
              </w:rPr>
              <w:t>
8516299900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немесе негізінен 8535, 8536 немесе 8537 тауар позицияларында көрсетілген аппаратураға арналған өзге де бөліктер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8538909900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немесе негізінен 8535, 8536 немесе 8537 тауар позицияларында көрсетілген аппаратураға арналған электрондық блоктар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8538901000 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немесе қыш электр оқшаулағыштар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8546100000
</w:t>
            </w:r>
            <w:r>
              <w:br/>
            </w:r>
            <w:r>
              <w:rPr>
                <w:rFonts w:ascii="Times New Roman"/>
                <w:b w:val="false"/>
                <w:i w:val="false"/>
                <w:color w:val="000000"/>
                <w:sz w:val="20"/>
              </w:rPr>
              <w:t>
8546201000
</w:t>
            </w:r>
            <w:r>
              <w:br/>
            </w:r>
            <w:r>
              <w:rPr>
                <w:rFonts w:ascii="Times New Roman"/>
                <w:b w:val="false"/>
                <w:i w:val="false"/>
                <w:color w:val="000000"/>
                <w:sz w:val="20"/>
              </w:rPr>
              <w:t>
8546209100
</w:t>
            </w:r>
            <w:r>
              <w:br/>
            </w:r>
            <w:r>
              <w:rPr>
                <w:rFonts w:ascii="Times New Roman"/>
                <w:b w:val="false"/>
                <w:i w:val="false"/>
                <w:color w:val="000000"/>
                <w:sz w:val="20"/>
              </w:rPr>
              <w:t>
8546209900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8546 тауар позициясында көрсетілген оқшаулағыштардан басқа, электр машиналарына, құралдар мен жабдықтарға арналған оқшаулаушы арматура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8547109000
</w:t>
            </w:r>
            <w:r>
              <w:br/>
            </w:r>
            <w:r>
              <w:rPr>
                <w:rFonts w:ascii="Times New Roman"/>
                <w:b w:val="false"/>
                <w:i w:val="false"/>
                <w:color w:val="000000"/>
                <w:sz w:val="20"/>
              </w:rPr>
              <w:t>
8547200000
</w:t>
            </w:r>
            <w:r>
              <w:br/>
            </w:r>
            <w:r>
              <w:rPr>
                <w:rFonts w:ascii="Times New Roman"/>
                <w:b w:val="false"/>
                <w:i w:val="false"/>
                <w:color w:val="000000"/>
                <w:sz w:val="20"/>
              </w:rPr>
              <w:t>
8547900000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кронштейндер (электр өткізгіштер үшін)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7326909700*-ден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көпірлер және көпірдің бөліктері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7308100000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Металдарды сынауға арналған немесе созылуын сынауға арналған әмбебап машиналар мен аспаптар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9024109100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өлшеу аспаптары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9025809100
</w:t>
            </w:r>
            <w:r>
              <w:br/>
            </w:r>
            <w:r>
              <w:rPr>
                <w:rFonts w:ascii="Times New Roman"/>
                <w:b w:val="false"/>
                <w:i w:val="false"/>
                <w:color w:val="000000"/>
                <w:sz w:val="20"/>
              </w:rPr>
              <w:t>
9025809900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балқытылған кварцтан немесе басқа да балқытылған кремнеземдерден жасалған шыны ыдыс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7017100000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0-ден 300 Цельсий градусқа дейінгі температуралар аралығында 0,000005 1/Кельвин градусынан аспайтын желілік кеңею коэффициенті бар өзге де шыныдан жасалған ыдыс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7017200000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ыдыс, гигиеналық немесе фармацевтикалық, градуирленген немесе градуирленбеген, калибрленген немесе калибрленбеген өзге де ыдыс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7017900000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Отқа төзімді қыш тигельдерге арналған штативтер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6903908000*-ден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Қасиеттерді физикалық немесе химиялық сипаттарын зерделеуге арналған аспаптар мен аппаратура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9027500000
</w:t>
            </w:r>
            <w:r>
              <w:br/>
            </w:r>
            <w:r>
              <w:rPr>
                <w:rFonts w:ascii="Times New Roman"/>
                <w:b w:val="false"/>
                <w:i w:val="false"/>
                <w:color w:val="000000"/>
                <w:sz w:val="20"/>
              </w:rPr>
              <w:t>
9027801700
</w:t>
            </w:r>
            <w:r>
              <w:br/>
            </w:r>
            <w:r>
              <w:rPr>
                <w:rFonts w:ascii="Times New Roman"/>
                <w:b w:val="false"/>
                <w:i w:val="false"/>
                <w:color w:val="000000"/>
                <w:sz w:val="20"/>
              </w:rPr>
              <w:t>
9027809700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Электрлік емес зертханалық пештердің беліктері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8417900000*-ден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электрлік камералар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8514309900*-ден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 немесе жанама жылытумен тұрмыстық емес өзге де камералар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8419899890*-ден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Гидравликалық престер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8462915000*-ден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Қысымнан тұтанатын қуаттылығы 7,5 кВА аспайтын іштен жану поршеньді қозғалтқышы бар өзге де электргенераторлы қондырғылар (дизельмен немесе жартылай дизельмен)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8502119100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Қысымнан тұтанатын қуаттылығы 7,5 кВА асатын, бірақ 75 кВА аспайтын іштен жану поршеньді қозғалтқышы бар өзге де электргенераторлы қондырғылар (дизельмен немесе жартылай дизельмен)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8502119900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Қысымнан тұтанатын қуаттылығы 75 кВА асатын, бірақ 375 кВА аспайтын іштен жану поршеньді қозғалтқышы бар өзге де электрогенераторлы қондырғылар (дизельмен немесе жартылай дизельмен)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8502129000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Қысымнан тұтанатын қуаттылығы 375 кВА асатын, бірақ 750 кВА аспайтын іштен жану поршеньді қозғалтқышы бар өзге де электргенераторлы қондырғылар (дизельмен немесе жартылай дизельмен)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8502139100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Қысымнан тұтанатын қуаттылығы 750 кВА асатын, бірақ 2000 кВА аспайтын іштен жану поршеньді қозғалтқышы бар өзге де электргенераторлы қондырғылар (дизельмен немесе жартылай дизельмен)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8502139300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Ұшқынмен оталатын қуаттылығы 7,5 кВА аспайтын іштен жану поршеньді қозғалтқышы бар өзге де электргенераторлы қондырғылар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8502209100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Ұшқынмен оталатын қуаттылығы 750 кВА асатын іштен жану поршеньді қозғалтқышы бар өзге де электргенераторлы қондырғылар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8502209800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электргенераторлы қондырғылар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8502399900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Вокзалдық автоматика құрылғылары:
</w:t>
            </w:r>
            <w:r>
              <w:br/>
            </w:r>
            <w:r>
              <w:rPr>
                <w:rFonts w:ascii="Times New Roman"/>
                <w:b w:val="false"/>
                <w:i w:val="false"/>
                <w:color w:val="000000"/>
                <w:sz w:val="20"/>
              </w:rPr>
              <w:t>
электрлік қабырға сағаттар,
</w:t>
            </w:r>
            <w:r>
              <w:br/>
            </w:r>
            <w:r>
              <w:rPr>
                <w:rFonts w:ascii="Times New Roman"/>
                <w:b w:val="false"/>
                <w:i w:val="false"/>
                <w:color w:val="000000"/>
                <w:sz w:val="20"/>
              </w:rPr>
              <w:t>
телескоптық көтергіштер,
</w:t>
            </w:r>
            <w:r>
              <w:br/>
            </w:r>
            <w:r>
              <w:rPr>
                <w:rFonts w:ascii="Times New Roman"/>
                <w:b w:val="false"/>
                <w:i w:val="false"/>
                <w:color w:val="000000"/>
                <w:sz w:val="20"/>
              </w:rPr>
              <w:t>
жолаушы/кассир сөйлесу құрылғылары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9105210000
</w:t>
            </w:r>
            <w:r>
              <w:br/>
            </w:r>
            <w:r>
              <w:rPr>
                <w:rFonts w:ascii="Times New Roman"/>
                <w:b w:val="false"/>
                <w:i w:val="false"/>
                <w:color w:val="000000"/>
                <w:sz w:val="20"/>
              </w:rPr>
              <w:t>
8425199100*-ден
</w:t>
            </w:r>
            <w:r>
              <w:br/>
            </w:r>
            <w:r>
              <w:rPr>
                <w:rFonts w:ascii="Times New Roman"/>
                <w:b w:val="false"/>
                <w:i w:val="false"/>
                <w:color w:val="000000"/>
                <w:sz w:val="20"/>
              </w:rPr>
              <w:t>
8517809000*-ден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Станоктық жабдық:
</w:t>
            </w:r>
            <w:r>
              <w:br/>
            </w:r>
            <w:r>
              <w:rPr>
                <w:rFonts w:ascii="Times New Roman"/>
                <w:b w:val="false"/>
                <w:i w:val="false"/>
                <w:color w:val="000000"/>
                <w:sz w:val="20"/>
              </w:rPr>
              <w:t>
консольды-жоңғылау станоктары, үстел үстілік-бұрғылайтын, аспапты жұмыстарға арналған токарьлық станоктар, токарьлық-бұранда кесетін, жұқалап тегістейтін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8459590000
</w:t>
            </w:r>
            <w:r>
              <w:br/>
            </w:r>
            <w:r>
              <w:rPr>
                <w:rFonts w:ascii="Times New Roman"/>
                <w:b w:val="false"/>
                <w:i w:val="false"/>
                <w:color w:val="000000"/>
                <w:sz w:val="20"/>
              </w:rPr>
              <w:t>
8465950000*-ден
</w:t>
            </w:r>
            <w:r>
              <w:br/>
            </w:r>
            <w:r>
              <w:rPr>
                <w:rFonts w:ascii="Times New Roman"/>
                <w:b w:val="false"/>
                <w:i w:val="false"/>
                <w:color w:val="000000"/>
                <w:sz w:val="20"/>
              </w:rPr>
              <w:t>
8458198000*-ден
</w:t>
            </w:r>
            <w:r>
              <w:br/>
            </w:r>
            <w:r>
              <w:rPr>
                <w:rFonts w:ascii="Times New Roman"/>
                <w:b w:val="false"/>
                <w:i w:val="false"/>
                <w:color w:val="000000"/>
                <w:sz w:val="20"/>
              </w:rPr>
              <w:t>
8458990000*-ден
</w:t>
            </w:r>
            <w:r>
              <w:br/>
            </w:r>
            <w:r>
              <w:rPr>
                <w:rFonts w:ascii="Times New Roman"/>
                <w:b w:val="false"/>
                <w:i w:val="false"/>
                <w:color w:val="000000"/>
                <w:sz w:val="20"/>
              </w:rPr>
              <w:t>
8460190000*-нан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Бойлай кесілген, сүргіленген немесе сүргіленбеген, тегістелген немесе тегістелмеген, қалыңдығы 6 мм астам қылқан жапырақты ағаш материалдары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4407101500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шыршадан немесе еуропалық ақ майқарағайдан дайындалған, сүргіленген өзге де ағаш материалдары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4407103100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қылқан жапырақты ағаш тұқымдарынан дайындалған, сүргіленген өзге де ағаш материалдары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4407103800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шыршадан немесе еуропалық ақ майқарағайдан дайындалған, бойлай кесілген немесе жарылған, қалыңдығы 6 мм астам өзге де ағаш материалдары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4407109100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қарағайдан дайындалған, бойлай кесілген немесе жарылған, қалыңдығы 6 мм астам өзге де ағаш материалдары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4407109300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Желдеткіш-агрегатты құрылғылар:
</w:t>
            </w:r>
            <w:r>
              <w:br/>
            </w:r>
            <w:r>
              <w:rPr>
                <w:rFonts w:ascii="Times New Roman"/>
                <w:b w:val="false"/>
                <w:i w:val="false"/>
                <w:color w:val="000000"/>
                <w:sz w:val="20"/>
              </w:rPr>
              <w:t>
шаңұстағыштар, сүзгілер,
</w:t>
            </w:r>
            <w:r>
              <w:br/>
            </w:r>
            <w:r>
              <w:rPr>
                <w:rFonts w:ascii="Times New Roman"/>
                <w:b w:val="false"/>
                <w:i w:val="false"/>
                <w:color w:val="000000"/>
                <w:sz w:val="20"/>
              </w:rPr>
              <w:t>
суды тазалау жүйелері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8421393009*-ден
</w:t>
            </w:r>
            <w:r>
              <w:br/>
            </w:r>
            <w:r>
              <w:rPr>
                <w:rFonts w:ascii="Times New Roman"/>
                <w:b w:val="false"/>
                <w:i w:val="false"/>
                <w:color w:val="000000"/>
                <w:sz w:val="20"/>
              </w:rPr>
              <w:t>
8421299009*-ден
</w:t>
            </w:r>
            <w:r>
              <w:br/>
            </w:r>
            <w:r>
              <w:rPr>
                <w:rFonts w:ascii="Times New Roman"/>
                <w:b w:val="false"/>
                <w:i w:val="false"/>
                <w:color w:val="000000"/>
                <w:sz w:val="20"/>
              </w:rPr>
              <w:t>
8421219009*-ден
</w:t>
            </w:r>
          </w:p>
        </w:tc>
      </w:tr>
    </w:tbl>
    <w:p>
      <w:pPr>
        <w:spacing w:after="0"/>
        <w:ind w:left="0"/>
        <w:jc w:val="both"/>
      </w:pPr>
      <w:r>
        <w:rPr>
          <w:rFonts w:ascii="Times New Roman"/>
          <w:b w:val="false"/>
          <w:i w:val="false"/>
          <w:color w:val="000000"/>
          <w:sz w:val="28"/>
        </w:rPr>
        <w:t>
*Тауардың номенклатурасы кодпен де, тауардың атауымен де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