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3cf1d" w14:textId="3d3cf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2004 жылғы 27 желтоқсандағы N 1405 қаулысына толықтырулар мен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22 қаңтардағы N 42 Қаулысы. Күші жойылды - ҚР Үкіметінің 2007.03.20. N 225 (2007 жылғы 1 сәуiрден бастап қолданысқа енгiзiледi)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кейбiр заңнамалық актiлерiне Қазақстан Республикасының бюджет заңнамасын жетiлдiру және Қазақстан Республикасы Ұлттық Банкi қызметiнiң мәселелерi бойынша өзгерiстер мен толықтырулар енгiзу туралы" Қазақстан Республикасының 2006 жылғы 5 шiлдедегi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Үкiметiнiң және жергiлiктi атқарушы органдардың резервтерiн пайдалану ережесiн бекiту туралы" Қазақстан Республикасы Үкiметiнiң 2004 жылғы 27 желтоқсандағы N 1405 
</w:t>
      </w:r>
      <w:r>
        <w:rPr>
          <w:rFonts w:ascii="Times New Roman"/>
          <w:b w:val="false"/>
          <w:i w:val="false"/>
          <w:color w:val="000000"/>
          <w:sz w:val="28"/>
        </w:rPr>
        <w:t xml:space="preserve"> қаулысына </w:t>
      </w:r>
      <w:r>
        <w:rPr>
          <w:rFonts w:ascii="Times New Roman"/>
          <w:b w:val="false"/>
          <w:i w:val="false"/>
          <w:color w:val="000000"/>
          <w:sz w:val="28"/>
        </w:rPr>
        <w:t>
 мынадай толықтырулар мен өзгерiстер енгiзiлсiн:
</w:t>
      </w:r>
      <w:r>
        <w:br/>
      </w:r>
      <w:r>
        <w:rPr>
          <w:rFonts w:ascii="Times New Roman"/>
          <w:b w:val="false"/>
          <w:i w:val="false"/>
          <w:color w:val="000000"/>
          <w:sz w:val="28"/>
        </w:rPr>
        <w:t>
      көрсетiлген қаулымен бекiтiлген Қазақстан Республикасы Үкiметiнiң және жергiлiктi атқарушы органдардың резервтерiн пайдалану ережесiнде:
</w:t>
      </w:r>
      <w:r>
        <w:br/>
      </w:r>
      <w:r>
        <w:rPr>
          <w:rFonts w:ascii="Times New Roman"/>
          <w:b w:val="false"/>
          <w:i w:val="false"/>
          <w:color w:val="000000"/>
          <w:sz w:val="28"/>
        </w:rPr>
        <w:t>
      1-тармақтың үшiншi абзацы "оларды" деген сөздiң алдынан "заңды тұлғалардың жарғылық капиталдарын қалыптастыруға немесе ұлғайтуға қаражат бөлудi қоспағанда,"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15-тармақ ", соңғылары болмаған жағдайда бюджеттi атқару жөнiндегi уәкiлеттi орган өтiнiштi қарамай қайтарады."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17-тармақта:
</w:t>
      </w:r>
      <w:r>
        <w:br/>
      </w:r>
      <w:r>
        <w:rPr>
          <w:rFonts w:ascii="Times New Roman"/>
          <w:b w:val="false"/>
          <w:i w:val="false"/>
          <w:color w:val="000000"/>
          <w:sz w:val="28"/>
        </w:rPr>
        <w:t>
      "Қазақстан Республикасы Үкiметiнiң немесе" деген сөздерден кейiн "тиiстi" деген сөзбен толықтырылсын;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"Бұл ретте Қазақстан Республикасы Үкiметiнiң немесе тиiстi жергiлiктi атқарушы органның тиiсiнше Қазақстан Республикасы Үкiметiнiң немесе тиiстi жергiлiктi атқарушы органның резервiнен шұғыл шығындарға ақша бөлу туралы шешiмiнiң жобасына осы мемлекеттiк орган ақша бөлу туралы оң қорытындының көшiрмесiн қоса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5-бөлiмнiң тақырыбындағы "Қазақстан Республикасы Үкiметiнiң шұғыл шығындарға арналған резервiн" деген сөздер "Резервтi"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19-тармақта: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"19. Сот шешiмдерi бойынша Қазақстан Республикасы Үкiметiнiң, орталық мемлекеттiк органдардың, олардың ведомстволарының және аумақтық бөлiмшелерiнiң мiндеттемелерiн орындау сот атқару құжаттары болған жағдайда Қазақстан Республикасы Yкiметiнiң сот шешiмдерi бойынша мiндеттемелердi орындауға арналған резервiнен қамтамасыз етiледi.";
</w:t>
      </w:r>
      <w:r>
        <w:br/>
      </w:r>
      <w:r>
        <w:rPr>
          <w:rFonts w:ascii="Times New Roman"/>
          <w:b w:val="false"/>
          <w:i w:val="false"/>
          <w:color w:val="000000"/>
          <w:sz w:val="28"/>
        </w:rPr>
        <w:t>
      екiншi және үшiншi абзацтардағы "мемлекеттiк органдар" деген сөздерден кейiн ", олардың ведомстволары және аумақтық бөлiмшелерi"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21-тармақтағы "мемлекеттiк органдардың" деген сөздерден кейiн ", олардың ведомстволарының және аумақтық бөлiмшелерiнiң"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6-бөлiмнiң тақырыбындағы "Жергiлiктi атқарушы органдардың шұғыл шығындарға арналған резервiн" деген сөздер "Резервтi"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22-тармақта:
</w:t>
      </w:r>
      <w:r>
        <w:br/>
      </w:r>
      <w:r>
        <w:rPr>
          <w:rFonts w:ascii="Times New Roman"/>
          <w:b w:val="false"/>
          <w:i w:val="false"/>
          <w:color w:val="000000"/>
          <w:sz w:val="28"/>
        </w:rPr>
        <w:t>
      "шешiмдерi бойынша" деген сөздерден кейiн "тиiстi" деген сөзбен толықтырылсын;
</w:t>
      </w:r>
      <w:r>
        <w:br/>
      </w:r>
      <w:r>
        <w:rPr>
          <w:rFonts w:ascii="Times New Roman"/>
          <w:b w:val="false"/>
          <w:i w:val="false"/>
          <w:color w:val="000000"/>
          <w:sz w:val="28"/>
        </w:rPr>
        <w:t>
      "жергiлiктi атқарушы органдардың шұғыл шығындарға арналған" деген сөздер "сот шешiмдерi бойынша тиiстi жергiлiктi атқарушы органның мiндеттемелерiн орындауға арналған облыстық немесе аудандық деңгейдегi атқарушы органдардың"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23-тармақ мынадай редакцияда жазылсын:
</w:t>
      </w:r>
      <w:r>
        <w:br/>
      </w:r>
      <w:r>
        <w:rPr>
          <w:rFonts w:ascii="Times New Roman"/>
          <w:b w:val="false"/>
          <w:i w:val="false"/>
          <w:color w:val="000000"/>
          <w:sz w:val="28"/>
        </w:rPr>
        <w:t>
      "23. Сот шешiмдерi бойынша тиiстi жергiлiктi атқарушы органның мiндеттемелерiн орындауға арналған облыстық немесе аудандық деңгейдегi атқарушы органдардың резервiнен ақша бөлу туралы тиiстi жергiлiктi атқарушы орган шешiмiнiң жобасын заңнамада белгiленген тәртiппен тиiстi атқарушы орган дайындайды.
</w:t>
      </w:r>
      <w:r>
        <w:br/>
      </w:r>
      <w:r>
        <w:rPr>
          <w:rFonts w:ascii="Times New Roman"/>
          <w:b w:val="false"/>
          <w:i w:val="false"/>
          <w:color w:val="000000"/>
          <w:sz w:val="28"/>
        </w:rPr>
        <w:t>
      Бұл ретте мүдделi жергiлiктi атқарушы органдар осы Ереженiң 22-тармағының сақталғанын растайтын материалдардың көшiрмелерiн сот шешiмдерi бойынша тиiстi жергiлiктi атқарушы органның мiндеттемелерiн орындауға арналған облыстық немесе аудандық деңгейдегi атқарушы органдардың резервiнен ақша бөлу туралы шешiмнiң жобасына қоса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7-бөлiмнiң тақырыбында:
</w:t>
      </w:r>
      <w:r>
        <w:br/>
      </w:r>
      <w:r>
        <w:rPr>
          <w:rFonts w:ascii="Times New Roman"/>
          <w:b w:val="false"/>
          <w:i w:val="false"/>
          <w:color w:val="000000"/>
          <w:sz w:val="28"/>
        </w:rPr>
        <w:t>
      "облыстық бюджеттiң, республикалық маңызы бар қала, астана бюджетiнiң кассалық алшақтығын" деген сөздер "облыстық бюджеттердiң, республикалық маңызы бар қала, астана бюджеттерiнiң қолма-қол ақша тапшылығын" деген сөздермен ауыстырылсын;
</w:t>
      </w:r>
      <w:r>
        <w:br/>
      </w:r>
      <w:r>
        <w:rPr>
          <w:rFonts w:ascii="Times New Roman"/>
          <w:b w:val="false"/>
          <w:i w:val="false"/>
          <w:color w:val="000000"/>
          <w:sz w:val="28"/>
        </w:rPr>
        <w:t>
      "Қазақстан Республикасы Үкiметiнiң" деген сөздерден кейiн "ол ағымдағы қаржы жылында болжанған жағдайда"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24-тармақта:
</w:t>
      </w:r>
      <w:r>
        <w:br/>
      </w:r>
      <w:r>
        <w:rPr>
          <w:rFonts w:ascii="Times New Roman"/>
          <w:b w:val="false"/>
          <w:i w:val="false"/>
          <w:color w:val="000000"/>
          <w:sz w:val="28"/>
        </w:rPr>
        <w:t>
      "облыстық бюджеттiң, республикалық маңызы бар қала, астана бюджетiнiң кассалық алшақтығын" деген сөздер "облыстық бюджеттердiң, республикалық маңызы бар қала, астана бюджеттерiнiң қолма-қол ақша тапшылығын" деген сөздермен ауыстырылсын;
</w:t>
      </w:r>
      <w:r>
        <w:br/>
      </w:r>
      <w:r>
        <w:rPr>
          <w:rFonts w:ascii="Times New Roman"/>
          <w:b w:val="false"/>
          <w:i w:val="false"/>
          <w:color w:val="000000"/>
          <w:sz w:val="28"/>
        </w:rPr>
        <w:t>
      "кассалық алшақтық пайда болған жағдайда" деген сөздер "ағымдағы қаржы жылында қолма-қол ақша тапшылығы болжанған жағдайда"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25-26-тармақтардағы "облыстық бюджеттiң, республикалық маңызы бар қала, астана бюджетiнiң кассалық алшақтығын" деген сөздер "ол ағымдағы қаржы жылында болжанған жағдайда облыстық бюджеттердiң, республикалық маңызы бар қала, астана бюджеттерiнiң қолма-қол ақша тапшылығын"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27-тармақта:
</w:t>
      </w:r>
      <w:r>
        <w:br/>
      </w:r>
      <w:r>
        <w:rPr>
          <w:rFonts w:ascii="Times New Roman"/>
          <w:b w:val="false"/>
          <w:i w:val="false"/>
          <w:color w:val="000000"/>
          <w:sz w:val="28"/>
        </w:rPr>
        <w:t>
      "кассалық алшақтығын" деген сөздер "қолма-қол ақша тапшылығын" деген сөздермен ауыстырылсын;
</w:t>
      </w:r>
      <w:r>
        <w:br/>
      </w:r>
      <w:r>
        <w:rPr>
          <w:rFonts w:ascii="Times New Roman"/>
          <w:b w:val="false"/>
          <w:i w:val="false"/>
          <w:color w:val="000000"/>
          <w:sz w:val="28"/>
        </w:rPr>
        <w:t>
      "Қазақстан Республикасы Үкiметiнiң" деген сөздерден кейiн "ол ағымдағы қаржы жылында болжанған жағдайда"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28-тармақта:
</w:t>
      </w:r>
      <w:r>
        <w:br/>
      </w:r>
      <w:r>
        <w:rPr>
          <w:rFonts w:ascii="Times New Roman"/>
          <w:b w:val="false"/>
          <w:i w:val="false"/>
          <w:color w:val="000000"/>
          <w:sz w:val="28"/>
        </w:rPr>
        <w:t>
      "облыстық бюджеттiң, республикалық маңызы бар қала, астана бюджетiнiң кассалық алшақтығын" деген сөздер "облыстық бюджеттердiң, республикалық маңызы бар қала, астана бюджеттерiнiң қолма-қол ақша тапшылығын" деген сөздермен ауыстырылсын;
</w:t>
      </w:r>
      <w:r>
        <w:br/>
      </w:r>
      <w:r>
        <w:rPr>
          <w:rFonts w:ascii="Times New Roman"/>
          <w:b w:val="false"/>
          <w:i w:val="false"/>
          <w:color w:val="000000"/>
          <w:sz w:val="28"/>
        </w:rPr>
        <w:t>
      "Қазақстан Республикасы Yкiметінiң" деген сөздерден кейiн "ол ағымдағы қаржы жылында болжанған жағдайда"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8-бөлiмнiң тақырыбы мынадай редакцияда жазылсын:
</w:t>
      </w:r>
      <w:r>
        <w:br/>
      </w:r>
      <w:r>
        <w:rPr>
          <w:rFonts w:ascii="Times New Roman"/>
          <w:b w:val="false"/>
          <w:i w:val="false"/>
          <w:color w:val="000000"/>
          <w:sz w:val="28"/>
        </w:rPr>
        <w:t>
      "8. Ағымдағы қаржы жылында аудандар (облыстық маңызы бар қалалар) бюджеттерiнiң қолма-қол ақша тапшылығы болжанған жағдайда оны жабуға облыстық деңгейдегi атқарушы органдардың резервiн пайдалану тәртiбi";
</w:t>
      </w:r>
    </w:p>
    <w:p>
      <w:pPr>
        <w:spacing w:after="0"/>
        <w:ind w:left="0"/>
        <w:jc w:val="both"/>
      </w:pPr>
      <w:r>
        <w:rPr>
          <w:rFonts w:ascii="Times New Roman"/>
          <w:b w:val="false"/>
          <w:i w:val="false"/>
          <w:color w:val="000000"/>
          <w:sz w:val="28"/>
        </w:rPr>
        <w:t>
</w:t>
      </w:r>
      <w:r>
        <w:rPr>
          <w:rFonts w:ascii="Times New Roman"/>
          <w:b w:val="false"/>
          <w:i w:val="false"/>
          <w:color w:val="000000"/>
          <w:sz w:val="28"/>
        </w:rPr>
        <w:t>
      29-тармақта:
</w:t>
      </w:r>
      <w:r>
        <w:br/>
      </w:r>
      <w:r>
        <w:rPr>
          <w:rFonts w:ascii="Times New Roman"/>
          <w:b w:val="false"/>
          <w:i w:val="false"/>
          <w:color w:val="000000"/>
          <w:sz w:val="28"/>
        </w:rPr>
        <w:t>
      "кассалық алшақтығын" деген сөздер "қолма-қол ақша тапшылығын" деген сөздермен ауыстырылсын;
</w:t>
      </w:r>
      <w:r>
        <w:br/>
      </w:r>
      <w:r>
        <w:rPr>
          <w:rFonts w:ascii="Times New Roman"/>
          <w:b w:val="false"/>
          <w:i w:val="false"/>
          <w:color w:val="000000"/>
          <w:sz w:val="28"/>
        </w:rPr>
        <w:t>
      "кассалық алшақтық пайда болған жағдайда" деген сөздер "ағымдағы қаржы жылында олардың бюджеттерiнде қолма-қол ақша тапшылығы болжанған жағдайда"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30-тармақ мынадай редакцияда жазылсын:
</w:t>
      </w:r>
      <w:r>
        <w:br/>
      </w:r>
      <w:r>
        <w:rPr>
          <w:rFonts w:ascii="Times New Roman"/>
          <w:b w:val="false"/>
          <w:i w:val="false"/>
          <w:color w:val="000000"/>
          <w:sz w:val="28"/>
        </w:rPr>
        <w:t>
      "30. Ағымдағы қаржы жылында аудандар (облыстық маңызы бар қалалар) бюджеттерiнiң қолма-қол ақша тапшылығы болжанған жағдайда оны жабуға арналған облыстық деңгейдегi атқарушы органдардың резервiнен ақша бөлу үшiн аудандардың (облыстық маңызы бар қалалардың) әкiмдерi бюджеттi атқару жөнiндегi облыстық уәкiлеттi органға тиiстi негiздемелермен және есептеулермен бiрге облыстық деңгейдегi атқарушы органның резервiнен ақша бөлу туралы өтiнiш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31-тармақтағы "облыстың жергiлiктi атқарушы органының резервiнен аудандар (облыстық маңызы бар қалалар) бюджеттерiнiң кассалық алшақтығын жабуға" деген сөздер "ол ағымдағы қаржы жылында болжанған жағдайда аудандар (облыстық маңызы бар қалалар) бюджеттерiнiң қолма-қол ақша тапшылығын жабуға арналған облыстық деңгейдегi атқарушы органдардың резервiнен"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32 және 33-тармақтар мынадай редакцияда жазылсын:
</w:t>
      </w:r>
      <w:r>
        <w:br/>
      </w:r>
      <w:r>
        <w:rPr>
          <w:rFonts w:ascii="Times New Roman"/>
          <w:b w:val="false"/>
          <w:i w:val="false"/>
          <w:color w:val="000000"/>
          <w:sz w:val="28"/>
        </w:rPr>
        <w:t>
      "32. Ағымдағы қаржы жылында аудандар (облыстық маңызы бар қалалар) бюджеттерiнiң қолма-қол ақша тапшылығы болжанған жағдайда оны жабуға арналған облыстық деңгейдегi атқарушы органдардың резервiнен бюджеттiк кредит беру қаржы жылы шегiнде алты айға дейiнгi мерзiмге жүзеге асырылады және жергiлiктi бюджеттердi нақтылауды талап етпейдi.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33. Аудан (облыстық маңызы бар қала) әкiмiнiң өтiнiшi бойынша оң қорытынды берiлген кезде ағымдағы қаржы жылында аудандар (облыстық маңызы бар қалалар) бюджеттерiнiң қолма-қол ақша тапшылығы болжанған жағдайда оны жабуға арналған облыстық деңгейдегi жергiлiктi атқарушы органдардың резервiнен ақша бөлу туралы шешiмнiң жобасын бюджеттi атқару жөнiндегi облыстық уәкiлеттi орган облыс әкiмдiгiнiң қарауына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38-тармақта "мақсатсыз" деген сөзден кейiн "және тиiмсiз"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39-тармақта "мақсатты" деген сөзден кейiн "және тиiмдi"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енгiзiледi және жариялануға тиiс.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