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2a3d" w14:textId="c6a2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30 наурыздағы N 218 және 2006 жылғы 30 наурыздағы N 219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ңтардағы N 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Үкiметi мен Украина Министрлер Кабинетi арасындағы Еркiн сауда режимiнен алулардың күшiн кезең-кезеңiмен жою туралы хаттамаға қол қою туралы" Қазақстан Республикасы Үкiметiнiң 2006 жылғы 30 наурыздағы N 2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Владимир Сергеевич Школьникке" деген сөздер "Ғалым Iзбасарұлы Оразбақовқ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Үкiметi мен Украина Министрлер Кабинетi арасындағы Дүниежүзiлiк сауда ұйымына кiру жөнiндегi келiссөздердегi өзара iс-қимыл туралы хаттамаға қол қою туралы" Қазақстан Республикасы Үкiметiнiң 2006 жылғы 30 наурыздағы N 2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Владимир Сергеевич Школьникке" деген сөздер "Ғалым Iзбасарұлы Оразбақовқ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