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9cb4" w14:textId="7089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бiлiм беруге бөлiнетiн 2007 жылға арналған республикалық бюджеттiң ағымдағы нысаналы трансферттерiн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20 ақпандағы N 126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19-бабын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бюджеттерге, Астана және Алматы қалаларының бюджеттерiне бiлiм беруге бөлiнетiн 2007 жылға арналған республикалық бюджеттiң ағымдағы нысаналы трансферттерiн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Бiлiм және ғылым министрлiгi:
</w:t>
      </w:r>
      <w:r>
        <w:br/>
      </w:r>
      <w:r>
        <w:rPr>
          <w:rFonts w:ascii="Times New Roman"/>
          <w:b w:val="false"/>
          <w:i w:val="false"/>
          <w:color w:val="000000"/>
          <w:sz w:val="28"/>
        </w:rPr>
        <w:t>
      1) Қазақстан Республикасының Үкiметi белгiлеген тәртiппен облыстық бюджеттерге, Астана және Алматы қалаларының бюджеттерiне ағымдағы нысаналы трансферттердiң бекiтiлген сомаларын аударуды;
</w:t>
      </w:r>
      <w:r>
        <w:br/>
      </w:r>
      <w:r>
        <w:rPr>
          <w:rFonts w:ascii="Times New Roman"/>
          <w:b w:val="false"/>
          <w:i w:val="false"/>
          <w:color w:val="000000"/>
          <w:sz w:val="28"/>
        </w:rPr>
        <w:t>
      2) облыстық бюджеттерге, Астана және Алматы қалаларының бюджеттерiне республикалық бюджеттен бөлiнетiн ағымдағы нысаналы трансферттердi пайдалану мониторингiн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әкiмдерi:
</w:t>
      </w:r>
      <w:r>
        <w:br/>
      </w:r>
      <w:r>
        <w:rPr>
          <w:rFonts w:ascii="Times New Roman"/>
          <w:b w:val="false"/>
          <w:i w:val="false"/>
          <w:color w:val="000000"/>
          <w:sz w:val="28"/>
        </w:rPr>
        <w:t>
      1) ағымдағы нысаналы трансферттердiң бөлiнген сомаларын уақтылы және мақсатты пайдалануды;
</w:t>
      </w:r>
      <w:r>
        <w:br/>
      </w:r>
      <w:r>
        <w:rPr>
          <w:rFonts w:ascii="Times New Roman"/>
          <w:b w:val="false"/>
          <w:i w:val="false"/>
          <w:color w:val="000000"/>
          <w:sz w:val="28"/>
        </w:rPr>
        <w:t>
      2) Қазақстан Республикасы Бiлiм және ғылым министрлiгiне 25 ақпанға дейiнгi мерзiмде осы қаулымен бекiтiлген Ереженiң 5-тармағында көзделген ақпаратты ұсынуды;
</w:t>
      </w:r>
      <w:r>
        <w:br/>
      </w:r>
      <w:r>
        <w:rPr>
          <w:rFonts w:ascii="Times New Roman"/>
          <w:b w:val="false"/>
          <w:i w:val="false"/>
          <w:color w:val="000000"/>
          <w:sz w:val="28"/>
        </w:rPr>
        <w:t>
      3) Қазақстан Республикасы Бiлiм және ғылым министрлiгiне есептiден кейiнгi айдың 5-күнiне дейiн ағымдағы нысаналы трансферттердiң бөлiнген сомаларының пайдаланылуы туралы есептер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20 ақпандағы
</w:t>
      </w:r>
      <w:r>
        <w:br/>
      </w:r>
      <w:r>
        <w:rPr>
          <w:rFonts w:ascii="Times New Roman"/>
          <w:b w:val="false"/>
          <w:i w:val="false"/>
          <w:color w:val="000000"/>
          <w:sz w:val="28"/>
        </w:rPr>
        <w:t>
                                                N 126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бюджеттерiне бiлiм беруге бөлiнетiн 2007 жылға арналған республикалық бюджеттiң ағымдағы нысаналы трансферттерiн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бюджеттен облыстық бюджеттерге, Астана және Алматы қалаларының бюджеттерiне бөлiнетiн ағымдағы нысаналы трансферттердi мынадай республикалық бюджеттiк бағдарламалар бойынша пайдалану тәртiбiн айқындайды:
</w:t>
      </w:r>
      <w:r>
        <w:br/>
      </w:r>
      <w:r>
        <w:rPr>
          <w:rFonts w:ascii="Times New Roman"/>
          <w:b w:val="false"/>
          <w:i w:val="false"/>
          <w:color w:val="000000"/>
          <w:sz w:val="28"/>
        </w:rPr>
        <w:t>
      015 "Облыстық бюджеттерге, Астана және Алматы қалаларының бюджеттерiне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
</w:t>
      </w:r>
      <w:r>
        <w:br/>
      </w:r>
      <w:r>
        <w:rPr>
          <w:rFonts w:ascii="Times New Roman"/>
          <w:b w:val="false"/>
          <w:i w:val="false"/>
          <w:color w:val="000000"/>
          <w:sz w:val="28"/>
        </w:rPr>
        <w:t>
      026 "Облыстық бюджеттерге, Астана және Алматы қалаларының бюджеттерiне арнайы (түзету) бiлiм беру ұйымдарын арнаулы техникалық және орнын толтыру құралдарымен қамтамасыз етуге берiлетiн ағымдағы нысаналы трансферттер";
</w:t>
      </w:r>
      <w:r>
        <w:br/>
      </w:r>
      <w:r>
        <w:rPr>
          <w:rFonts w:ascii="Times New Roman"/>
          <w:b w:val="false"/>
          <w:i w:val="false"/>
          <w:color w:val="000000"/>
          <w:sz w:val="28"/>
        </w:rPr>
        <w:t>
      028 "Облыстық бюджеттерге, Астана және Алматы қалаларының бюджеттерiне жалпы орта бiлiм беретiн мемлекеттiк мекемелердiң үлгiлiк штаттарын ұстауды қамтамасыз етуге берiлетiн ағымдағы нысаналы трансферттер";
</w:t>
      </w:r>
      <w:r>
        <w:br/>
      </w:r>
      <w:r>
        <w:rPr>
          <w:rFonts w:ascii="Times New Roman"/>
          <w:b w:val="false"/>
          <w:i w:val="false"/>
          <w:color w:val="000000"/>
          <w:sz w:val="28"/>
        </w:rPr>
        <w:t>
      029 "Облыстық бюджеттерге, Астана және Алматы қалаларының бюджеттерiне жаңадан пайдалануға берiлетiн бiлiм беру объектiлерiн ұстауға берiлетiн ағымдағы нысаналы трансферттер";
</w:t>
      </w:r>
      <w:r>
        <w:br/>
      </w:r>
      <w:r>
        <w:rPr>
          <w:rFonts w:ascii="Times New Roman"/>
          <w:b w:val="false"/>
          <w:i w:val="false"/>
          <w:color w:val="000000"/>
          <w:sz w:val="28"/>
        </w:rPr>
        <w:t>
      033 "Облыстық бюджеттерге балалардың тестiлеу пункттерiне жеткiзудi, онда тамақтандыруды және онда тұруын ұйымдастыруға берiлетiн ағымдағы нысаналы трансферттер";
</w:t>
      </w:r>
      <w:r>
        <w:br/>
      </w:r>
      <w:r>
        <w:rPr>
          <w:rFonts w:ascii="Times New Roman"/>
          <w:b w:val="false"/>
          <w:i w:val="false"/>
          <w:color w:val="000000"/>
          <w:sz w:val="28"/>
        </w:rPr>
        <w:t>
      034 "Облыстық бюджеттерге, Астана және Алматы қалаларының бюджеттерiне жалпы орта бiлiм беретiн мемлекеттiк мекемелердi Интернетке қосуға және трафигiне ақы төлеуге берiлетiн ағымдағы нысаналы трансферттер";
</w:t>
      </w:r>
      <w:r>
        <w:br/>
      </w:r>
      <w:r>
        <w:rPr>
          <w:rFonts w:ascii="Times New Roman"/>
          <w:b w:val="false"/>
          <w:i w:val="false"/>
          <w:color w:val="000000"/>
          <w:sz w:val="28"/>
        </w:rPr>
        <w:t>
      035 "Облыстық бюджеттерге, Астана және Алматы қалаларының бюджеттерiне орта бiлiм беретiн мемлекеттiк ұйымдардың кiтапхана қорларын жаңарту үшiн оқулықтар мен оқу-әдiстемелiк кешендердi сатып алуға және жеткiзуге берiлетiн ағымдағы нысаналы трансферттер" (оның iшiнде кiшi бағдарламалар бойынша):
</w:t>
      </w:r>
      <w:r>
        <w:br/>
      </w:r>
      <w:r>
        <w:rPr>
          <w:rFonts w:ascii="Times New Roman"/>
          <w:b w:val="false"/>
          <w:i w:val="false"/>
          <w:color w:val="000000"/>
          <w:sz w:val="28"/>
        </w:rPr>
        <w:t>
      100 "Облыстық бюджеттерге, Астана және Алматы қалаларының бюджеттерiне орта бiлiм беретiн мемлекеттiк мекемелердiң кiтапхана қорларын жаңарту үшiн оқулықтар мен оқу-әдiстемелiк кешендердi сатып алуға және жеткiзуге берiлетiн ағымдағы нысаналы трансферттер";
</w:t>
      </w:r>
      <w:r>
        <w:br/>
      </w:r>
      <w:r>
        <w:rPr>
          <w:rFonts w:ascii="Times New Roman"/>
          <w:b w:val="false"/>
          <w:i w:val="false"/>
          <w:color w:val="000000"/>
          <w:sz w:val="28"/>
        </w:rPr>
        <w:t>
      101 "Облыстық бюджеттерге, Астана және Алматы қалаларының бюджеттерiне мемлекеттiк орта бiлiм беру ұйымдарының кiтапхана қорларын жаңарту үшiн мемлекеттiк тiлдi зерделеу жөнiндегi оқу, анықтама және электронды әдебиет сатып алуға және жеткiзуге берiлетiн ағымдағы нысаналы трансферттер";
</w:t>
      </w:r>
      <w:r>
        <w:br/>
      </w:r>
      <w:r>
        <w:rPr>
          <w:rFonts w:ascii="Times New Roman"/>
          <w:b w:val="false"/>
          <w:i w:val="false"/>
          <w:color w:val="000000"/>
          <w:sz w:val="28"/>
        </w:rPr>
        <w:t>
      036 "Облыстық бюджеттерге, Астана және Алматы қалаларының бюджеттерiне жалпы орта бiлiм беретiн мемлекеттiк мекемелерде лингафондық және мультимедиалық кабинеттер құруға берiлетiн ағымдағы нысаналы трансферттер";
</w:t>
      </w:r>
      <w:r>
        <w:br/>
      </w:r>
      <w:r>
        <w:rPr>
          <w:rFonts w:ascii="Times New Roman"/>
          <w:b w:val="false"/>
          <w:i w:val="false"/>
          <w:color w:val="000000"/>
          <w:sz w:val="28"/>
        </w:rPr>
        <w:t>
      037 "Облыстық бюджеттерге, Астана және Алматы қалаларының бюджеттерiне жалпы бастауыш кәсiптiк бiлiм беретiн мемлекеттiк мекемелердiң материалдық-техникалық базасын нығайтуға берiлетiн ағымдағы нысаналы трансферттер";
</w:t>
      </w:r>
      <w:r>
        <w:br/>
      </w:r>
      <w:r>
        <w:rPr>
          <w:rFonts w:ascii="Times New Roman"/>
          <w:b w:val="false"/>
          <w:i w:val="false"/>
          <w:color w:val="000000"/>
          <w:sz w:val="28"/>
        </w:rPr>
        <w:t>
      038 "Облыстық бюджеттерге, Астана және Алматы қалаларының бюджеттерiне облыстық (қалалық) педагог кадрлардың бiлiктiлiгiн арттыру институттарының педагог қызметкерлерiн қайта даярлауға және олардың бiлiктiлiгiн арттыруға берiлетiн ағымдағы нысаналы трансферттер";
</w:t>
      </w:r>
      <w:r>
        <w:br/>
      </w:r>
      <w:r>
        <w:rPr>
          <w:rFonts w:ascii="Times New Roman"/>
          <w:b w:val="false"/>
          <w:i w:val="false"/>
          <w:color w:val="000000"/>
          <w:sz w:val="28"/>
        </w:rPr>
        <w:t>
      039 "Облыстық бюджеттерге, Астана және Алматы қалаларының бюджеттерiне облыстық (қалалық) педагог кадрлардың бiлiктiлiгiн арттыру институттарының материалдық-техникалық базасын нығайтуға берiлетiн ағымдағы нысаналы трансферттер";
</w:t>
      </w:r>
      <w:r>
        <w:br/>
      </w:r>
      <w:r>
        <w:rPr>
          <w:rFonts w:ascii="Times New Roman"/>
          <w:b w:val="false"/>
          <w:i w:val="false"/>
          <w:color w:val="000000"/>
          <w:sz w:val="28"/>
        </w:rPr>
        <w:t>
      076 "Облыстық бюджеттерге, Астана және Алматы қалаларының бюджеттеріне білім беру саласындағы мемлекеттік жүйенің жаңа технологияларын енгізуге берілетін ағымдағы нысаналы трансферттер.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Республикасының Үкіметінің 2007.07.30.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нысаналы трансферттердi пайдалану Қазақстан Республикасының бюджет заңнамасына және мемлекеттiк сатып алу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Бiлiм және ғылым министрлiгi 2007 жылға арналған республикалық бюджеттiк бағдарламалардың паспорттарында бекiтiлген бюджеттiк бағдарламаны орындаудан күтiлетiн нәтижелердiң сандық көрсеткiштерiне сәйкес 25 ақпанға дейiнгi мерзiмде:
</w:t>
      </w:r>
      <w:r>
        <w:br/>
      </w:r>
      <w:r>
        <w:rPr>
          <w:rFonts w:ascii="Times New Roman"/>
          <w:b w:val="false"/>
          <w:i w:val="false"/>
          <w:color w:val="000000"/>
          <w:sz w:val="28"/>
        </w:rPr>
        <w:t>
      1) техникалық ерекшелiктерiн көрсете отырып, арнаулы техникалық және орнын толтыру құралдарының;
</w:t>
      </w:r>
      <w:r>
        <w:br/>
      </w:r>
      <w:r>
        <w:rPr>
          <w:rFonts w:ascii="Times New Roman"/>
          <w:b w:val="false"/>
          <w:i w:val="false"/>
          <w:color w:val="000000"/>
          <w:sz w:val="28"/>
        </w:rPr>
        <w:t>
      2) оқулықтар мен оқу-әдiстемелiк кешендердiң;
</w:t>
      </w:r>
      <w:r>
        <w:br/>
      </w:r>
      <w:r>
        <w:rPr>
          <w:rFonts w:ascii="Times New Roman"/>
          <w:b w:val="false"/>
          <w:i w:val="false"/>
          <w:color w:val="000000"/>
          <w:sz w:val="28"/>
        </w:rPr>
        <w:t>
      3) мемлекеттiк тiлдi зерделеу жөнiндегi оқу, электронды және анықтама әдебиетiн;
</w:t>
      </w:r>
      <w:r>
        <w:br/>
      </w:r>
      <w:r>
        <w:rPr>
          <w:rFonts w:ascii="Times New Roman"/>
          <w:b w:val="false"/>
          <w:i w:val="false"/>
          <w:color w:val="000000"/>
          <w:sz w:val="28"/>
        </w:rPr>
        <w:t>
      4) бастауыш кәсiптiк бiлiм беретiн мемлекеттiк мекемелердiң материалдық-техникалық базасын нығайтуға арналған жабдықтардың;
</w:t>
      </w:r>
      <w:r>
        <w:br/>
      </w:r>
      <w:r>
        <w:rPr>
          <w:rFonts w:ascii="Times New Roman"/>
          <w:b w:val="false"/>
          <w:i w:val="false"/>
          <w:color w:val="000000"/>
          <w:sz w:val="28"/>
        </w:rPr>
        <w:t>
      5) облыстық (қалалық) педагог кадрлардың бiлiктiлiгiн арттыру институттарының материалдық-техникалық базасын нығайтуға арналған жабдықтардың;
</w:t>
      </w:r>
      <w:r>
        <w:br/>
      </w:r>
      <w:r>
        <w:rPr>
          <w:rFonts w:ascii="Times New Roman"/>
          <w:b w:val="false"/>
          <w:i w:val="false"/>
          <w:color w:val="000000"/>
          <w:sz w:val="28"/>
        </w:rPr>
        <w:t>
      6) ұлттық бiрыңғай тестiлеудi жүргiзу пункттерiнiң;
</w:t>
      </w:r>
      <w:r>
        <w:br/>
      </w:r>
      <w:r>
        <w:rPr>
          <w:rFonts w:ascii="Times New Roman"/>
          <w:b w:val="false"/>
          <w:i w:val="false"/>
          <w:color w:val="000000"/>
          <w:sz w:val="28"/>
        </w:rPr>
        <w:t>
      7) педагог кадрлардың бiлiктiлiгiн арттыру және оларды қайта даярлау курстары тақырыптарының тiзбесiн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Бiлiм және ғылым министрлiгi білім беру саласындағы мемлекеттік жүйенің жаңа технологияларын енгізу жөніндегі тауарлар мен қызметтерді сатып алуға лингафондық және мультимедиалық кабинеттердi, физика, химия, биология кабинеттерiнiң оқу жабдықтарын мемлекеттiк сатып алу жөнiндегi конкурстарды бiрыңғай ұйымдастырушы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Республикасының Үкіметінің 2007.07.30.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және Алматы қалаларының бiлiм департаменттерi (басқармалары), аудандық (облыстық маңызы бар қалалардың) бiлiм бөлiмдерi 25 ақпанға дейiнгi мерзiмде лингафондық және мультимедиалық кабинеттердiң, физика, химия, биология кабинеттерiнiң оқу жабдықтарының соңғы алушыларын айқындайды және оларды пайдалану мониторингiн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Астана және Алматы қалаларының бiлiм департаменттерi (басқармалары) тоқсан сайын есептiден кейiнгi айдың 5-күнiне дейiнгi мерзiмде Қазақстан Республикасы Бiлiм және ғылым министрлiгi белгiлеген нысан бойынша лингафондық және мультимедиалық кабинеттердi, физика, химия, биология кабинеттерiнiң оқу жабдықтарын мемлекеттiк сатып алу туралы шарттардың жасалуы және орындалуы туралы есептердi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бюджеттерге, Астана және Алматы қалаларының бюджеттерiне:
</w:t>
      </w:r>
      <w:r>
        <w:br/>
      </w:r>
      <w:r>
        <w:rPr>
          <w:rFonts w:ascii="Times New Roman"/>
          <w:b w:val="false"/>
          <w:i w:val="false"/>
          <w:color w:val="000000"/>
          <w:sz w:val="28"/>
        </w:rPr>
        <w:t>
      1) мемлекеттiк бiлiм беру ұйымдарының материалдық-техникалық базасын нығайтуға, оның iшiнде жалпы орта бiлiм беретiн мемлекеттiк мекемелердiң кiтапхана қорларын жаңарту үшiн оқулықтар мен оқу-әдiстемелiк кешендердi және мемлекеттiк орта бiлiм беру ұйымдарының кiтапхана қорларын жаңарту үшiн мемлекеттiк тiлдi зерделеу жөнiндегi оқу, анықтама және электронды әдебиет сатып алуға және жеткiзуге, ұлттық бiрыңғай тестiлеудi жүргiзуге, педагог кадрлардың бiлiктiлiгiн арттыруға, лингафондық және мультимедиалық кабинеттердi құруға, физика, химия, биология кабинеттерiн оқу жабдықтарымен жарақтандыруға бөлiнген ағымдағы нысаналы трансферттердi пайдалану қызметтердi мемлекеттiк сатып алу туралы шарттардың негізінде жүзеге асырылады;
</w:t>
      </w:r>
      <w:r>
        <w:br/>
      </w:r>
      <w:r>
        <w:rPr>
          <w:rFonts w:ascii="Times New Roman"/>
          <w:b w:val="false"/>
          <w:i w:val="false"/>
          <w:color w:val="000000"/>
          <w:sz w:val="28"/>
        </w:rPr>
        <w:t>
      2) үлгi штаттарға сәйкес мемлекеттiк бiлiм беру ұйымдарын жинақтау әкiмдiктердiң бiлiм беру ұйымдарын жете жинақтау туралы қаулыларының негiзiнде жүзеге асырылады;
</w:t>
      </w:r>
      <w:r>
        <w:br/>
      </w:r>
      <w:r>
        <w:rPr>
          <w:rFonts w:ascii="Times New Roman"/>
          <w:b w:val="false"/>
          <w:i w:val="false"/>
          <w:color w:val="000000"/>
          <w:sz w:val="28"/>
        </w:rPr>
        <w:t>
      3) Интернет желiсiне қосу әкiмдiктердiң Интернет желiсiне қосуға жататын мектептердiң тiзбелерiн бекiту туралы қаулыларының негiзiнде жүзеге асырылады;
</w:t>
      </w:r>
      <w:r>
        <w:br/>
      </w:r>
      <w:r>
        <w:rPr>
          <w:rFonts w:ascii="Times New Roman"/>
          <w:b w:val="false"/>
          <w:i w:val="false"/>
          <w:color w:val="000000"/>
          <w:sz w:val="28"/>
        </w:rPr>
        <w:t>
      4) жаңадан iске қосылатын бiлiм беру объектiлерiн ұстау әкiмдiктiң қаулысымен бекiтiлген пайдалануға берiлген бiлiм беру объектiлерiн iске қосу кестесiне сәйкес жүзеге асырылады.
</w:t>
      </w:r>
      <w:r>
        <w:br/>
      </w:r>
      <w:r>
        <w:rPr>
          <w:rFonts w:ascii="Times New Roman"/>
          <w:b w:val="false"/>
          <w:i w:val="false"/>
          <w:color w:val="000000"/>
          <w:sz w:val="28"/>
        </w:rPr>
        <w:t>
      Ағымдағы нысаналы трансферттер күрделi сипаттағы шығыстарды қоспағанда, жаңадан iске қосылатын бiлiм беру объектiлерiн ұстауға байланысты ағымдағы шығыстарға бөлiнедi.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