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af48" w14:textId="adaa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ақпандағы N 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"Ақтау халықаралық теңiз сауда портын солтүстiк бағытта кеңейту" жобасын iске асыру шеңберiнде мемлекеттiк инфрақұрылымдық құрылыстар салуды қаржыландыру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Даму Банкi" акционерлiк қоғамы (бұдан әрi - банк) "Ақтау халықаралық теңiз сауда портын солтүстiк бағытта кеңейту" жобасын iске асыру шеңберiнде мемлекеттiк инфрақұрылымдық құрылыстар салуды одан әрi қаржыландыру үшiн қаржы қызметтерiн көрсетушi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Көлiк және коммуникация министрлiгiнiң "Ақтау халықаралық теңiз сауда порты" шаруашылық жүргiзу құқығындағы республикалық мемлекеттiк кәсiпорны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банкпен қаржы қызметтерiн мемлекеттiк сатып алу туралы келiсiм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ақшаны оңтайлы және тиiмдi жұмсау қағидатын, сондай-ақ "Мемлекеттiк сатып алу туралы" Қазақстан Республикасы Заңының 21-бабының 3, 4-тармақтарын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халықаралық теңiз сауда портын солтүстiк бағытта кеңейту" жобасын одан әрi қаржыландырудың кейбiр мәселелерi туралы" Қазақстан Республикасы Үкiметiнiң 2006 жылғы 25 тамыздағы N 826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