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cff5" w14:textId="5b4c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Yй-жайларды республикалық меншiктен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наурыздағы N 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Yкiметiнiң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әкiмiнiң Қазақстан Республикасы Бiлiм және ғылым министрлiгiнiң теңгерiмiнен Астана қаласы, Бейбiтшiлiк көшесi, 11 мекен-жайы бойынша орналасқан ғимараттағы жалпы алаңы 13542,3 шаршы метр үй-жайларды республикалық меншiктен Астана қаласының коммуналдық меншiгiне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 Бiлiм және ғылым министрлiгiмен және Астана қаласының әкiмдiгiмен бiрлесiп, заңнамада белгiленген тәртiппен үй-жайларды қабылдап алу-беру жөнiндегi қажеттi ұйымдастыру iс-шараларын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