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df5dd" w14:textId="12df5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жекелеген ұйымдарын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2007 жылғы 22 мамырдағы N 409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1. Мыналар: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Үкіметінің 22.08.2015 </w:t>
      </w:r>
      <w:r>
        <w:rPr>
          <w:rFonts w:ascii="Times New Roman"/>
          <w:b w:val="false"/>
          <w:i w:val="false"/>
          <w:color w:val="ff0000"/>
          <w:sz w:val="28"/>
        </w:rPr>
        <w:t xml:space="preserve"> № 659</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"Сәкен Сейфуллин атындағы Қазақ мемлекеттік агротехникалық университеті""шаруашылық жүргізу құқығындағы республикалық мемлекеттік кәсіпорны оның жарғылық капиталына мемлекет жүз пайыз қатысатын "Сәкен Сейфуллин атындағы Қазақ агротехникалық университеті" акционерлік қоғамы (бұдан әрі - 2-қоғам) етіп қайта құрылу жолымен; </w:t>
      </w:r>
    </w:p>
    <w:p>
      <w:pPr>
        <w:spacing w:after="0"/>
        <w:ind w:left="0"/>
        <w:jc w:val="both"/>
      </w:pPr>
      <w:r>
        <w:rPr>
          <w:rFonts w:ascii="Times New Roman"/>
          <w:b w:val="false"/>
          <w:i w:val="false"/>
          <w:color w:val="000000"/>
          <w:sz w:val="28"/>
        </w:rPr>
        <w:t xml:space="preserve">
      3) осы қаулыға 2-қосымшаға сәйкес Қазақстан Республикасы Ауыл </w:t>
      </w:r>
    </w:p>
    <w:p>
      <w:pPr>
        <w:spacing w:after="0"/>
        <w:ind w:left="0"/>
        <w:jc w:val="both"/>
      </w:pPr>
      <w:r>
        <w:rPr>
          <w:rFonts w:ascii="Times New Roman"/>
          <w:b w:val="false"/>
          <w:i w:val="false"/>
          <w:color w:val="000000"/>
          <w:sz w:val="28"/>
        </w:rPr>
        <w:t xml:space="preserve">
      шаруашылығы министрлігінің республикалық мемлекеттік кәсіпорындары </w:t>
      </w:r>
    </w:p>
    <w:p>
      <w:pPr>
        <w:spacing w:after="0"/>
        <w:ind w:left="0"/>
        <w:jc w:val="both"/>
      </w:pPr>
      <w:r>
        <w:rPr>
          <w:rFonts w:ascii="Times New Roman"/>
          <w:b w:val="false"/>
          <w:i w:val="false"/>
          <w:color w:val="000000"/>
          <w:sz w:val="28"/>
        </w:rPr>
        <w:t>
      олардың жарғылық капиталына мемлекет жүз пайыз қатысатын жауапкершілігі шектеулі серіктестіктер (бұдан әрі - серіктестіктер) етіп қайта құрылу жолымен қайта ұйымдастырылсын.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22.08.2015 </w:t>
      </w:r>
      <w:r>
        <w:rPr>
          <w:rFonts w:ascii="Times New Roman"/>
          <w:b w:val="false"/>
          <w:i w:val="false"/>
          <w:color w:val="ff0000"/>
          <w:sz w:val="28"/>
        </w:rPr>
        <w:t xml:space="preserve"> № 659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Мыналардың қызметінің негізгі мәні: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Үкіметінің 22.08.2015 </w:t>
      </w:r>
      <w:r>
        <w:rPr>
          <w:rFonts w:ascii="Times New Roman"/>
          <w:b w:val="false"/>
          <w:i w:val="false"/>
          <w:color w:val="ff0000"/>
          <w:sz w:val="28"/>
        </w:rPr>
        <w:t xml:space="preserve"> № 659</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2-қоғамның: </w:t>
      </w:r>
    </w:p>
    <w:p>
      <w:pPr>
        <w:spacing w:after="0"/>
        <w:ind w:left="0"/>
        <w:jc w:val="both"/>
      </w:pPr>
      <w:r>
        <w:rPr>
          <w:rFonts w:ascii="Times New Roman"/>
          <w:b w:val="false"/>
          <w:i w:val="false"/>
          <w:color w:val="000000"/>
          <w:sz w:val="28"/>
        </w:rPr>
        <w:t xml:space="preserve">
      агроөнеркәсіптік кешен саласында жоғары және жоғары оқу орнынан кейінгі кәсіптік білімі бар кадрларды даярлау, кадрлардың біліктігін арттыру және қайта даярлау; </w:t>
      </w:r>
    </w:p>
    <w:p>
      <w:pPr>
        <w:spacing w:after="0"/>
        <w:ind w:left="0"/>
        <w:jc w:val="both"/>
      </w:pPr>
      <w:r>
        <w:rPr>
          <w:rFonts w:ascii="Times New Roman"/>
          <w:b w:val="false"/>
          <w:i w:val="false"/>
          <w:color w:val="000000"/>
          <w:sz w:val="28"/>
        </w:rPr>
        <w:t xml:space="preserve">
      агроөнеркәсіптік кешен саласында ғылыми-зерттеу және тәжірибелік-конструкторлық жұмыстар жүргізу; </w:t>
      </w:r>
    </w:p>
    <w:p>
      <w:pPr>
        <w:spacing w:after="0"/>
        <w:ind w:left="0"/>
        <w:jc w:val="both"/>
      </w:pPr>
      <w:r>
        <w:rPr>
          <w:rFonts w:ascii="Times New Roman"/>
          <w:b w:val="false"/>
          <w:i w:val="false"/>
          <w:color w:val="000000"/>
          <w:sz w:val="28"/>
        </w:rPr>
        <w:t>
      өндіріске ғылыми-техникалық әзірлемелер енгізу болып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22.08.2015 </w:t>
      </w:r>
      <w:r>
        <w:rPr>
          <w:rFonts w:ascii="Times New Roman"/>
          <w:b w:val="false"/>
          <w:i w:val="false"/>
          <w:color w:val="ff0000"/>
          <w:sz w:val="28"/>
        </w:rPr>
        <w:t xml:space="preserve"> № 659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3. Қазақстан Республикасы Қаржы министрлігінің Мемлекеттік мүлік және жекешелендіру комитеті Қазақстан Республикасы Ауыл шаруашылығы министрлігімен бірлесіп, заңнамада белгіленген тәртіппен: </w:t>
      </w:r>
    </w:p>
    <w:bookmarkEnd w:id="2"/>
    <w:p>
      <w:pPr>
        <w:spacing w:after="0"/>
        <w:ind w:left="0"/>
        <w:jc w:val="both"/>
      </w:pPr>
      <w:r>
        <w:rPr>
          <w:rFonts w:ascii="Times New Roman"/>
          <w:b w:val="false"/>
          <w:i w:val="false"/>
          <w:color w:val="000000"/>
          <w:sz w:val="28"/>
        </w:rPr>
        <w:t xml:space="preserve">
      1) 1, 2-қоғамдардың және серіктестіктердің жарғыларын бекітсін; </w:t>
      </w:r>
    </w:p>
    <w:p>
      <w:pPr>
        <w:spacing w:after="0"/>
        <w:ind w:left="0"/>
        <w:jc w:val="both"/>
      </w:pPr>
      <w:r>
        <w:rPr>
          <w:rFonts w:ascii="Times New Roman"/>
          <w:b w:val="false"/>
          <w:i w:val="false"/>
          <w:color w:val="000000"/>
          <w:sz w:val="28"/>
        </w:rPr>
        <w:t xml:space="preserve">
      2) 1, 2-қоғамдардың және серіктестіктердің әділет органдарында </w:t>
      </w:r>
    </w:p>
    <w:p>
      <w:pPr>
        <w:spacing w:after="0"/>
        <w:ind w:left="0"/>
        <w:jc w:val="both"/>
      </w:pPr>
      <w:r>
        <w:rPr>
          <w:rFonts w:ascii="Times New Roman"/>
          <w:b w:val="false"/>
          <w:i w:val="false"/>
          <w:color w:val="000000"/>
          <w:sz w:val="28"/>
        </w:rPr>
        <w:t xml:space="preserve">
      мемлекеттік тіркелуін қамтамасыз етсін; </w:t>
      </w:r>
    </w:p>
    <w:p>
      <w:pPr>
        <w:spacing w:after="0"/>
        <w:ind w:left="0"/>
        <w:jc w:val="both"/>
      </w:pPr>
      <w:r>
        <w:rPr>
          <w:rFonts w:ascii="Times New Roman"/>
          <w:b w:val="false"/>
          <w:i w:val="false"/>
          <w:color w:val="000000"/>
          <w:sz w:val="28"/>
        </w:rPr>
        <w:t xml:space="preserve">
      3) Қазақстан Республикасы Ауыл шаруашылығы министрлігіне 1, 2-қоғамдар акцияларының мемлекеттік пакеттерін және серіктестіктердің мемлекеттік қатысу үлестерін иелену және пайдалану құқықтарын берсін; </w:t>
      </w:r>
    </w:p>
    <w:p>
      <w:pPr>
        <w:spacing w:after="0"/>
        <w:ind w:left="0"/>
        <w:jc w:val="both"/>
      </w:pPr>
      <w:r>
        <w:rPr>
          <w:rFonts w:ascii="Times New Roman"/>
          <w:b w:val="false"/>
          <w:i w:val="false"/>
          <w:color w:val="000000"/>
          <w:sz w:val="28"/>
        </w:rPr>
        <w:t xml:space="preserve">
      4) республикалық микроорганизмдер коллекциясының және аса қауіпті індеттер қоздырғыштарының депозитарийі функцияларын жүзеге асыру үшін қажетті мүлік Қазақстан Республикасы Ауыл шаруашылығы министрлігі""Мал шаруашылығы және ветеринария ғылыми-өндірістік орталығы" шаруашылық жүргізу құқығындағы республикалық мемлекеттік кәсіпорнының""Ветеринария ғылыми-зерттеу институты" еншілес мемлекеттік кәсіпорны теңгерімінен Қазақстан Республикасы Ауыл шаруашылығы министрлігі""Ветеринариядағы мониторинг, референция, зертханалық диагностика және әдіснама ұлттық орталығы" мемлекеттік мекемесінің теңгеріміне беруді қамтамасыз етсін; </w:t>
      </w:r>
    </w:p>
    <w:p>
      <w:pPr>
        <w:spacing w:after="0"/>
        <w:ind w:left="0"/>
        <w:jc w:val="both"/>
      </w:pPr>
      <w:r>
        <w:rPr>
          <w:rFonts w:ascii="Times New Roman"/>
          <w:b w:val="false"/>
          <w:i w:val="false"/>
          <w:color w:val="000000"/>
          <w:sz w:val="28"/>
        </w:rPr>
        <w:t xml:space="preserve">
      5) осы қаулыдан туындайтын өзге де шараларды қабылдасын. </w:t>
      </w:r>
    </w:p>
    <w:bookmarkStart w:name="z4" w:id="3"/>
    <w:p>
      <w:pPr>
        <w:spacing w:after="0"/>
        <w:ind w:left="0"/>
        <w:jc w:val="both"/>
      </w:pPr>
      <w:r>
        <w:rPr>
          <w:rFonts w:ascii="Times New Roman"/>
          <w:b w:val="false"/>
          <w:i w:val="false"/>
          <w:color w:val="000000"/>
          <w:sz w:val="28"/>
        </w:rPr>
        <w:t xml:space="preserve">
      4. Қоса беріліп отырған Қазақстан Республикасы Үкіметінің кейбір шешімдеріне енгізілетін өзгерістер мен толықтырулар бекітілсін. </w:t>
      </w:r>
    </w:p>
    <w:bookmarkEnd w:id="3"/>
    <w:bookmarkStart w:name="z5" w:id="4"/>
    <w:p>
      <w:pPr>
        <w:spacing w:after="0"/>
        <w:ind w:left="0"/>
        <w:jc w:val="both"/>
      </w:pPr>
      <w:r>
        <w:rPr>
          <w:rFonts w:ascii="Times New Roman"/>
          <w:b w:val="false"/>
          <w:i w:val="false"/>
          <w:color w:val="000000"/>
          <w:sz w:val="28"/>
        </w:rPr>
        <w:t xml:space="preserve">
      5. Осы қаулы қол қойылған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2007 жылғы 22 мамырдағы</w:t>
            </w:r>
            <w:r>
              <w:br/>
            </w:r>
            <w:r>
              <w:rPr>
                <w:rFonts w:ascii="Times New Roman"/>
                <w:b w:val="false"/>
                <w:i w:val="false"/>
                <w:color w:val="000000"/>
                <w:sz w:val="20"/>
              </w:rPr>
              <w:t>N 409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Қазақстан Республикасы Ауыл шаруашылығы министрлігінің "ҚазАгроИнновация" акционерлік қоғамына қайта қосылу жолымен қайта ұйымдастырылатын республикалық мемлекеттік кәсіпорындары мен олардың еншілес кәсіпорындарының тізбесі</w:t>
      </w:r>
    </w:p>
    <w:p>
      <w:pPr>
        <w:spacing w:after="0"/>
        <w:ind w:left="0"/>
        <w:jc w:val="both"/>
      </w:pPr>
      <w:r>
        <w:rPr>
          <w:rFonts w:ascii="Times New Roman"/>
          <w:b w:val="false"/>
          <w:i w:val="false"/>
          <w:color w:val="ff0000"/>
          <w:sz w:val="28"/>
        </w:rPr>
        <w:t xml:space="preserve">
      Ескерту. 1-қосымша алып тасталды - ҚР Үкіметінің 22.08.2015 </w:t>
      </w:r>
      <w:r>
        <w:rPr>
          <w:rFonts w:ascii="Times New Roman"/>
          <w:b w:val="false"/>
          <w:i w:val="false"/>
          <w:color w:val="ff0000"/>
          <w:sz w:val="28"/>
        </w:rPr>
        <w:t xml:space="preserve"> № 659</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 Үкіметінің</w:t>
            </w:r>
            <w:r>
              <w:br/>
            </w:r>
            <w:r>
              <w:rPr>
                <w:rFonts w:ascii="Times New Roman"/>
                <w:b w:val="false"/>
                <w:i w:val="false"/>
                <w:color w:val="000000"/>
                <w:sz w:val="20"/>
              </w:rPr>
              <w:t>2007 жылғы 22 мамырдағы</w:t>
            </w:r>
            <w:r>
              <w:br/>
            </w:r>
            <w:r>
              <w:rPr>
                <w:rFonts w:ascii="Times New Roman"/>
                <w:b w:val="false"/>
                <w:i w:val="false"/>
                <w:color w:val="000000"/>
                <w:sz w:val="20"/>
              </w:rPr>
              <w:t>N 409 қаулысына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Қазақстан Республикасы Ауыл шаруашылығы министрлігінің </w:t>
      </w:r>
    </w:p>
    <w:p>
      <w:pPr>
        <w:spacing w:after="0"/>
        <w:ind w:left="0"/>
        <w:jc w:val="both"/>
      </w:pPr>
      <w:r>
        <w:rPr>
          <w:rFonts w:ascii="Times New Roman"/>
          <w:b w:val="false"/>
          <w:i w:val="false"/>
          <w:color w:val="000000"/>
          <w:sz w:val="28"/>
        </w:rPr>
        <w:t xml:space="preserve">
      жауапкершілігі шектеулі серіктестіктеріне қайта құрылу </w:t>
      </w:r>
    </w:p>
    <w:p>
      <w:pPr>
        <w:spacing w:after="0"/>
        <w:ind w:left="0"/>
        <w:jc w:val="both"/>
      </w:pPr>
      <w:r>
        <w:rPr>
          <w:rFonts w:ascii="Times New Roman"/>
          <w:b w:val="false"/>
          <w:i w:val="false"/>
          <w:color w:val="000000"/>
          <w:sz w:val="28"/>
        </w:rPr>
        <w:t xml:space="preserve">
      жолымен қайта ұйымдастырылатын республикалық </w:t>
      </w:r>
    </w:p>
    <w:p>
      <w:pPr>
        <w:spacing w:after="0"/>
        <w:ind w:left="0"/>
        <w:jc w:val="both"/>
      </w:pPr>
      <w:r>
        <w:rPr>
          <w:rFonts w:ascii="Times New Roman"/>
          <w:b w:val="false"/>
          <w:i w:val="false"/>
          <w:color w:val="000000"/>
          <w:sz w:val="28"/>
        </w:rPr>
        <w:t xml:space="preserve">
      мемлекеттік кәсіпорындарының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6"/>
        <w:gridCol w:w="4215"/>
        <w:gridCol w:w="5089"/>
      </w:tblGrid>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 </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Ауыл шаруашылығы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министрлігінің қайта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ұйымдастырылатын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кәсіпорындарының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атауы </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Ауыл шаруашылығы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министрлігінің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жауапкершілігі шектеулі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серіктестіктерінің атауы </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Ауыл шаруашылығы </w:t>
            </w:r>
          </w:p>
          <w:p>
            <w:pPr>
              <w:spacing w:after="20"/>
              <w:ind w:left="20"/>
              <w:jc w:val="both"/>
            </w:pPr>
            <w:r>
              <w:rPr>
                <w:rFonts w:ascii="Times New Roman"/>
                <w:b w:val="false"/>
                <w:i w:val="false"/>
                <w:color w:val="000000"/>
                <w:sz w:val="20"/>
              </w:rPr>
              <w:t xml:space="preserve">
министрлігінің""Арқалық </w:t>
            </w:r>
          </w:p>
          <w:p>
            <w:pPr>
              <w:spacing w:after="20"/>
              <w:ind w:left="20"/>
              <w:jc w:val="both"/>
            </w:pPr>
            <w:r>
              <w:rPr>
                <w:rFonts w:ascii="Times New Roman"/>
                <w:b w:val="false"/>
                <w:i w:val="false"/>
                <w:color w:val="000000"/>
                <w:sz w:val="20"/>
              </w:rPr>
              <w:t xml:space="preserve">
ауыл шаруашылығы </w:t>
            </w:r>
          </w:p>
          <w:p>
            <w:pPr>
              <w:spacing w:after="20"/>
              <w:ind w:left="20"/>
              <w:jc w:val="both"/>
            </w:pPr>
            <w:r>
              <w:rPr>
                <w:rFonts w:ascii="Times New Roman"/>
                <w:b w:val="false"/>
                <w:i w:val="false"/>
                <w:color w:val="000000"/>
                <w:sz w:val="20"/>
              </w:rPr>
              <w:t xml:space="preserve">
тәжірибе станциясы" </w:t>
            </w:r>
          </w:p>
          <w:p>
            <w:pPr>
              <w:spacing w:after="20"/>
              <w:ind w:left="20"/>
              <w:jc w:val="both"/>
            </w:pPr>
            <w:r>
              <w:rPr>
                <w:rFonts w:ascii="Times New Roman"/>
                <w:b w:val="false"/>
                <w:i w:val="false"/>
                <w:color w:val="000000"/>
                <w:sz w:val="20"/>
              </w:rPr>
              <w:t xml:space="preserve">
шаруашылық жүргізу </w:t>
            </w:r>
          </w:p>
          <w:p>
            <w:pPr>
              <w:spacing w:after="20"/>
              <w:ind w:left="20"/>
              <w:jc w:val="both"/>
            </w:pPr>
            <w:r>
              <w:rPr>
                <w:rFonts w:ascii="Times New Roman"/>
                <w:b w:val="false"/>
                <w:i w:val="false"/>
                <w:color w:val="000000"/>
                <w:sz w:val="20"/>
              </w:rPr>
              <w:t xml:space="preserve">
құқығындағы </w:t>
            </w:r>
          </w:p>
          <w:p>
            <w:pPr>
              <w:spacing w:after="20"/>
              <w:ind w:left="20"/>
              <w:jc w:val="both"/>
            </w:pPr>
            <w:r>
              <w:rPr>
                <w:rFonts w:ascii="Times New Roman"/>
                <w:b w:val="false"/>
                <w:i w:val="false"/>
                <w:color w:val="000000"/>
                <w:sz w:val="20"/>
              </w:rPr>
              <w:t xml:space="preserve">
республикалық </w:t>
            </w:r>
          </w:p>
          <w:p>
            <w:pPr>
              <w:spacing w:after="20"/>
              <w:ind w:left="20"/>
              <w:jc w:val="both"/>
            </w:pPr>
            <w:r>
              <w:rPr>
                <w:rFonts w:ascii="Times New Roman"/>
                <w:b w:val="false"/>
                <w:i w:val="false"/>
                <w:color w:val="000000"/>
                <w:sz w:val="20"/>
              </w:rPr>
              <w:t xml:space="preserve">
мемлекеттік кәсіпорны </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w:t>
            </w:r>
          </w:p>
          <w:p>
            <w:pPr>
              <w:spacing w:after="20"/>
              <w:ind w:left="20"/>
              <w:jc w:val="both"/>
            </w:pPr>
            <w:r>
              <w:rPr>
                <w:rFonts w:ascii="Times New Roman"/>
                <w:b w:val="false"/>
                <w:i w:val="false"/>
                <w:color w:val="000000"/>
                <w:sz w:val="20"/>
              </w:rPr>
              <w:t xml:space="preserve">
шаруашылығы министрлігінің </w:t>
            </w:r>
          </w:p>
          <w:p>
            <w:pPr>
              <w:spacing w:after="20"/>
              <w:ind w:left="20"/>
              <w:jc w:val="both"/>
            </w:pPr>
            <w:r>
              <w:rPr>
                <w:rFonts w:ascii="Times New Roman"/>
                <w:b w:val="false"/>
                <w:i w:val="false"/>
                <w:color w:val="000000"/>
                <w:sz w:val="20"/>
              </w:rPr>
              <w:t xml:space="preserve">
"Арқалық ауыл шаруашылығы </w:t>
            </w:r>
          </w:p>
          <w:p>
            <w:pPr>
              <w:spacing w:after="20"/>
              <w:ind w:left="20"/>
              <w:jc w:val="both"/>
            </w:pPr>
            <w:r>
              <w:rPr>
                <w:rFonts w:ascii="Times New Roman"/>
                <w:b w:val="false"/>
                <w:i w:val="false"/>
                <w:color w:val="000000"/>
                <w:sz w:val="20"/>
              </w:rPr>
              <w:t xml:space="preserve">
тәжірибе станциясы" </w:t>
            </w:r>
          </w:p>
          <w:p>
            <w:pPr>
              <w:spacing w:after="20"/>
              <w:ind w:left="20"/>
              <w:jc w:val="both"/>
            </w:pPr>
            <w:r>
              <w:rPr>
                <w:rFonts w:ascii="Times New Roman"/>
                <w:b w:val="false"/>
                <w:i w:val="false"/>
                <w:color w:val="000000"/>
                <w:sz w:val="20"/>
              </w:rPr>
              <w:t xml:space="preserve">
жауапкершілігі шектеулі </w:t>
            </w:r>
          </w:p>
          <w:p>
            <w:pPr>
              <w:spacing w:after="20"/>
              <w:ind w:left="20"/>
              <w:jc w:val="both"/>
            </w:pPr>
            <w:r>
              <w:rPr>
                <w:rFonts w:ascii="Times New Roman"/>
                <w:b w:val="false"/>
                <w:i w:val="false"/>
                <w:color w:val="000000"/>
                <w:sz w:val="20"/>
              </w:rPr>
              <w:t xml:space="preserve">
серіктестігі </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Ауыл шаруашылығы </w:t>
            </w:r>
          </w:p>
          <w:p>
            <w:pPr>
              <w:spacing w:after="20"/>
              <w:ind w:left="20"/>
              <w:jc w:val="both"/>
            </w:pPr>
            <w:r>
              <w:rPr>
                <w:rFonts w:ascii="Times New Roman"/>
                <w:b w:val="false"/>
                <w:i w:val="false"/>
                <w:color w:val="000000"/>
                <w:sz w:val="20"/>
              </w:rPr>
              <w:t xml:space="preserve">
министрлігінің "Қарабау" элиталы тұқым </w:t>
            </w:r>
          </w:p>
          <w:p>
            <w:pPr>
              <w:spacing w:after="20"/>
              <w:ind w:left="20"/>
              <w:jc w:val="both"/>
            </w:pPr>
            <w:r>
              <w:rPr>
                <w:rFonts w:ascii="Times New Roman"/>
                <w:b w:val="false"/>
                <w:i w:val="false"/>
                <w:color w:val="000000"/>
                <w:sz w:val="20"/>
              </w:rPr>
              <w:t xml:space="preserve">
шаруашылығы" шаруашылық </w:t>
            </w:r>
          </w:p>
          <w:p>
            <w:pPr>
              <w:spacing w:after="20"/>
              <w:ind w:left="20"/>
              <w:jc w:val="both"/>
            </w:pPr>
            <w:r>
              <w:rPr>
                <w:rFonts w:ascii="Times New Roman"/>
                <w:b w:val="false"/>
                <w:i w:val="false"/>
                <w:color w:val="000000"/>
                <w:sz w:val="20"/>
              </w:rPr>
              <w:t xml:space="preserve">
жүргізу құқығындағы </w:t>
            </w:r>
          </w:p>
          <w:p>
            <w:pPr>
              <w:spacing w:after="20"/>
              <w:ind w:left="20"/>
              <w:jc w:val="both"/>
            </w:pPr>
            <w:r>
              <w:rPr>
                <w:rFonts w:ascii="Times New Roman"/>
                <w:b w:val="false"/>
                <w:i w:val="false"/>
                <w:color w:val="000000"/>
                <w:sz w:val="20"/>
              </w:rPr>
              <w:t xml:space="preserve">
республикалық </w:t>
            </w:r>
          </w:p>
          <w:p>
            <w:pPr>
              <w:spacing w:after="20"/>
              <w:ind w:left="20"/>
              <w:jc w:val="both"/>
            </w:pPr>
            <w:r>
              <w:rPr>
                <w:rFonts w:ascii="Times New Roman"/>
                <w:b w:val="false"/>
                <w:i w:val="false"/>
                <w:color w:val="000000"/>
                <w:sz w:val="20"/>
              </w:rPr>
              <w:t xml:space="preserve">
мемлекеттік кәсіпорны </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w:t>
            </w:r>
          </w:p>
          <w:p>
            <w:pPr>
              <w:spacing w:after="20"/>
              <w:ind w:left="20"/>
              <w:jc w:val="both"/>
            </w:pPr>
            <w:r>
              <w:rPr>
                <w:rFonts w:ascii="Times New Roman"/>
                <w:b w:val="false"/>
                <w:i w:val="false"/>
                <w:color w:val="000000"/>
                <w:sz w:val="20"/>
              </w:rPr>
              <w:t xml:space="preserve">
шаруашылығы министрлігінің </w:t>
            </w:r>
          </w:p>
          <w:p>
            <w:pPr>
              <w:spacing w:after="20"/>
              <w:ind w:left="20"/>
              <w:jc w:val="both"/>
            </w:pPr>
            <w:r>
              <w:rPr>
                <w:rFonts w:ascii="Times New Roman"/>
                <w:b w:val="false"/>
                <w:i w:val="false"/>
                <w:color w:val="000000"/>
                <w:sz w:val="20"/>
              </w:rPr>
              <w:t xml:space="preserve">
"Қарабау" элиталы тұқым </w:t>
            </w:r>
          </w:p>
          <w:p>
            <w:pPr>
              <w:spacing w:after="20"/>
              <w:ind w:left="20"/>
              <w:jc w:val="both"/>
            </w:pPr>
            <w:r>
              <w:rPr>
                <w:rFonts w:ascii="Times New Roman"/>
                <w:b w:val="false"/>
                <w:i w:val="false"/>
                <w:color w:val="000000"/>
                <w:sz w:val="20"/>
              </w:rPr>
              <w:t xml:space="preserve">
шаруашылығы" жауапкершілігі </w:t>
            </w:r>
          </w:p>
          <w:p>
            <w:pPr>
              <w:spacing w:after="20"/>
              <w:ind w:left="20"/>
              <w:jc w:val="both"/>
            </w:pPr>
            <w:r>
              <w:rPr>
                <w:rFonts w:ascii="Times New Roman"/>
                <w:b w:val="false"/>
                <w:i w:val="false"/>
                <w:color w:val="000000"/>
                <w:sz w:val="20"/>
              </w:rPr>
              <w:t xml:space="preserve">
шектеулі серіктестігі </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Ауыл шаруашылығы </w:t>
            </w:r>
          </w:p>
          <w:p>
            <w:pPr>
              <w:spacing w:after="20"/>
              <w:ind w:left="20"/>
              <w:jc w:val="both"/>
            </w:pPr>
            <w:r>
              <w:rPr>
                <w:rFonts w:ascii="Times New Roman"/>
                <w:b w:val="false"/>
                <w:i w:val="false"/>
                <w:color w:val="000000"/>
                <w:sz w:val="20"/>
              </w:rPr>
              <w:t xml:space="preserve">
министрлігінің </w:t>
            </w:r>
          </w:p>
          <w:p>
            <w:pPr>
              <w:spacing w:after="20"/>
              <w:ind w:left="20"/>
              <w:jc w:val="both"/>
            </w:pPr>
            <w:r>
              <w:rPr>
                <w:rFonts w:ascii="Times New Roman"/>
                <w:b w:val="false"/>
                <w:i w:val="false"/>
                <w:color w:val="000000"/>
                <w:sz w:val="20"/>
              </w:rPr>
              <w:t xml:space="preserve">
"Түгіскен" тәжірибе </w:t>
            </w:r>
          </w:p>
          <w:p>
            <w:pPr>
              <w:spacing w:after="20"/>
              <w:ind w:left="20"/>
              <w:jc w:val="both"/>
            </w:pPr>
            <w:r>
              <w:rPr>
                <w:rFonts w:ascii="Times New Roman"/>
                <w:b w:val="false"/>
                <w:i w:val="false"/>
                <w:color w:val="000000"/>
                <w:sz w:val="20"/>
              </w:rPr>
              <w:t xml:space="preserve">
шаруашылығы" шаруашылық </w:t>
            </w:r>
          </w:p>
          <w:p>
            <w:pPr>
              <w:spacing w:after="20"/>
              <w:ind w:left="20"/>
              <w:jc w:val="both"/>
            </w:pPr>
            <w:r>
              <w:rPr>
                <w:rFonts w:ascii="Times New Roman"/>
                <w:b w:val="false"/>
                <w:i w:val="false"/>
                <w:color w:val="000000"/>
                <w:sz w:val="20"/>
              </w:rPr>
              <w:t xml:space="preserve">
жүргізу құқығындағы </w:t>
            </w:r>
          </w:p>
          <w:p>
            <w:pPr>
              <w:spacing w:after="20"/>
              <w:ind w:left="20"/>
              <w:jc w:val="both"/>
            </w:pPr>
            <w:r>
              <w:rPr>
                <w:rFonts w:ascii="Times New Roman"/>
                <w:b w:val="false"/>
                <w:i w:val="false"/>
                <w:color w:val="000000"/>
                <w:sz w:val="20"/>
              </w:rPr>
              <w:t xml:space="preserve">
республикалық мемлекет- </w:t>
            </w:r>
          </w:p>
          <w:p>
            <w:pPr>
              <w:spacing w:after="20"/>
              <w:ind w:left="20"/>
              <w:jc w:val="both"/>
            </w:pPr>
            <w:r>
              <w:rPr>
                <w:rFonts w:ascii="Times New Roman"/>
                <w:b w:val="false"/>
                <w:i w:val="false"/>
                <w:color w:val="000000"/>
                <w:sz w:val="20"/>
              </w:rPr>
              <w:t xml:space="preserve">
тік кәсіпорны </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w:t>
            </w:r>
          </w:p>
          <w:p>
            <w:pPr>
              <w:spacing w:after="20"/>
              <w:ind w:left="20"/>
              <w:jc w:val="both"/>
            </w:pPr>
            <w:r>
              <w:rPr>
                <w:rFonts w:ascii="Times New Roman"/>
                <w:b w:val="false"/>
                <w:i w:val="false"/>
                <w:color w:val="000000"/>
                <w:sz w:val="20"/>
              </w:rPr>
              <w:t xml:space="preserve">
шаруашылығы министрлігінің </w:t>
            </w:r>
          </w:p>
          <w:p>
            <w:pPr>
              <w:spacing w:after="20"/>
              <w:ind w:left="20"/>
              <w:jc w:val="both"/>
            </w:pPr>
            <w:r>
              <w:rPr>
                <w:rFonts w:ascii="Times New Roman"/>
                <w:b w:val="false"/>
                <w:i w:val="false"/>
                <w:color w:val="000000"/>
                <w:sz w:val="20"/>
              </w:rPr>
              <w:t xml:space="preserve">
"Түгіскен" тәжірибе </w:t>
            </w:r>
          </w:p>
          <w:p>
            <w:pPr>
              <w:spacing w:after="20"/>
              <w:ind w:left="20"/>
              <w:jc w:val="both"/>
            </w:pPr>
            <w:r>
              <w:rPr>
                <w:rFonts w:ascii="Times New Roman"/>
                <w:b w:val="false"/>
                <w:i w:val="false"/>
                <w:color w:val="000000"/>
                <w:sz w:val="20"/>
              </w:rPr>
              <w:t xml:space="preserve">
шаруашылығы" жауапкершілігі </w:t>
            </w:r>
          </w:p>
          <w:p>
            <w:pPr>
              <w:spacing w:after="20"/>
              <w:ind w:left="20"/>
              <w:jc w:val="both"/>
            </w:pPr>
            <w:r>
              <w:rPr>
                <w:rFonts w:ascii="Times New Roman"/>
                <w:b w:val="false"/>
                <w:i w:val="false"/>
                <w:color w:val="000000"/>
                <w:sz w:val="20"/>
              </w:rPr>
              <w:t xml:space="preserve">
шектеулі серіктестігі </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Ауыл шаруашылығы </w:t>
            </w:r>
          </w:p>
          <w:p>
            <w:pPr>
              <w:spacing w:after="20"/>
              <w:ind w:left="20"/>
              <w:jc w:val="both"/>
            </w:pPr>
            <w:r>
              <w:rPr>
                <w:rFonts w:ascii="Times New Roman"/>
                <w:b w:val="false"/>
                <w:i w:val="false"/>
                <w:color w:val="000000"/>
                <w:sz w:val="20"/>
              </w:rPr>
              <w:t xml:space="preserve">
министрлігінің "Мерке" </w:t>
            </w:r>
          </w:p>
          <w:p>
            <w:pPr>
              <w:spacing w:after="20"/>
              <w:ind w:left="20"/>
              <w:jc w:val="both"/>
            </w:pPr>
            <w:r>
              <w:rPr>
                <w:rFonts w:ascii="Times New Roman"/>
                <w:b w:val="false"/>
                <w:i w:val="false"/>
                <w:color w:val="000000"/>
                <w:sz w:val="20"/>
              </w:rPr>
              <w:t xml:space="preserve">
тәжірибе шаруашылығы" </w:t>
            </w:r>
          </w:p>
          <w:p>
            <w:pPr>
              <w:spacing w:after="20"/>
              <w:ind w:left="20"/>
              <w:jc w:val="both"/>
            </w:pPr>
            <w:r>
              <w:rPr>
                <w:rFonts w:ascii="Times New Roman"/>
                <w:b w:val="false"/>
                <w:i w:val="false"/>
                <w:color w:val="000000"/>
                <w:sz w:val="20"/>
              </w:rPr>
              <w:t xml:space="preserve">
шаруашылық жүргізу </w:t>
            </w:r>
          </w:p>
          <w:p>
            <w:pPr>
              <w:spacing w:after="20"/>
              <w:ind w:left="20"/>
              <w:jc w:val="both"/>
            </w:pPr>
            <w:r>
              <w:rPr>
                <w:rFonts w:ascii="Times New Roman"/>
                <w:b w:val="false"/>
                <w:i w:val="false"/>
                <w:color w:val="000000"/>
                <w:sz w:val="20"/>
              </w:rPr>
              <w:t xml:space="preserve">
құқығындағы республика- </w:t>
            </w:r>
          </w:p>
          <w:p>
            <w:pPr>
              <w:spacing w:after="20"/>
              <w:ind w:left="20"/>
              <w:jc w:val="both"/>
            </w:pPr>
            <w:r>
              <w:rPr>
                <w:rFonts w:ascii="Times New Roman"/>
                <w:b w:val="false"/>
                <w:i w:val="false"/>
                <w:color w:val="000000"/>
                <w:sz w:val="20"/>
              </w:rPr>
              <w:t xml:space="preserve">
лық мемлекеттік </w:t>
            </w:r>
          </w:p>
          <w:p>
            <w:pPr>
              <w:spacing w:after="20"/>
              <w:ind w:left="20"/>
              <w:jc w:val="both"/>
            </w:pPr>
            <w:r>
              <w:rPr>
                <w:rFonts w:ascii="Times New Roman"/>
                <w:b w:val="false"/>
                <w:i w:val="false"/>
                <w:color w:val="000000"/>
                <w:sz w:val="20"/>
              </w:rPr>
              <w:t xml:space="preserve">
кәсіпорны </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w:t>
            </w:r>
          </w:p>
          <w:p>
            <w:pPr>
              <w:spacing w:after="20"/>
              <w:ind w:left="20"/>
              <w:jc w:val="both"/>
            </w:pPr>
            <w:r>
              <w:rPr>
                <w:rFonts w:ascii="Times New Roman"/>
                <w:b w:val="false"/>
                <w:i w:val="false"/>
                <w:color w:val="000000"/>
                <w:sz w:val="20"/>
              </w:rPr>
              <w:t xml:space="preserve">
шаруашылығы министрлігінің </w:t>
            </w:r>
          </w:p>
          <w:p>
            <w:pPr>
              <w:spacing w:after="20"/>
              <w:ind w:left="20"/>
              <w:jc w:val="both"/>
            </w:pPr>
            <w:r>
              <w:rPr>
                <w:rFonts w:ascii="Times New Roman"/>
                <w:b w:val="false"/>
                <w:i w:val="false"/>
                <w:color w:val="000000"/>
                <w:sz w:val="20"/>
              </w:rPr>
              <w:t xml:space="preserve">
"Мерке" тәжірибе шаруашылығы" </w:t>
            </w:r>
          </w:p>
          <w:p>
            <w:pPr>
              <w:spacing w:after="20"/>
              <w:ind w:left="20"/>
              <w:jc w:val="both"/>
            </w:pPr>
            <w:r>
              <w:rPr>
                <w:rFonts w:ascii="Times New Roman"/>
                <w:b w:val="false"/>
                <w:i w:val="false"/>
                <w:color w:val="000000"/>
                <w:sz w:val="20"/>
              </w:rPr>
              <w:t xml:space="preserve">
жауапкершілігі шектеулі </w:t>
            </w:r>
          </w:p>
          <w:p>
            <w:pPr>
              <w:spacing w:after="20"/>
              <w:ind w:left="20"/>
              <w:jc w:val="both"/>
            </w:pPr>
            <w:r>
              <w:rPr>
                <w:rFonts w:ascii="Times New Roman"/>
                <w:b w:val="false"/>
                <w:i w:val="false"/>
                <w:color w:val="000000"/>
                <w:sz w:val="20"/>
              </w:rPr>
              <w:t xml:space="preserve">
серіктестігі </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Ауыл шаруашылығы </w:t>
            </w:r>
          </w:p>
          <w:p>
            <w:pPr>
              <w:spacing w:after="20"/>
              <w:ind w:left="20"/>
              <w:jc w:val="both"/>
            </w:pPr>
            <w:r>
              <w:rPr>
                <w:rFonts w:ascii="Times New Roman"/>
                <w:b w:val="false"/>
                <w:i w:val="false"/>
                <w:color w:val="000000"/>
                <w:sz w:val="20"/>
              </w:rPr>
              <w:t xml:space="preserve">
министрлігінің""Ақдала" </w:t>
            </w:r>
          </w:p>
          <w:p>
            <w:pPr>
              <w:spacing w:after="20"/>
              <w:ind w:left="20"/>
              <w:jc w:val="both"/>
            </w:pPr>
            <w:r>
              <w:rPr>
                <w:rFonts w:ascii="Times New Roman"/>
                <w:b w:val="false"/>
                <w:i w:val="false"/>
                <w:color w:val="000000"/>
                <w:sz w:val="20"/>
              </w:rPr>
              <w:t xml:space="preserve">
тәжірибе шаруашылығы" </w:t>
            </w:r>
          </w:p>
          <w:p>
            <w:pPr>
              <w:spacing w:after="20"/>
              <w:ind w:left="20"/>
              <w:jc w:val="both"/>
            </w:pPr>
            <w:r>
              <w:rPr>
                <w:rFonts w:ascii="Times New Roman"/>
                <w:b w:val="false"/>
                <w:i w:val="false"/>
                <w:color w:val="000000"/>
                <w:sz w:val="20"/>
              </w:rPr>
              <w:t xml:space="preserve">
шаруашылық жүргізу </w:t>
            </w:r>
          </w:p>
          <w:p>
            <w:pPr>
              <w:spacing w:after="20"/>
              <w:ind w:left="20"/>
              <w:jc w:val="both"/>
            </w:pPr>
            <w:r>
              <w:rPr>
                <w:rFonts w:ascii="Times New Roman"/>
                <w:b w:val="false"/>
                <w:i w:val="false"/>
                <w:color w:val="000000"/>
                <w:sz w:val="20"/>
              </w:rPr>
              <w:t xml:space="preserve">
құқығындағы республика- </w:t>
            </w:r>
          </w:p>
          <w:p>
            <w:pPr>
              <w:spacing w:after="20"/>
              <w:ind w:left="20"/>
              <w:jc w:val="both"/>
            </w:pPr>
            <w:r>
              <w:rPr>
                <w:rFonts w:ascii="Times New Roman"/>
                <w:b w:val="false"/>
                <w:i w:val="false"/>
                <w:color w:val="000000"/>
                <w:sz w:val="20"/>
              </w:rPr>
              <w:t xml:space="preserve">
лық мемлекеттік </w:t>
            </w:r>
          </w:p>
          <w:p>
            <w:pPr>
              <w:spacing w:after="20"/>
              <w:ind w:left="20"/>
              <w:jc w:val="both"/>
            </w:pPr>
            <w:r>
              <w:rPr>
                <w:rFonts w:ascii="Times New Roman"/>
                <w:b w:val="false"/>
                <w:i w:val="false"/>
                <w:color w:val="000000"/>
                <w:sz w:val="20"/>
              </w:rPr>
              <w:t xml:space="preserve">
кәсіпорны </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w:t>
            </w:r>
          </w:p>
          <w:p>
            <w:pPr>
              <w:spacing w:after="20"/>
              <w:ind w:left="20"/>
              <w:jc w:val="both"/>
            </w:pPr>
            <w:r>
              <w:rPr>
                <w:rFonts w:ascii="Times New Roman"/>
                <w:b w:val="false"/>
                <w:i w:val="false"/>
                <w:color w:val="000000"/>
                <w:sz w:val="20"/>
              </w:rPr>
              <w:t xml:space="preserve">
шаруашылығы министрлігінің </w:t>
            </w:r>
          </w:p>
          <w:p>
            <w:pPr>
              <w:spacing w:after="20"/>
              <w:ind w:left="20"/>
              <w:jc w:val="both"/>
            </w:pPr>
            <w:r>
              <w:rPr>
                <w:rFonts w:ascii="Times New Roman"/>
                <w:b w:val="false"/>
                <w:i w:val="false"/>
                <w:color w:val="000000"/>
                <w:sz w:val="20"/>
              </w:rPr>
              <w:t xml:space="preserve">
"Ақдала" тәжірибе шаруашылығы" </w:t>
            </w:r>
          </w:p>
          <w:p>
            <w:pPr>
              <w:spacing w:after="20"/>
              <w:ind w:left="20"/>
              <w:jc w:val="both"/>
            </w:pPr>
            <w:r>
              <w:rPr>
                <w:rFonts w:ascii="Times New Roman"/>
                <w:b w:val="false"/>
                <w:i w:val="false"/>
                <w:color w:val="000000"/>
                <w:sz w:val="20"/>
              </w:rPr>
              <w:t xml:space="preserve">
жауапкершілігі шектеулі </w:t>
            </w:r>
          </w:p>
          <w:p>
            <w:pPr>
              <w:spacing w:after="20"/>
              <w:ind w:left="20"/>
              <w:jc w:val="both"/>
            </w:pPr>
            <w:r>
              <w:rPr>
                <w:rFonts w:ascii="Times New Roman"/>
                <w:b w:val="false"/>
                <w:i w:val="false"/>
                <w:color w:val="000000"/>
                <w:sz w:val="20"/>
              </w:rPr>
              <w:t xml:space="preserve">
серіктестігі </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Ауыл шаруашылығы </w:t>
            </w:r>
          </w:p>
          <w:p>
            <w:pPr>
              <w:spacing w:after="20"/>
              <w:ind w:left="20"/>
              <w:jc w:val="both"/>
            </w:pPr>
            <w:r>
              <w:rPr>
                <w:rFonts w:ascii="Times New Roman"/>
                <w:b w:val="false"/>
                <w:i w:val="false"/>
                <w:color w:val="000000"/>
                <w:sz w:val="20"/>
              </w:rPr>
              <w:t xml:space="preserve">
министрлігінің </w:t>
            </w:r>
          </w:p>
          <w:p>
            <w:pPr>
              <w:spacing w:after="20"/>
              <w:ind w:left="20"/>
              <w:jc w:val="both"/>
            </w:pPr>
            <w:r>
              <w:rPr>
                <w:rFonts w:ascii="Times New Roman"/>
                <w:b w:val="false"/>
                <w:i w:val="false"/>
                <w:color w:val="000000"/>
                <w:sz w:val="20"/>
              </w:rPr>
              <w:t xml:space="preserve">
"Кондратов тәжірибе </w:t>
            </w:r>
          </w:p>
          <w:p>
            <w:pPr>
              <w:spacing w:after="20"/>
              <w:ind w:left="20"/>
              <w:jc w:val="both"/>
            </w:pPr>
            <w:r>
              <w:rPr>
                <w:rFonts w:ascii="Times New Roman"/>
                <w:b w:val="false"/>
                <w:i w:val="false"/>
                <w:color w:val="000000"/>
                <w:sz w:val="20"/>
              </w:rPr>
              <w:t xml:space="preserve">
көрсететін питомнигі" </w:t>
            </w:r>
          </w:p>
          <w:p>
            <w:pPr>
              <w:spacing w:after="20"/>
              <w:ind w:left="20"/>
              <w:jc w:val="both"/>
            </w:pPr>
            <w:r>
              <w:rPr>
                <w:rFonts w:ascii="Times New Roman"/>
                <w:b w:val="false"/>
                <w:i w:val="false"/>
                <w:color w:val="000000"/>
                <w:sz w:val="20"/>
              </w:rPr>
              <w:t xml:space="preserve">
шаруашылық жүргізу </w:t>
            </w:r>
          </w:p>
          <w:p>
            <w:pPr>
              <w:spacing w:after="20"/>
              <w:ind w:left="20"/>
              <w:jc w:val="both"/>
            </w:pPr>
            <w:r>
              <w:rPr>
                <w:rFonts w:ascii="Times New Roman"/>
                <w:b w:val="false"/>
                <w:i w:val="false"/>
                <w:color w:val="000000"/>
                <w:sz w:val="20"/>
              </w:rPr>
              <w:t xml:space="preserve">
құқығындағы республика- </w:t>
            </w:r>
          </w:p>
          <w:p>
            <w:pPr>
              <w:spacing w:after="20"/>
              <w:ind w:left="20"/>
              <w:jc w:val="both"/>
            </w:pPr>
            <w:r>
              <w:rPr>
                <w:rFonts w:ascii="Times New Roman"/>
                <w:b w:val="false"/>
                <w:i w:val="false"/>
                <w:color w:val="000000"/>
                <w:sz w:val="20"/>
              </w:rPr>
              <w:t xml:space="preserve">
лық мемлекеттік </w:t>
            </w:r>
          </w:p>
          <w:p>
            <w:pPr>
              <w:spacing w:after="20"/>
              <w:ind w:left="20"/>
              <w:jc w:val="both"/>
            </w:pPr>
            <w:r>
              <w:rPr>
                <w:rFonts w:ascii="Times New Roman"/>
                <w:b w:val="false"/>
                <w:i w:val="false"/>
                <w:color w:val="000000"/>
                <w:sz w:val="20"/>
              </w:rPr>
              <w:t xml:space="preserve">
кәсіпорны </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w:t>
            </w:r>
          </w:p>
          <w:p>
            <w:pPr>
              <w:spacing w:after="20"/>
              <w:ind w:left="20"/>
              <w:jc w:val="both"/>
            </w:pPr>
            <w:r>
              <w:rPr>
                <w:rFonts w:ascii="Times New Roman"/>
                <w:b w:val="false"/>
                <w:i w:val="false"/>
                <w:color w:val="000000"/>
                <w:sz w:val="20"/>
              </w:rPr>
              <w:t xml:space="preserve">
шаруашылығы министрлігінің </w:t>
            </w:r>
          </w:p>
          <w:p>
            <w:pPr>
              <w:spacing w:after="20"/>
              <w:ind w:left="20"/>
              <w:jc w:val="both"/>
            </w:pPr>
            <w:r>
              <w:rPr>
                <w:rFonts w:ascii="Times New Roman"/>
                <w:b w:val="false"/>
                <w:i w:val="false"/>
                <w:color w:val="000000"/>
                <w:sz w:val="20"/>
              </w:rPr>
              <w:t xml:space="preserve">
"Кондратов тәжірибе көрсететін питомнигі"" </w:t>
            </w:r>
          </w:p>
          <w:p>
            <w:pPr>
              <w:spacing w:after="20"/>
              <w:ind w:left="20"/>
              <w:jc w:val="both"/>
            </w:pPr>
            <w:r>
              <w:rPr>
                <w:rFonts w:ascii="Times New Roman"/>
                <w:b w:val="false"/>
                <w:i w:val="false"/>
                <w:color w:val="000000"/>
                <w:sz w:val="20"/>
              </w:rPr>
              <w:t xml:space="preserve">
жауапкершілігі шектеулі </w:t>
            </w:r>
          </w:p>
          <w:p>
            <w:pPr>
              <w:spacing w:after="20"/>
              <w:ind w:left="20"/>
              <w:jc w:val="both"/>
            </w:pPr>
            <w:r>
              <w:rPr>
                <w:rFonts w:ascii="Times New Roman"/>
                <w:b w:val="false"/>
                <w:i w:val="false"/>
                <w:color w:val="000000"/>
                <w:sz w:val="20"/>
              </w:rPr>
              <w:t xml:space="preserve">
серіктестігі </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Ауыл шаруашылығы </w:t>
            </w:r>
          </w:p>
          <w:p>
            <w:pPr>
              <w:spacing w:after="20"/>
              <w:ind w:left="20"/>
              <w:jc w:val="both"/>
            </w:pPr>
            <w:r>
              <w:rPr>
                <w:rFonts w:ascii="Times New Roman"/>
                <w:b w:val="false"/>
                <w:i w:val="false"/>
                <w:color w:val="000000"/>
                <w:sz w:val="20"/>
              </w:rPr>
              <w:t xml:space="preserve">
министрлігінің </w:t>
            </w:r>
          </w:p>
          <w:p>
            <w:pPr>
              <w:spacing w:after="20"/>
              <w:ind w:left="20"/>
              <w:jc w:val="both"/>
            </w:pPr>
            <w:r>
              <w:rPr>
                <w:rFonts w:ascii="Times New Roman"/>
                <w:b w:val="false"/>
                <w:i w:val="false"/>
                <w:color w:val="000000"/>
                <w:sz w:val="20"/>
              </w:rPr>
              <w:t xml:space="preserve">
"Красноводопад ауыл </w:t>
            </w:r>
          </w:p>
          <w:p>
            <w:pPr>
              <w:spacing w:after="20"/>
              <w:ind w:left="20"/>
              <w:jc w:val="both"/>
            </w:pPr>
            <w:r>
              <w:rPr>
                <w:rFonts w:ascii="Times New Roman"/>
                <w:b w:val="false"/>
                <w:i w:val="false"/>
                <w:color w:val="000000"/>
                <w:sz w:val="20"/>
              </w:rPr>
              <w:t xml:space="preserve">
шаруашылығы тәжірибе </w:t>
            </w:r>
          </w:p>
          <w:p>
            <w:pPr>
              <w:spacing w:after="20"/>
              <w:ind w:left="20"/>
              <w:jc w:val="both"/>
            </w:pPr>
            <w:r>
              <w:rPr>
                <w:rFonts w:ascii="Times New Roman"/>
                <w:b w:val="false"/>
                <w:i w:val="false"/>
                <w:color w:val="000000"/>
                <w:sz w:val="20"/>
              </w:rPr>
              <w:t xml:space="preserve">
станциясы" шаруашылық </w:t>
            </w:r>
          </w:p>
          <w:p>
            <w:pPr>
              <w:spacing w:after="20"/>
              <w:ind w:left="20"/>
              <w:jc w:val="both"/>
            </w:pPr>
            <w:r>
              <w:rPr>
                <w:rFonts w:ascii="Times New Roman"/>
                <w:b w:val="false"/>
                <w:i w:val="false"/>
                <w:color w:val="000000"/>
                <w:sz w:val="20"/>
              </w:rPr>
              <w:t xml:space="preserve">
жүргізу құқығындағы </w:t>
            </w:r>
          </w:p>
          <w:p>
            <w:pPr>
              <w:spacing w:after="20"/>
              <w:ind w:left="20"/>
              <w:jc w:val="both"/>
            </w:pPr>
            <w:r>
              <w:rPr>
                <w:rFonts w:ascii="Times New Roman"/>
                <w:b w:val="false"/>
                <w:i w:val="false"/>
                <w:color w:val="000000"/>
                <w:sz w:val="20"/>
              </w:rPr>
              <w:t xml:space="preserve">
республикалық </w:t>
            </w:r>
          </w:p>
          <w:p>
            <w:pPr>
              <w:spacing w:after="20"/>
              <w:ind w:left="20"/>
              <w:jc w:val="both"/>
            </w:pPr>
            <w:r>
              <w:rPr>
                <w:rFonts w:ascii="Times New Roman"/>
                <w:b w:val="false"/>
                <w:i w:val="false"/>
                <w:color w:val="000000"/>
                <w:sz w:val="20"/>
              </w:rPr>
              <w:t xml:space="preserve">
мемлекеттік кәсіпорны </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w:t>
            </w:r>
          </w:p>
          <w:p>
            <w:pPr>
              <w:spacing w:after="20"/>
              <w:ind w:left="20"/>
              <w:jc w:val="both"/>
            </w:pPr>
            <w:r>
              <w:rPr>
                <w:rFonts w:ascii="Times New Roman"/>
                <w:b w:val="false"/>
                <w:i w:val="false"/>
                <w:color w:val="000000"/>
                <w:sz w:val="20"/>
              </w:rPr>
              <w:t xml:space="preserve">
шаруашылығы министрлігінің </w:t>
            </w:r>
          </w:p>
          <w:p>
            <w:pPr>
              <w:spacing w:after="20"/>
              <w:ind w:left="20"/>
              <w:jc w:val="both"/>
            </w:pPr>
            <w:r>
              <w:rPr>
                <w:rFonts w:ascii="Times New Roman"/>
                <w:b w:val="false"/>
                <w:i w:val="false"/>
                <w:color w:val="000000"/>
                <w:sz w:val="20"/>
              </w:rPr>
              <w:t xml:space="preserve">
"Красноводопад ауыл </w:t>
            </w:r>
          </w:p>
          <w:p>
            <w:pPr>
              <w:spacing w:after="20"/>
              <w:ind w:left="20"/>
              <w:jc w:val="both"/>
            </w:pPr>
            <w:r>
              <w:rPr>
                <w:rFonts w:ascii="Times New Roman"/>
                <w:b w:val="false"/>
                <w:i w:val="false"/>
                <w:color w:val="000000"/>
                <w:sz w:val="20"/>
              </w:rPr>
              <w:t xml:space="preserve">
шаруашылығы тәжірибе </w:t>
            </w:r>
          </w:p>
          <w:p>
            <w:pPr>
              <w:spacing w:after="20"/>
              <w:ind w:left="20"/>
              <w:jc w:val="both"/>
            </w:pPr>
            <w:r>
              <w:rPr>
                <w:rFonts w:ascii="Times New Roman"/>
                <w:b w:val="false"/>
                <w:i w:val="false"/>
                <w:color w:val="000000"/>
                <w:sz w:val="20"/>
              </w:rPr>
              <w:t xml:space="preserve">
станциясы" жауапкершілігі </w:t>
            </w:r>
          </w:p>
          <w:p>
            <w:pPr>
              <w:spacing w:after="20"/>
              <w:ind w:left="20"/>
              <w:jc w:val="both"/>
            </w:pPr>
            <w:r>
              <w:rPr>
                <w:rFonts w:ascii="Times New Roman"/>
                <w:b w:val="false"/>
                <w:i w:val="false"/>
                <w:color w:val="000000"/>
                <w:sz w:val="20"/>
              </w:rPr>
              <w:t xml:space="preserve">
шектеулі серіктестігі </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Ауыл шаруашылығы </w:t>
            </w:r>
          </w:p>
          <w:p>
            <w:pPr>
              <w:spacing w:after="20"/>
              <w:ind w:left="20"/>
              <w:jc w:val="both"/>
            </w:pPr>
            <w:r>
              <w:rPr>
                <w:rFonts w:ascii="Times New Roman"/>
                <w:b w:val="false"/>
                <w:i w:val="false"/>
                <w:color w:val="000000"/>
                <w:sz w:val="20"/>
              </w:rPr>
              <w:t xml:space="preserve">
министрлігінің </w:t>
            </w:r>
          </w:p>
          <w:p>
            <w:pPr>
              <w:spacing w:after="20"/>
              <w:ind w:left="20"/>
              <w:jc w:val="both"/>
            </w:pPr>
            <w:r>
              <w:rPr>
                <w:rFonts w:ascii="Times New Roman"/>
                <w:b w:val="false"/>
                <w:i w:val="false"/>
                <w:color w:val="000000"/>
                <w:sz w:val="20"/>
              </w:rPr>
              <w:t xml:space="preserve">
"Қаскелең тәжірибе </w:t>
            </w:r>
          </w:p>
          <w:p>
            <w:pPr>
              <w:spacing w:after="20"/>
              <w:ind w:left="20"/>
              <w:jc w:val="both"/>
            </w:pPr>
            <w:r>
              <w:rPr>
                <w:rFonts w:ascii="Times New Roman"/>
                <w:b w:val="false"/>
                <w:i w:val="false"/>
                <w:color w:val="000000"/>
                <w:sz w:val="20"/>
              </w:rPr>
              <w:t xml:space="preserve">
шаруашылығы" шаруашылық </w:t>
            </w:r>
          </w:p>
          <w:p>
            <w:pPr>
              <w:spacing w:after="20"/>
              <w:ind w:left="20"/>
              <w:jc w:val="both"/>
            </w:pPr>
            <w:r>
              <w:rPr>
                <w:rFonts w:ascii="Times New Roman"/>
                <w:b w:val="false"/>
                <w:i w:val="false"/>
                <w:color w:val="000000"/>
                <w:sz w:val="20"/>
              </w:rPr>
              <w:t xml:space="preserve">
жүргізу құқығындағы </w:t>
            </w:r>
          </w:p>
          <w:p>
            <w:pPr>
              <w:spacing w:after="20"/>
              <w:ind w:left="20"/>
              <w:jc w:val="both"/>
            </w:pPr>
            <w:r>
              <w:rPr>
                <w:rFonts w:ascii="Times New Roman"/>
                <w:b w:val="false"/>
                <w:i w:val="false"/>
                <w:color w:val="000000"/>
                <w:sz w:val="20"/>
              </w:rPr>
              <w:t xml:space="preserve">
республикалық </w:t>
            </w:r>
          </w:p>
          <w:p>
            <w:pPr>
              <w:spacing w:after="20"/>
              <w:ind w:left="20"/>
              <w:jc w:val="both"/>
            </w:pPr>
            <w:r>
              <w:rPr>
                <w:rFonts w:ascii="Times New Roman"/>
                <w:b w:val="false"/>
                <w:i w:val="false"/>
                <w:color w:val="000000"/>
                <w:sz w:val="20"/>
              </w:rPr>
              <w:t xml:space="preserve">
мемлекеттік кәсіпорны </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w:t>
            </w:r>
          </w:p>
          <w:p>
            <w:pPr>
              <w:spacing w:after="20"/>
              <w:ind w:left="20"/>
              <w:jc w:val="both"/>
            </w:pPr>
            <w:r>
              <w:rPr>
                <w:rFonts w:ascii="Times New Roman"/>
                <w:b w:val="false"/>
                <w:i w:val="false"/>
                <w:color w:val="000000"/>
                <w:sz w:val="20"/>
              </w:rPr>
              <w:t xml:space="preserve">
шаруашылығы министрлігінің </w:t>
            </w:r>
          </w:p>
          <w:p>
            <w:pPr>
              <w:spacing w:after="20"/>
              <w:ind w:left="20"/>
              <w:jc w:val="both"/>
            </w:pPr>
            <w:r>
              <w:rPr>
                <w:rFonts w:ascii="Times New Roman"/>
                <w:b w:val="false"/>
                <w:i w:val="false"/>
                <w:color w:val="000000"/>
                <w:sz w:val="20"/>
              </w:rPr>
              <w:t xml:space="preserve">
"Қаскелең тәжірибе </w:t>
            </w:r>
          </w:p>
          <w:p>
            <w:pPr>
              <w:spacing w:after="20"/>
              <w:ind w:left="20"/>
              <w:jc w:val="both"/>
            </w:pPr>
            <w:r>
              <w:rPr>
                <w:rFonts w:ascii="Times New Roman"/>
                <w:b w:val="false"/>
                <w:i w:val="false"/>
                <w:color w:val="000000"/>
                <w:sz w:val="20"/>
              </w:rPr>
              <w:t xml:space="preserve">
шаруашылығы" жауапкершілігі </w:t>
            </w:r>
          </w:p>
          <w:p>
            <w:pPr>
              <w:spacing w:after="20"/>
              <w:ind w:left="20"/>
              <w:jc w:val="both"/>
            </w:pPr>
            <w:r>
              <w:rPr>
                <w:rFonts w:ascii="Times New Roman"/>
                <w:b w:val="false"/>
                <w:i w:val="false"/>
                <w:color w:val="000000"/>
                <w:sz w:val="20"/>
              </w:rPr>
              <w:t xml:space="preserve">
шектеулі серіктестігі </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Ауыл шаруашылығы </w:t>
            </w:r>
          </w:p>
          <w:p>
            <w:pPr>
              <w:spacing w:after="20"/>
              <w:ind w:left="20"/>
              <w:jc w:val="both"/>
            </w:pPr>
            <w:r>
              <w:rPr>
                <w:rFonts w:ascii="Times New Roman"/>
                <w:b w:val="false"/>
                <w:i w:val="false"/>
                <w:color w:val="000000"/>
                <w:sz w:val="20"/>
              </w:rPr>
              <w:t xml:space="preserve">
министрлігінің </w:t>
            </w:r>
          </w:p>
          <w:p>
            <w:pPr>
              <w:spacing w:after="20"/>
              <w:ind w:left="20"/>
              <w:jc w:val="both"/>
            </w:pPr>
            <w:r>
              <w:rPr>
                <w:rFonts w:ascii="Times New Roman"/>
                <w:b w:val="false"/>
                <w:i w:val="false"/>
                <w:color w:val="000000"/>
                <w:sz w:val="20"/>
              </w:rPr>
              <w:t xml:space="preserve">
"Солтүстік Қазақстан </w:t>
            </w:r>
          </w:p>
          <w:p>
            <w:pPr>
              <w:spacing w:after="20"/>
              <w:ind w:left="20"/>
              <w:jc w:val="both"/>
            </w:pPr>
            <w:r>
              <w:rPr>
                <w:rFonts w:ascii="Times New Roman"/>
                <w:b w:val="false"/>
                <w:i w:val="false"/>
                <w:color w:val="000000"/>
                <w:sz w:val="20"/>
              </w:rPr>
              <w:t xml:space="preserve">
ауыл шаруашылығы </w:t>
            </w:r>
          </w:p>
          <w:p>
            <w:pPr>
              <w:spacing w:after="20"/>
              <w:ind w:left="20"/>
              <w:jc w:val="both"/>
            </w:pPr>
            <w:r>
              <w:rPr>
                <w:rFonts w:ascii="Times New Roman"/>
                <w:b w:val="false"/>
                <w:i w:val="false"/>
                <w:color w:val="000000"/>
                <w:sz w:val="20"/>
              </w:rPr>
              <w:t xml:space="preserve">
тәжірибе станциясы" </w:t>
            </w:r>
          </w:p>
          <w:p>
            <w:pPr>
              <w:spacing w:after="20"/>
              <w:ind w:left="20"/>
              <w:jc w:val="both"/>
            </w:pPr>
            <w:r>
              <w:rPr>
                <w:rFonts w:ascii="Times New Roman"/>
                <w:b w:val="false"/>
                <w:i w:val="false"/>
                <w:color w:val="000000"/>
                <w:sz w:val="20"/>
              </w:rPr>
              <w:t xml:space="preserve">
шаруашылық жүргізу </w:t>
            </w:r>
          </w:p>
          <w:p>
            <w:pPr>
              <w:spacing w:after="20"/>
              <w:ind w:left="20"/>
              <w:jc w:val="both"/>
            </w:pPr>
            <w:r>
              <w:rPr>
                <w:rFonts w:ascii="Times New Roman"/>
                <w:b w:val="false"/>
                <w:i w:val="false"/>
                <w:color w:val="000000"/>
                <w:sz w:val="20"/>
              </w:rPr>
              <w:t xml:space="preserve">
құқығындағы республика- </w:t>
            </w:r>
          </w:p>
          <w:p>
            <w:pPr>
              <w:spacing w:after="20"/>
              <w:ind w:left="20"/>
              <w:jc w:val="both"/>
            </w:pPr>
            <w:r>
              <w:rPr>
                <w:rFonts w:ascii="Times New Roman"/>
                <w:b w:val="false"/>
                <w:i w:val="false"/>
                <w:color w:val="000000"/>
                <w:sz w:val="20"/>
              </w:rPr>
              <w:t xml:space="preserve">
лық мемлекеттік </w:t>
            </w:r>
          </w:p>
          <w:p>
            <w:pPr>
              <w:spacing w:after="20"/>
              <w:ind w:left="20"/>
              <w:jc w:val="both"/>
            </w:pPr>
            <w:r>
              <w:rPr>
                <w:rFonts w:ascii="Times New Roman"/>
                <w:b w:val="false"/>
                <w:i w:val="false"/>
                <w:color w:val="000000"/>
                <w:sz w:val="20"/>
              </w:rPr>
              <w:t xml:space="preserve">
кәсіпорны </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w:t>
            </w:r>
          </w:p>
          <w:p>
            <w:pPr>
              <w:spacing w:after="20"/>
              <w:ind w:left="20"/>
              <w:jc w:val="both"/>
            </w:pPr>
            <w:r>
              <w:rPr>
                <w:rFonts w:ascii="Times New Roman"/>
                <w:b w:val="false"/>
                <w:i w:val="false"/>
                <w:color w:val="000000"/>
                <w:sz w:val="20"/>
              </w:rPr>
              <w:t xml:space="preserve">
шаруашылығы министрлігінің </w:t>
            </w:r>
          </w:p>
          <w:p>
            <w:pPr>
              <w:spacing w:after="20"/>
              <w:ind w:left="20"/>
              <w:jc w:val="both"/>
            </w:pPr>
            <w:r>
              <w:rPr>
                <w:rFonts w:ascii="Times New Roman"/>
                <w:b w:val="false"/>
                <w:i w:val="false"/>
                <w:color w:val="000000"/>
                <w:sz w:val="20"/>
              </w:rPr>
              <w:t xml:space="preserve">
"Солтүстік Қазақстан ауыл </w:t>
            </w:r>
          </w:p>
          <w:p>
            <w:pPr>
              <w:spacing w:after="20"/>
              <w:ind w:left="20"/>
              <w:jc w:val="both"/>
            </w:pPr>
            <w:r>
              <w:rPr>
                <w:rFonts w:ascii="Times New Roman"/>
                <w:b w:val="false"/>
                <w:i w:val="false"/>
                <w:color w:val="000000"/>
                <w:sz w:val="20"/>
              </w:rPr>
              <w:t xml:space="preserve">
шаруашылығы тәжірибе </w:t>
            </w:r>
          </w:p>
          <w:p>
            <w:pPr>
              <w:spacing w:after="20"/>
              <w:ind w:left="20"/>
              <w:jc w:val="both"/>
            </w:pPr>
            <w:r>
              <w:rPr>
                <w:rFonts w:ascii="Times New Roman"/>
                <w:b w:val="false"/>
                <w:i w:val="false"/>
                <w:color w:val="000000"/>
                <w:sz w:val="20"/>
              </w:rPr>
              <w:t xml:space="preserve">
станциясы" жауапкершілігі </w:t>
            </w:r>
          </w:p>
          <w:p>
            <w:pPr>
              <w:spacing w:after="20"/>
              <w:ind w:left="20"/>
              <w:jc w:val="both"/>
            </w:pPr>
            <w:r>
              <w:rPr>
                <w:rFonts w:ascii="Times New Roman"/>
                <w:b w:val="false"/>
                <w:i w:val="false"/>
                <w:color w:val="000000"/>
                <w:sz w:val="20"/>
              </w:rPr>
              <w:t xml:space="preserve">
шектеулі серіктестігі </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Ауыл шаруашылығы </w:t>
            </w:r>
          </w:p>
          <w:p>
            <w:pPr>
              <w:spacing w:after="20"/>
              <w:ind w:left="20"/>
              <w:jc w:val="both"/>
            </w:pPr>
            <w:r>
              <w:rPr>
                <w:rFonts w:ascii="Times New Roman"/>
                <w:b w:val="false"/>
                <w:i w:val="false"/>
                <w:color w:val="000000"/>
                <w:sz w:val="20"/>
              </w:rPr>
              <w:t xml:space="preserve">
министрлігінің </w:t>
            </w:r>
          </w:p>
          <w:p>
            <w:pPr>
              <w:spacing w:after="20"/>
              <w:ind w:left="20"/>
              <w:jc w:val="both"/>
            </w:pPr>
            <w:r>
              <w:rPr>
                <w:rFonts w:ascii="Times New Roman"/>
                <w:b w:val="false"/>
                <w:i w:val="false"/>
                <w:color w:val="000000"/>
                <w:sz w:val="20"/>
              </w:rPr>
              <w:t xml:space="preserve">
"Заречное" тәжірибелік </w:t>
            </w:r>
          </w:p>
          <w:p>
            <w:pPr>
              <w:spacing w:after="20"/>
              <w:ind w:left="20"/>
              <w:jc w:val="both"/>
            </w:pPr>
            <w:r>
              <w:rPr>
                <w:rFonts w:ascii="Times New Roman"/>
                <w:b w:val="false"/>
                <w:i w:val="false"/>
                <w:color w:val="000000"/>
                <w:sz w:val="20"/>
              </w:rPr>
              <w:t xml:space="preserve">
шаруашылығы" шаруашылық </w:t>
            </w:r>
          </w:p>
          <w:p>
            <w:pPr>
              <w:spacing w:after="20"/>
              <w:ind w:left="20"/>
              <w:jc w:val="both"/>
            </w:pPr>
            <w:r>
              <w:rPr>
                <w:rFonts w:ascii="Times New Roman"/>
                <w:b w:val="false"/>
                <w:i w:val="false"/>
                <w:color w:val="000000"/>
                <w:sz w:val="20"/>
              </w:rPr>
              <w:t xml:space="preserve">
жүргізу құқығындағы </w:t>
            </w:r>
          </w:p>
          <w:p>
            <w:pPr>
              <w:spacing w:after="20"/>
              <w:ind w:left="20"/>
              <w:jc w:val="both"/>
            </w:pPr>
            <w:r>
              <w:rPr>
                <w:rFonts w:ascii="Times New Roman"/>
                <w:b w:val="false"/>
                <w:i w:val="false"/>
                <w:color w:val="000000"/>
                <w:sz w:val="20"/>
              </w:rPr>
              <w:t xml:space="preserve">
республикалық </w:t>
            </w:r>
          </w:p>
          <w:p>
            <w:pPr>
              <w:spacing w:after="20"/>
              <w:ind w:left="20"/>
              <w:jc w:val="both"/>
            </w:pPr>
            <w:r>
              <w:rPr>
                <w:rFonts w:ascii="Times New Roman"/>
                <w:b w:val="false"/>
                <w:i w:val="false"/>
                <w:color w:val="000000"/>
                <w:sz w:val="20"/>
              </w:rPr>
              <w:t xml:space="preserve">
мемлекеттік кәсіпорны </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w:t>
            </w:r>
          </w:p>
          <w:p>
            <w:pPr>
              <w:spacing w:after="20"/>
              <w:ind w:left="20"/>
              <w:jc w:val="both"/>
            </w:pPr>
            <w:r>
              <w:rPr>
                <w:rFonts w:ascii="Times New Roman"/>
                <w:b w:val="false"/>
                <w:i w:val="false"/>
                <w:color w:val="000000"/>
                <w:sz w:val="20"/>
              </w:rPr>
              <w:t xml:space="preserve">
шаруашылығы министрлігінің </w:t>
            </w:r>
          </w:p>
          <w:p>
            <w:pPr>
              <w:spacing w:after="20"/>
              <w:ind w:left="20"/>
              <w:jc w:val="both"/>
            </w:pPr>
            <w:r>
              <w:rPr>
                <w:rFonts w:ascii="Times New Roman"/>
                <w:b w:val="false"/>
                <w:i w:val="false"/>
                <w:color w:val="000000"/>
                <w:sz w:val="20"/>
              </w:rPr>
              <w:t xml:space="preserve">
"Заречное" тәжірибе </w:t>
            </w:r>
          </w:p>
          <w:p>
            <w:pPr>
              <w:spacing w:after="20"/>
              <w:ind w:left="20"/>
              <w:jc w:val="both"/>
            </w:pPr>
            <w:r>
              <w:rPr>
                <w:rFonts w:ascii="Times New Roman"/>
                <w:b w:val="false"/>
                <w:i w:val="false"/>
                <w:color w:val="000000"/>
                <w:sz w:val="20"/>
              </w:rPr>
              <w:t xml:space="preserve">
шаруашылығы" жауапкершілігі </w:t>
            </w:r>
          </w:p>
          <w:p>
            <w:pPr>
              <w:spacing w:after="20"/>
              <w:ind w:left="20"/>
              <w:jc w:val="both"/>
            </w:pPr>
            <w:r>
              <w:rPr>
                <w:rFonts w:ascii="Times New Roman"/>
                <w:b w:val="false"/>
                <w:i w:val="false"/>
                <w:color w:val="000000"/>
                <w:sz w:val="20"/>
              </w:rPr>
              <w:t xml:space="preserve">
шектеулі серіктестігі </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Ауыл шаруашылығы </w:t>
            </w:r>
          </w:p>
          <w:p>
            <w:pPr>
              <w:spacing w:after="20"/>
              <w:ind w:left="20"/>
              <w:jc w:val="both"/>
            </w:pPr>
            <w:r>
              <w:rPr>
                <w:rFonts w:ascii="Times New Roman"/>
                <w:b w:val="false"/>
                <w:i w:val="false"/>
                <w:color w:val="000000"/>
                <w:sz w:val="20"/>
              </w:rPr>
              <w:t xml:space="preserve">
министрлігінің "Ақтөбе </w:t>
            </w:r>
          </w:p>
          <w:p>
            <w:pPr>
              <w:spacing w:after="20"/>
              <w:ind w:left="20"/>
              <w:jc w:val="both"/>
            </w:pPr>
            <w:r>
              <w:rPr>
                <w:rFonts w:ascii="Times New Roman"/>
                <w:b w:val="false"/>
                <w:i w:val="false"/>
                <w:color w:val="000000"/>
                <w:sz w:val="20"/>
              </w:rPr>
              <w:t xml:space="preserve">
ауыл шаруашылығы </w:t>
            </w:r>
          </w:p>
          <w:p>
            <w:pPr>
              <w:spacing w:after="20"/>
              <w:ind w:left="20"/>
              <w:jc w:val="both"/>
            </w:pPr>
            <w:r>
              <w:rPr>
                <w:rFonts w:ascii="Times New Roman"/>
                <w:b w:val="false"/>
                <w:i w:val="false"/>
                <w:color w:val="000000"/>
                <w:sz w:val="20"/>
              </w:rPr>
              <w:t xml:space="preserve">
тәжірибе станциясы" </w:t>
            </w:r>
          </w:p>
          <w:p>
            <w:pPr>
              <w:spacing w:after="20"/>
              <w:ind w:left="20"/>
              <w:jc w:val="both"/>
            </w:pPr>
            <w:r>
              <w:rPr>
                <w:rFonts w:ascii="Times New Roman"/>
                <w:b w:val="false"/>
                <w:i w:val="false"/>
                <w:color w:val="000000"/>
                <w:sz w:val="20"/>
              </w:rPr>
              <w:t xml:space="preserve">
жедел басқару </w:t>
            </w:r>
          </w:p>
          <w:p>
            <w:pPr>
              <w:spacing w:after="20"/>
              <w:ind w:left="20"/>
              <w:jc w:val="both"/>
            </w:pPr>
            <w:r>
              <w:rPr>
                <w:rFonts w:ascii="Times New Roman"/>
                <w:b w:val="false"/>
                <w:i w:val="false"/>
                <w:color w:val="000000"/>
                <w:sz w:val="20"/>
              </w:rPr>
              <w:t xml:space="preserve">
құқығындағы </w:t>
            </w:r>
          </w:p>
          <w:p>
            <w:pPr>
              <w:spacing w:after="20"/>
              <w:ind w:left="20"/>
              <w:jc w:val="both"/>
            </w:pPr>
            <w:r>
              <w:rPr>
                <w:rFonts w:ascii="Times New Roman"/>
                <w:b w:val="false"/>
                <w:i w:val="false"/>
                <w:color w:val="000000"/>
                <w:sz w:val="20"/>
              </w:rPr>
              <w:t xml:space="preserve">
республикалық мемлекет- </w:t>
            </w:r>
          </w:p>
          <w:p>
            <w:pPr>
              <w:spacing w:after="20"/>
              <w:ind w:left="20"/>
              <w:jc w:val="both"/>
            </w:pPr>
            <w:r>
              <w:rPr>
                <w:rFonts w:ascii="Times New Roman"/>
                <w:b w:val="false"/>
                <w:i w:val="false"/>
                <w:color w:val="000000"/>
                <w:sz w:val="20"/>
              </w:rPr>
              <w:t xml:space="preserve">
тік қазыналық кәсіпорны </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w:t>
            </w:r>
          </w:p>
          <w:p>
            <w:pPr>
              <w:spacing w:after="20"/>
              <w:ind w:left="20"/>
              <w:jc w:val="both"/>
            </w:pPr>
            <w:r>
              <w:rPr>
                <w:rFonts w:ascii="Times New Roman"/>
                <w:b w:val="false"/>
                <w:i w:val="false"/>
                <w:color w:val="000000"/>
                <w:sz w:val="20"/>
              </w:rPr>
              <w:t xml:space="preserve">
шаруашылығы министрлігінің </w:t>
            </w:r>
          </w:p>
          <w:p>
            <w:pPr>
              <w:spacing w:after="20"/>
              <w:ind w:left="20"/>
              <w:jc w:val="both"/>
            </w:pPr>
            <w:r>
              <w:rPr>
                <w:rFonts w:ascii="Times New Roman"/>
                <w:b w:val="false"/>
                <w:i w:val="false"/>
                <w:color w:val="000000"/>
                <w:sz w:val="20"/>
              </w:rPr>
              <w:t xml:space="preserve">
"Ақтөбе ауыл шаруашылығы </w:t>
            </w:r>
          </w:p>
          <w:p>
            <w:pPr>
              <w:spacing w:after="20"/>
              <w:ind w:left="20"/>
              <w:jc w:val="both"/>
            </w:pPr>
            <w:r>
              <w:rPr>
                <w:rFonts w:ascii="Times New Roman"/>
                <w:b w:val="false"/>
                <w:i w:val="false"/>
                <w:color w:val="000000"/>
                <w:sz w:val="20"/>
              </w:rPr>
              <w:t xml:space="preserve">
тәжірибе станциясы" </w:t>
            </w:r>
          </w:p>
          <w:p>
            <w:pPr>
              <w:spacing w:after="20"/>
              <w:ind w:left="20"/>
              <w:jc w:val="both"/>
            </w:pPr>
            <w:r>
              <w:rPr>
                <w:rFonts w:ascii="Times New Roman"/>
                <w:b w:val="false"/>
                <w:i w:val="false"/>
                <w:color w:val="000000"/>
                <w:sz w:val="20"/>
              </w:rPr>
              <w:t xml:space="preserve">
жауапкершілігі шектеулі </w:t>
            </w:r>
          </w:p>
          <w:p>
            <w:pPr>
              <w:spacing w:after="20"/>
              <w:ind w:left="20"/>
              <w:jc w:val="both"/>
            </w:pPr>
            <w:r>
              <w:rPr>
                <w:rFonts w:ascii="Times New Roman"/>
                <w:b w:val="false"/>
                <w:i w:val="false"/>
                <w:color w:val="000000"/>
                <w:sz w:val="20"/>
              </w:rPr>
              <w:t xml:space="preserve">
серіктестігі </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Ауыл шаруашылығы </w:t>
            </w:r>
          </w:p>
          <w:p>
            <w:pPr>
              <w:spacing w:after="20"/>
              <w:ind w:left="20"/>
              <w:jc w:val="both"/>
            </w:pPr>
            <w:r>
              <w:rPr>
                <w:rFonts w:ascii="Times New Roman"/>
                <w:b w:val="false"/>
                <w:i w:val="false"/>
                <w:color w:val="000000"/>
                <w:sz w:val="20"/>
              </w:rPr>
              <w:t xml:space="preserve">
министрлігінің </w:t>
            </w:r>
          </w:p>
          <w:p>
            <w:pPr>
              <w:spacing w:after="20"/>
              <w:ind w:left="20"/>
              <w:jc w:val="both"/>
            </w:pPr>
            <w:r>
              <w:rPr>
                <w:rFonts w:ascii="Times New Roman"/>
                <w:b w:val="false"/>
                <w:i w:val="false"/>
                <w:color w:val="000000"/>
                <w:sz w:val="20"/>
              </w:rPr>
              <w:t xml:space="preserve">
"Қарабалық ауыл </w:t>
            </w:r>
          </w:p>
          <w:p>
            <w:pPr>
              <w:spacing w:after="20"/>
              <w:ind w:left="20"/>
              <w:jc w:val="both"/>
            </w:pPr>
            <w:r>
              <w:rPr>
                <w:rFonts w:ascii="Times New Roman"/>
                <w:b w:val="false"/>
                <w:i w:val="false"/>
                <w:color w:val="000000"/>
                <w:sz w:val="20"/>
              </w:rPr>
              <w:t xml:space="preserve">
шаруашылығы тәжірибе </w:t>
            </w:r>
          </w:p>
          <w:p>
            <w:pPr>
              <w:spacing w:after="20"/>
              <w:ind w:left="20"/>
              <w:jc w:val="both"/>
            </w:pPr>
            <w:r>
              <w:rPr>
                <w:rFonts w:ascii="Times New Roman"/>
                <w:b w:val="false"/>
                <w:i w:val="false"/>
                <w:color w:val="000000"/>
                <w:sz w:val="20"/>
              </w:rPr>
              <w:t xml:space="preserve">
станциясы" жедел </w:t>
            </w:r>
          </w:p>
          <w:p>
            <w:pPr>
              <w:spacing w:after="20"/>
              <w:ind w:left="20"/>
              <w:jc w:val="both"/>
            </w:pPr>
            <w:r>
              <w:rPr>
                <w:rFonts w:ascii="Times New Roman"/>
                <w:b w:val="false"/>
                <w:i w:val="false"/>
                <w:color w:val="000000"/>
                <w:sz w:val="20"/>
              </w:rPr>
              <w:t xml:space="preserve">
басқару құқығындағы </w:t>
            </w:r>
          </w:p>
          <w:p>
            <w:pPr>
              <w:spacing w:after="20"/>
              <w:ind w:left="20"/>
              <w:jc w:val="both"/>
            </w:pPr>
            <w:r>
              <w:rPr>
                <w:rFonts w:ascii="Times New Roman"/>
                <w:b w:val="false"/>
                <w:i w:val="false"/>
                <w:color w:val="000000"/>
                <w:sz w:val="20"/>
              </w:rPr>
              <w:t xml:space="preserve">
республикалық </w:t>
            </w:r>
          </w:p>
          <w:p>
            <w:pPr>
              <w:spacing w:after="20"/>
              <w:ind w:left="20"/>
              <w:jc w:val="both"/>
            </w:pPr>
            <w:r>
              <w:rPr>
                <w:rFonts w:ascii="Times New Roman"/>
                <w:b w:val="false"/>
                <w:i w:val="false"/>
                <w:color w:val="000000"/>
                <w:sz w:val="20"/>
              </w:rPr>
              <w:t xml:space="preserve">
мемлекеттік қазыналық </w:t>
            </w:r>
          </w:p>
          <w:p>
            <w:pPr>
              <w:spacing w:after="20"/>
              <w:ind w:left="20"/>
              <w:jc w:val="both"/>
            </w:pPr>
            <w:r>
              <w:rPr>
                <w:rFonts w:ascii="Times New Roman"/>
                <w:b w:val="false"/>
                <w:i w:val="false"/>
                <w:color w:val="000000"/>
                <w:sz w:val="20"/>
              </w:rPr>
              <w:t xml:space="preserve">
кәсіпорны </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w:t>
            </w:r>
          </w:p>
          <w:p>
            <w:pPr>
              <w:spacing w:after="20"/>
              <w:ind w:left="20"/>
              <w:jc w:val="both"/>
            </w:pPr>
            <w:r>
              <w:rPr>
                <w:rFonts w:ascii="Times New Roman"/>
                <w:b w:val="false"/>
                <w:i w:val="false"/>
                <w:color w:val="000000"/>
                <w:sz w:val="20"/>
              </w:rPr>
              <w:t xml:space="preserve">
шаруашылығы министрлігінің </w:t>
            </w:r>
          </w:p>
          <w:p>
            <w:pPr>
              <w:spacing w:after="20"/>
              <w:ind w:left="20"/>
              <w:jc w:val="both"/>
            </w:pPr>
            <w:r>
              <w:rPr>
                <w:rFonts w:ascii="Times New Roman"/>
                <w:b w:val="false"/>
                <w:i w:val="false"/>
                <w:color w:val="000000"/>
                <w:sz w:val="20"/>
              </w:rPr>
              <w:t xml:space="preserve">
"Қарабалық ауыл шаруашылығы </w:t>
            </w:r>
          </w:p>
          <w:p>
            <w:pPr>
              <w:spacing w:after="20"/>
              <w:ind w:left="20"/>
              <w:jc w:val="both"/>
            </w:pPr>
            <w:r>
              <w:rPr>
                <w:rFonts w:ascii="Times New Roman"/>
                <w:b w:val="false"/>
                <w:i w:val="false"/>
                <w:color w:val="000000"/>
                <w:sz w:val="20"/>
              </w:rPr>
              <w:t xml:space="preserve">
тәжірибе станциясы" </w:t>
            </w:r>
          </w:p>
          <w:p>
            <w:pPr>
              <w:spacing w:after="20"/>
              <w:ind w:left="20"/>
              <w:jc w:val="both"/>
            </w:pPr>
            <w:r>
              <w:rPr>
                <w:rFonts w:ascii="Times New Roman"/>
                <w:b w:val="false"/>
                <w:i w:val="false"/>
                <w:color w:val="000000"/>
                <w:sz w:val="20"/>
              </w:rPr>
              <w:t xml:space="preserve">
жауапкершілігі шектеулі </w:t>
            </w:r>
          </w:p>
          <w:p>
            <w:pPr>
              <w:spacing w:after="20"/>
              <w:ind w:left="20"/>
              <w:jc w:val="both"/>
            </w:pPr>
            <w:r>
              <w:rPr>
                <w:rFonts w:ascii="Times New Roman"/>
                <w:b w:val="false"/>
                <w:i w:val="false"/>
                <w:color w:val="000000"/>
                <w:sz w:val="20"/>
              </w:rPr>
              <w:t xml:space="preserve">
серіктестігі </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Ауыл шаруашылығы </w:t>
            </w:r>
          </w:p>
          <w:p>
            <w:pPr>
              <w:spacing w:after="20"/>
              <w:ind w:left="20"/>
              <w:jc w:val="both"/>
            </w:pPr>
            <w:r>
              <w:rPr>
                <w:rFonts w:ascii="Times New Roman"/>
                <w:b w:val="false"/>
                <w:i w:val="false"/>
                <w:color w:val="000000"/>
                <w:sz w:val="20"/>
              </w:rPr>
              <w:t xml:space="preserve">
министрлігінің "Орал </w:t>
            </w:r>
          </w:p>
          <w:p>
            <w:pPr>
              <w:spacing w:after="20"/>
              <w:ind w:left="20"/>
              <w:jc w:val="both"/>
            </w:pPr>
            <w:r>
              <w:rPr>
                <w:rFonts w:ascii="Times New Roman"/>
                <w:b w:val="false"/>
                <w:i w:val="false"/>
                <w:color w:val="000000"/>
                <w:sz w:val="20"/>
              </w:rPr>
              <w:t xml:space="preserve">
ауыл шаруашылығы </w:t>
            </w:r>
          </w:p>
          <w:p>
            <w:pPr>
              <w:spacing w:after="20"/>
              <w:ind w:left="20"/>
              <w:jc w:val="both"/>
            </w:pPr>
            <w:r>
              <w:rPr>
                <w:rFonts w:ascii="Times New Roman"/>
                <w:b w:val="false"/>
                <w:i w:val="false"/>
                <w:color w:val="000000"/>
                <w:sz w:val="20"/>
              </w:rPr>
              <w:t xml:space="preserve">
тәжірибе станциясы" </w:t>
            </w:r>
          </w:p>
          <w:p>
            <w:pPr>
              <w:spacing w:after="20"/>
              <w:ind w:left="20"/>
              <w:jc w:val="both"/>
            </w:pPr>
            <w:r>
              <w:rPr>
                <w:rFonts w:ascii="Times New Roman"/>
                <w:b w:val="false"/>
                <w:i w:val="false"/>
                <w:color w:val="000000"/>
                <w:sz w:val="20"/>
              </w:rPr>
              <w:t xml:space="preserve">
жедел басқару </w:t>
            </w:r>
          </w:p>
          <w:p>
            <w:pPr>
              <w:spacing w:after="20"/>
              <w:ind w:left="20"/>
              <w:jc w:val="both"/>
            </w:pPr>
            <w:r>
              <w:rPr>
                <w:rFonts w:ascii="Times New Roman"/>
                <w:b w:val="false"/>
                <w:i w:val="false"/>
                <w:color w:val="000000"/>
                <w:sz w:val="20"/>
              </w:rPr>
              <w:t xml:space="preserve">
құқығындағы республика- </w:t>
            </w:r>
          </w:p>
          <w:p>
            <w:pPr>
              <w:spacing w:after="20"/>
              <w:ind w:left="20"/>
              <w:jc w:val="both"/>
            </w:pPr>
            <w:r>
              <w:rPr>
                <w:rFonts w:ascii="Times New Roman"/>
                <w:b w:val="false"/>
                <w:i w:val="false"/>
                <w:color w:val="000000"/>
                <w:sz w:val="20"/>
              </w:rPr>
              <w:t xml:space="preserve">
лық мемлекеттік </w:t>
            </w:r>
          </w:p>
          <w:p>
            <w:pPr>
              <w:spacing w:after="20"/>
              <w:ind w:left="20"/>
              <w:jc w:val="both"/>
            </w:pPr>
            <w:r>
              <w:rPr>
                <w:rFonts w:ascii="Times New Roman"/>
                <w:b w:val="false"/>
                <w:i w:val="false"/>
                <w:color w:val="000000"/>
                <w:sz w:val="20"/>
              </w:rPr>
              <w:t xml:space="preserve">
қазыналық кәсіпорны </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w:t>
            </w:r>
          </w:p>
          <w:p>
            <w:pPr>
              <w:spacing w:after="20"/>
              <w:ind w:left="20"/>
              <w:jc w:val="both"/>
            </w:pPr>
            <w:r>
              <w:rPr>
                <w:rFonts w:ascii="Times New Roman"/>
                <w:b w:val="false"/>
                <w:i w:val="false"/>
                <w:color w:val="000000"/>
                <w:sz w:val="20"/>
              </w:rPr>
              <w:t xml:space="preserve">
шаруашылығы министрлігінің </w:t>
            </w:r>
          </w:p>
          <w:p>
            <w:pPr>
              <w:spacing w:after="20"/>
              <w:ind w:left="20"/>
              <w:jc w:val="both"/>
            </w:pPr>
            <w:r>
              <w:rPr>
                <w:rFonts w:ascii="Times New Roman"/>
                <w:b w:val="false"/>
                <w:i w:val="false"/>
                <w:color w:val="000000"/>
                <w:sz w:val="20"/>
              </w:rPr>
              <w:t xml:space="preserve">
"Орал ауыл шаруашылығы </w:t>
            </w:r>
          </w:p>
          <w:p>
            <w:pPr>
              <w:spacing w:after="20"/>
              <w:ind w:left="20"/>
              <w:jc w:val="both"/>
            </w:pPr>
            <w:r>
              <w:rPr>
                <w:rFonts w:ascii="Times New Roman"/>
                <w:b w:val="false"/>
                <w:i w:val="false"/>
                <w:color w:val="000000"/>
                <w:sz w:val="20"/>
              </w:rPr>
              <w:t xml:space="preserve">
тәжірибе станциясы" </w:t>
            </w:r>
          </w:p>
          <w:p>
            <w:pPr>
              <w:spacing w:after="20"/>
              <w:ind w:left="20"/>
              <w:jc w:val="both"/>
            </w:pPr>
            <w:r>
              <w:rPr>
                <w:rFonts w:ascii="Times New Roman"/>
                <w:b w:val="false"/>
                <w:i w:val="false"/>
                <w:color w:val="000000"/>
                <w:sz w:val="20"/>
              </w:rPr>
              <w:t xml:space="preserve">
жауапкершілігі шектеулі </w:t>
            </w:r>
          </w:p>
          <w:p>
            <w:pPr>
              <w:spacing w:after="20"/>
              <w:ind w:left="20"/>
              <w:jc w:val="both"/>
            </w:pPr>
            <w:r>
              <w:rPr>
                <w:rFonts w:ascii="Times New Roman"/>
                <w:b w:val="false"/>
                <w:i w:val="false"/>
                <w:color w:val="000000"/>
                <w:sz w:val="20"/>
              </w:rPr>
              <w:t xml:space="preserve">
серіктестігі </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Ауыл шаруашылығы </w:t>
            </w:r>
          </w:p>
          <w:p>
            <w:pPr>
              <w:spacing w:after="20"/>
              <w:ind w:left="20"/>
              <w:jc w:val="both"/>
            </w:pPr>
            <w:r>
              <w:rPr>
                <w:rFonts w:ascii="Times New Roman"/>
                <w:b w:val="false"/>
                <w:i w:val="false"/>
                <w:color w:val="000000"/>
                <w:sz w:val="20"/>
              </w:rPr>
              <w:t xml:space="preserve">
министрлігінің""Қазақ </w:t>
            </w:r>
          </w:p>
          <w:p>
            <w:pPr>
              <w:spacing w:after="20"/>
              <w:ind w:left="20"/>
              <w:jc w:val="both"/>
            </w:pPr>
            <w:r>
              <w:rPr>
                <w:rFonts w:ascii="Times New Roman"/>
                <w:b w:val="false"/>
                <w:i w:val="false"/>
                <w:color w:val="000000"/>
                <w:sz w:val="20"/>
              </w:rPr>
              <w:t xml:space="preserve">
тұлпары" жедел басқару </w:t>
            </w:r>
          </w:p>
          <w:p>
            <w:pPr>
              <w:spacing w:after="20"/>
              <w:ind w:left="20"/>
              <w:jc w:val="both"/>
            </w:pPr>
            <w:r>
              <w:rPr>
                <w:rFonts w:ascii="Times New Roman"/>
                <w:b w:val="false"/>
                <w:i w:val="false"/>
                <w:color w:val="000000"/>
                <w:sz w:val="20"/>
              </w:rPr>
              <w:t xml:space="preserve">
құқығындағы республика- </w:t>
            </w:r>
          </w:p>
          <w:p>
            <w:pPr>
              <w:spacing w:after="20"/>
              <w:ind w:left="20"/>
              <w:jc w:val="both"/>
            </w:pPr>
            <w:r>
              <w:rPr>
                <w:rFonts w:ascii="Times New Roman"/>
                <w:b w:val="false"/>
                <w:i w:val="false"/>
                <w:color w:val="000000"/>
                <w:sz w:val="20"/>
              </w:rPr>
              <w:t xml:space="preserve">
лық мемлекеттік </w:t>
            </w:r>
          </w:p>
          <w:p>
            <w:pPr>
              <w:spacing w:after="20"/>
              <w:ind w:left="20"/>
              <w:jc w:val="both"/>
            </w:pPr>
            <w:r>
              <w:rPr>
                <w:rFonts w:ascii="Times New Roman"/>
                <w:b w:val="false"/>
                <w:i w:val="false"/>
                <w:color w:val="000000"/>
                <w:sz w:val="20"/>
              </w:rPr>
              <w:t xml:space="preserve">
қазыналық кәсіпорны </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w:t>
            </w:r>
          </w:p>
          <w:p>
            <w:pPr>
              <w:spacing w:after="20"/>
              <w:ind w:left="20"/>
              <w:jc w:val="both"/>
            </w:pPr>
            <w:r>
              <w:rPr>
                <w:rFonts w:ascii="Times New Roman"/>
                <w:b w:val="false"/>
                <w:i w:val="false"/>
                <w:color w:val="000000"/>
                <w:sz w:val="20"/>
              </w:rPr>
              <w:t xml:space="preserve">
шаруашылығы министрлігінің </w:t>
            </w:r>
          </w:p>
          <w:p>
            <w:pPr>
              <w:spacing w:after="20"/>
              <w:ind w:left="20"/>
              <w:jc w:val="both"/>
            </w:pPr>
            <w:r>
              <w:rPr>
                <w:rFonts w:ascii="Times New Roman"/>
                <w:b w:val="false"/>
                <w:i w:val="false"/>
                <w:color w:val="000000"/>
                <w:sz w:val="20"/>
              </w:rPr>
              <w:t xml:space="preserve">
"Қазақ тұлпары" жауапкершілігі </w:t>
            </w:r>
          </w:p>
          <w:p>
            <w:pPr>
              <w:spacing w:after="20"/>
              <w:ind w:left="20"/>
              <w:jc w:val="both"/>
            </w:pPr>
            <w:r>
              <w:rPr>
                <w:rFonts w:ascii="Times New Roman"/>
                <w:b w:val="false"/>
                <w:i w:val="false"/>
                <w:color w:val="000000"/>
                <w:sz w:val="20"/>
              </w:rPr>
              <w:t xml:space="preserve">
шектеулі серіктестігі </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Ауыл шаруашылығы </w:t>
            </w:r>
          </w:p>
          <w:p>
            <w:pPr>
              <w:spacing w:after="20"/>
              <w:ind w:left="20"/>
              <w:jc w:val="both"/>
            </w:pPr>
            <w:r>
              <w:rPr>
                <w:rFonts w:ascii="Times New Roman"/>
                <w:b w:val="false"/>
                <w:i w:val="false"/>
                <w:color w:val="000000"/>
                <w:sz w:val="20"/>
              </w:rPr>
              <w:t xml:space="preserve">
министрлігінің </w:t>
            </w:r>
          </w:p>
          <w:p>
            <w:pPr>
              <w:spacing w:after="20"/>
              <w:ind w:left="20"/>
              <w:jc w:val="both"/>
            </w:pPr>
            <w:r>
              <w:rPr>
                <w:rFonts w:ascii="Times New Roman"/>
                <w:b w:val="false"/>
                <w:i w:val="false"/>
                <w:color w:val="000000"/>
                <w:sz w:val="20"/>
              </w:rPr>
              <w:t xml:space="preserve">
"Қарағанды өсімдік </w:t>
            </w:r>
          </w:p>
          <w:p>
            <w:pPr>
              <w:spacing w:after="20"/>
              <w:ind w:left="20"/>
              <w:jc w:val="both"/>
            </w:pPr>
            <w:r>
              <w:rPr>
                <w:rFonts w:ascii="Times New Roman"/>
                <w:b w:val="false"/>
                <w:i w:val="false"/>
                <w:color w:val="000000"/>
                <w:sz w:val="20"/>
              </w:rPr>
              <w:t xml:space="preserve">
шаруашылығы және </w:t>
            </w:r>
          </w:p>
          <w:p>
            <w:pPr>
              <w:spacing w:after="20"/>
              <w:ind w:left="20"/>
              <w:jc w:val="both"/>
            </w:pPr>
            <w:r>
              <w:rPr>
                <w:rFonts w:ascii="Times New Roman"/>
                <w:b w:val="false"/>
                <w:i w:val="false"/>
                <w:color w:val="000000"/>
                <w:sz w:val="20"/>
              </w:rPr>
              <w:t xml:space="preserve">
селекция ғылыми-зерттеу </w:t>
            </w:r>
          </w:p>
          <w:p>
            <w:pPr>
              <w:spacing w:after="20"/>
              <w:ind w:left="20"/>
              <w:jc w:val="both"/>
            </w:pPr>
            <w:r>
              <w:rPr>
                <w:rFonts w:ascii="Times New Roman"/>
                <w:b w:val="false"/>
                <w:i w:val="false"/>
                <w:color w:val="000000"/>
                <w:sz w:val="20"/>
              </w:rPr>
              <w:t xml:space="preserve">
институты" шаруашылық </w:t>
            </w:r>
          </w:p>
          <w:p>
            <w:pPr>
              <w:spacing w:after="20"/>
              <w:ind w:left="20"/>
              <w:jc w:val="both"/>
            </w:pPr>
            <w:r>
              <w:rPr>
                <w:rFonts w:ascii="Times New Roman"/>
                <w:b w:val="false"/>
                <w:i w:val="false"/>
                <w:color w:val="000000"/>
                <w:sz w:val="20"/>
              </w:rPr>
              <w:t xml:space="preserve">
жүргізу құқығындағы </w:t>
            </w:r>
          </w:p>
          <w:p>
            <w:pPr>
              <w:spacing w:after="20"/>
              <w:ind w:left="20"/>
              <w:jc w:val="both"/>
            </w:pPr>
            <w:r>
              <w:rPr>
                <w:rFonts w:ascii="Times New Roman"/>
                <w:b w:val="false"/>
                <w:i w:val="false"/>
                <w:color w:val="000000"/>
                <w:sz w:val="20"/>
              </w:rPr>
              <w:t xml:space="preserve">
республикалық </w:t>
            </w:r>
          </w:p>
          <w:p>
            <w:pPr>
              <w:spacing w:after="20"/>
              <w:ind w:left="20"/>
              <w:jc w:val="both"/>
            </w:pPr>
            <w:r>
              <w:rPr>
                <w:rFonts w:ascii="Times New Roman"/>
                <w:b w:val="false"/>
                <w:i w:val="false"/>
                <w:color w:val="000000"/>
                <w:sz w:val="20"/>
              </w:rPr>
              <w:t xml:space="preserve">
мемлекеттік кәсіпорны </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w:t>
            </w:r>
          </w:p>
          <w:p>
            <w:pPr>
              <w:spacing w:after="20"/>
              <w:ind w:left="20"/>
              <w:jc w:val="both"/>
            </w:pPr>
            <w:r>
              <w:rPr>
                <w:rFonts w:ascii="Times New Roman"/>
                <w:b w:val="false"/>
                <w:i w:val="false"/>
                <w:color w:val="000000"/>
                <w:sz w:val="20"/>
              </w:rPr>
              <w:t xml:space="preserve">
шаруашылығы министрлігінің </w:t>
            </w:r>
          </w:p>
          <w:p>
            <w:pPr>
              <w:spacing w:after="20"/>
              <w:ind w:left="20"/>
              <w:jc w:val="both"/>
            </w:pPr>
            <w:r>
              <w:rPr>
                <w:rFonts w:ascii="Times New Roman"/>
                <w:b w:val="false"/>
                <w:i w:val="false"/>
                <w:color w:val="000000"/>
                <w:sz w:val="20"/>
              </w:rPr>
              <w:t xml:space="preserve">
"Қарағанды өсімдік шаруашылығы </w:t>
            </w:r>
          </w:p>
          <w:p>
            <w:pPr>
              <w:spacing w:after="20"/>
              <w:ind w:left="20"/>
              <w:jc w:val="both"/>
            </w:pPr>
            <w:r>
              <w:rPr>
                <w:rFonts w:ascii="Times New Roman"/>
                <w:b w:val="false"/>
                <w:i w:val="false"/>
                <w:color w:val="000000"/>
                <w:sz w:val="20"/>
              </w:rPr>
              <w:t xml:space="preserve">
және селекция ғылыми-зерттеу </w:t>
            </w:r>
          </w:p>
          <w:p>
            <w:pPr>
              <w:spacing w:after="20"/>
              <w:ind w:left="20"/>
              <w:jc w:val="both"/>
            </w:pPr>
            <w:r>
              <w:rPr>
                <w:rFonts w:ascii="Times New Roman"/>
                <w:b w:val="false"/>
                <w:i w:val="false"/>
                <w:color w:val="000000"/>
                <w:sz w:val="20"/>
              </w:rPr>
              <w:t xml:space="preserve">
институты" жауапкершілігі </w:t>
            </w:r>
          </w:p>
          <w:p>
            <w:pPr>
              <w:spacing w:after="20"/>
              <w:ind w:left="20"/>
              <w:jc w:val="both"/>
            </w:pPr>
            <w:r>
              <w:rPr>
                <w:rFonts w:ascii="Times New Roman"/>
                <w:b w:val="false"/>
                <w:i w:val="false"/>
                <w:color w:val="000000"/>
                <w:sz w:val="20"/>
              </w:rPr>
              <w:t xml:space="preserve">
шектеулі серіктестігі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2007 жылғы 22 мамырдағы</w:t>
            </w:r>
            <w:r>
              <w:br/>
            </w:r>
            <w:r>
              <w:rPr>
                <w:rFonts w:ascii="Times New Roman"/>
                <w:b w:val="false"/>
                <w:i w:val="false"/>
                <w:color w:val="000000"/>
                <w:sz w:val="20"/>
              </w:rPr>
              <w:t>N 409 қаулысымен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xml:space="preserve">
      Қазақстан Республикасы Үкіметінің кейбір шешімдеріне енгізілетін өзгерістер мен толықтырулар </w:t>
      </w:r>
    </w:p>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 Күші жойылды - ҚР Үкіметінің 05.08.2013 </w:t>
      </w:r>
      <w:r>
        <w:rPr>
          <w:rFonts w:ascii="Times New Roman"/>
          <w:b w:val="false"/>
          <w:i w:val="false"/>
          <w:color w:val="ff0000"/>
          <w:sz w:val="28"/>
        </w:rPr>
        <w:t xml:space="preserve"> № 796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xml:space="preserve">
      2.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N 405  </w:t>
      </w:r>
      <w:r>
        <w:rPr>
          <w:rFonts w:ascii="Times New Roman"/>
          <w:b w:val="false"/>
          <w:i w:val="false"/>
          <w:color w:val="000000"/>
          <w:sz w:val="28"/>
        </w:rPr>
        <w:t xml:space="preserve"> қаулысында </w:t>
      </w:r>
      <w:r>
        <w:rPr>
          <w:rFonts w:ascii="Times New Roman"/>
          <w:b w:val="false"/>
          <w:i w:val="false"/>
          <w:color w:val="000000"/>
          <w:sz w:val="28"/>
        </w:rPr>
        <w:t xml:space="preserve">(Қазақстан Республикасының ПҮАЖ-ы, 1999 ж., N 13, 124-құжат): </w:t>
      </w:r>
    </w:p>
    <w:bookmarkEnd w:id="5"/>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 </w:t>
      </w:r>
    </w:p>
    <w:p>
      <w:pPr>
        <w:spacing w:after="0"/>
        <w:ind w:left="0"/>
        <w:jc w:val="both"/>
      </w:pPr>
      <w:r>
        <w:rPr>
          <w:rFonts w:ascii="Times New Roman"/>
          <w:b w:val="false"/>
          <w:i w:val="false"/>
          <w:color w:val="000000"/>
          <w:sz w:val="28"/>
        </w:rPr>
        <w:t xml:space="preserve">
      "Астана қаласы" деген бөлім мынадай мазмұндағы реттік нөмірлері 21-92, 21-93-жолдармен толықтырылсын: </w:t>
      </w:r>
    </w:p>
    <w:p>
      <w:pPr>
        <w:spacing w:after="0"/>
        <w:ind w:left="0"/>
        <w:jc w:val="both"/>
      </w:pPr>
      <w:r>
        <w:rPr>
          <w:rFonts w:ascii="Times New Roman"/>
          <w:b w:val="false"/>
          <w:i w:val="false"/>
          <w:color w:val="000000"/>
          <w:sz w:val="28"/>
        </w:rPr>
        <w:t xml:space="preserve">
      "21-92. "ҚазАгроИнновация" АҚ </w:t>
      </w:r>
    </w:p>
    <w:p>
      <w:pPr>
        <w:spacing w:after="0"/>
        <w:ind w:left="0"/>
        <w:jc w:val="both"/>
      </w:pPr>
      <w:r>
        <w:rPr>
          <w:rFonts w:ascii="Times New Roman"/>
          <w:b w:val="false"/>
          <w:i w:val="false"/>
          <w:color w:val="000000"/>
          <w:sz w:val="28"/>
        </w:rPr>
        <w:t xml:space="preserve">
      21-93. "Сәкен Сейфуллин атындағы Қазақ агротехникалық университеті" АҚ"; </w:t>
      </w:r>
    </w:p>
    <w:p>
      <w:pPr>
        <w:spacing w:after="0"/>
        <w:ind w:left="0"/>
        <w:jc w:val="both"/>
      </w:pPr>
      <w:r>
        <w:rPr>
          <w:rFonts w:ascii="Times New Roman"/>
          <w:b w:val="false"/>
          <w:i w:val="false"/>
          <w:color w:val="000000"/>
          <w:sz w:val="28"/>
        </w:rPr>
        <w:t xml:space="preserve">
      "Алматы облысы" деген бөлім мынадай мазмұндағы реттік нөмірі 38-4-жолмен толықтырылсын: </w:t>
      </w:r>
    </w:p>
    <w:p>
      <w:pPr>
        <w:spacing w:after="0"/>
        <w:ind w:left="0"/>
        <w:jc w:val="both"/>
      </w:pPr>
      <w:r>
        <w:rPr>
          <w:rFonts w:ascii="Times New Roman"/>
          <w:b w:val="false"/>
          <w:i w:val="false"/>
          <w:color w:val="000000"/>
          <w:sz w:val="28"/>
        </w:rPr>
        <w:t xml:space="preserve">
      "38-4. "Қаскелең тәжірибе шаруашылығы" ЖШС"; </w:t>
      </w:r>
    </w:p>
    <w:p>
      <w:pPr>
        <w:spacing w:after="0"/>
        <w:ind w:left="0"/>
        <w:jc w:val="both"/>
      </w:pPr>
      <w:r>
        <w:rPr>
          <w:rFonts w:ascii="Times New Roman"/>
          <w:b w:val="false"/>
          <w:i w:val="false"/>
          <w:color w:val="000000"/>
          <w:sz w:val="28"/>
        </w:rPr>
        <w:t xml:space="preserve">
      "Ақтөбе облысы" деген бөлім мынадай мазмұндағы реттік нөмірі 133-4-жолмен толықтырылсын: </w:t>
      </w:r>
    </w:p>
    <w:p>
      <w:pPr>
        <w:spacing w:after="0"/>
        <w:ind w:left="0"/>
        <w:jc w:val="both"/>
      </w:pPr>
      <w:r>
        <w:rPr>
          <w:rFonts w:ascii="Times New Roman"/>
          <w:b w:val="false"/>
          <w:i w:val="false"/>
          <w:color w:val="000000"/>
          <w:sz w:val="28"/>
        </w:rPr>
        <w:t xml:space="preserve">
      "133-4. "Ақтөбе ауыл шаруашылығы тәжірибе станциясы" ЖШС"; </w:t>
      </w:r>
    </w:p>
    <w:p>
      <w:pPr>
        <w:spacing w:after="0"/>
        <w:ind w:left="0"/>
        <w:jc w:val="both"/>
      </w:pPr>
      <w:r>
        <w:rPr>
          <w:rFonts w:ascii="Times New Roman"/>
          <w:b w:val="false"/>
          <w:i w:val="false"/>
          <w:color w:val="000000"/>
          <w:sz w:val="28"/>
        </w:rPr>
        <w:t xml:space="preserve">
      "Жамбыл облысы" деген бөлім мынадай мазмұндағы реттік нөмірі 180-4-жолмен толықтырылсын: </w:t>
      </w:r>
    </w:p>
    <w:p>
      <w:pPr>
        <w:spacing w:after="0"/>
        <w:ind w:left="0"/>
        <w:jc w:val="both"/>
      </w:pPr>
      <w:r>
        <w:rPr>
          <w:rFonts w:ascii="Times New Roman"/>
          <w:b w:val="false"/>
          <w:i w:val="false"/>
          <w:color w:val="000000"/>
          <w:sz w:val="28"/>
        </w:rPr>
        <w:t xml:space="preserve">
      "180-4. "Мерке" тәжірибе шаруашылығы" ЖШС"; </w:t>
      </w:r>
    </w:p>
    <w:p>
      <w:pPr>
        <w:spacing w:after="0"/>
        <w:ind w:left="0"/>
        <w:jc w:val="both"/>
      </w:pPr>
      <w:r>
        <w:rPr>
          <w:rFonts w:ascii="Times New Roman"/>
          <w:b w:val="false"/>
          <w:i w:val="false"/>
          <w:color w:val="000000"/>
          <w:sz w:val="28"/>
        </w:rPr>
        <w:t xml:space="preserve">
      "Батыс Қазақстан облысы" деген бөлім мынадай мазмұндағы реттік нөмірі 194-4-жолмен толықтырылсын: </w:t>
      </w:r>
    </w:p>
    <w:p>
      <w:pPr>
        <w:spacing w:after="0"/>
        <w:ind w:left="0"/>
        <w:jc w:val="both"/>
      </w:pPr>
      <w:r>
        <w:rPr>
          <w:rFonts w:ascii="Times New Roman"/>
          <w:b w:val="false"/>
          <w:i w:val="false"/>
          <w:color w:val="000000"/>
          <w:sz w:val="28"/>
        </w:rPr>
        <w:t xml:space="preserve">
      "194-4. "Орал ауыл шаруашылығы тәжірибе станциясы" ЖШС"; </w:t>
      </w:r>
    </w:p>
    <w:p>
      <w:pPr>
        <w:spacing w:after="0"/>
        <w:ind w:left="0"/>
        <w:jc w:val="both"/>
      </w:pPr>
      <w:r>
        <w:rPr>
          <w:rFonts w:ascii="Times New Roman"/>
          <w:b w:val="false"/>
          <w:i w:val="false"/>
          <w:color w:val="000000"/>
          <w:sz w:val="28"/>
        </w:rPr>
        <w:t xml:space="preserve">
      "Қарағанды облысы" деген бөлім мынадай мазмұндағы реттік нөмірі 214-15-жолмен толықтырылсын: </w:t>
      </w:r>
    </w:p>
    <w:p>
      <w:pPr>
        <w:spacing w:after="0"/>
        <w:ind w:left="0"/>
        <w:jc w:val="both"/>
      </w:pPr>
      <w:r>
        <w:rPr>
          <w:rFonts w:ascii="Times New Roman"/>
          <w:b w:val="false"/>
          <w:i w:val="false"/>
          <w:color w:val="000000"/>
          <w:sz w:val="28"/>
        </w:rPr>
        <w:t xml:space="preserve">
      "214-15. "Қарағанды өсімдік шаруашылығы және селекция ғылыми-зерттеу институты" ЖШС"; </w:t>
      </w:r>
    </w:p>
    <w:p>
      <w:pPr>
        <w:spacing w:after="0"/>
        <w:ind w:left="0"/>
        <w:jc w:val="both"/>
      </w:pPr>
      <w:r>
        <w:rPr>
          <w:rFonts w:ascii="Times New Roman"/>
          <w:b w:val="false"/>
          <w:i w:val="false"/>
          <w:color w:val="000000"/>
          <w:sz w:val="28"/>
        </w:rPr>
        <w:t xml:space="preserve">
      "Қызылорда облысы" деген бөлім мынадай мазмұндағы реттік нөмірі 218-4-жолмен толықтырылсын: </w:t>
      </w:r>
    </w:p>
    <w:p>
      <w:pPr>
        <w:spacing w:after="0"/>
        <w:ind w:left="0"/>
        <w:jc w:val="both"/>
      </w:pPr>
      <w:r>
        <w:rPr>
          <w:rFonts w:ascii="Times New Roman"/>
          <w:b w:val="false"/>
          <w:i w:val="false"/>
          <w:color w:val="000000"/>
          <w:sz w:val="28"/>
        </w:rPr>
        <w:t xml:space="preserve">
      "218-4. "Түгіскен" тәжірибе шаруашылығы" ЖШС"; </w:t>
      </w:r>
    </w:p>
    <w:p>
      <w:pPr>
        <w:spacing w:after="0"/>
        <w:ind w:left="0"/>
        <w:jc w:val="both"/>
      </w:pPr>
      <w:r>
        <w:rPr>
          <w:rFonts w:ascii="Times New Roman"/>
          <w:b w:val="false"/>
          <w:i w:val="false"/>
          <w:color w:val="000000"/>
          <w:sz w:val="28"/>
        </w:rPr>
        <w:t xml:space="preserve">
      "Қостанай облысы" деген бөлім мынадай мазмұндағы реттік нөмірлері 229-6, 229-7, 229-8, 229-9-жолдармен толықтырылсын: </w:t>
      </w:r>
    </w:p>
    <w:p>
      <w:pPr>
        <w:spacing w:after="0"/>
        <w:ind w:left="0"/>
        <w:jc w:val="both"/>
      </w:pPr>
      <w:r>
        <w:rPr>
          <w:rFonts w:ascii="Times New Roman"/>
          <w:b w:val="false"/>
          <w:i w:val="false"/>
          <w:color w:val="000000"/>
          <w:sz w:val="28"/>
        </w:rPr>
        <w:t xml:space="preserve">
      "229-6. "Арқалық ауыл шаруашылығы тәжірибе станциясы" ЖШС </w:t>
      </w:r>
    </w:p>
    <w:p>
      <w:pPr>
        <w:spacing w:after="0"/>
        <w:ind w:left="0"/>
        <w:jc w:val="both"/>
      </w:pPr>
      <w:r>
        <w:rPr>
          <w:rFonts w:ascii="Times New Roman"/>
          <w:b w:val="false"/>
          <w:i w:val="false"/>
          <w:color w:val="000000"/>
          <w:sz w:val="28"/>
        </w:rPr>
        <w:t xml:space="preserve">
      229-7. "Заречное" тәжірибе шаруашылығы" ЖШС </w:t>
      </w:r>
    </w:p>
    <w:p>
      <w:pPr>
        <w:spacing w:after="0"/>
        <w:ind w:left="0"/>
        <w:jc w:val="both"/>
      </w:pPr>
      <w:r>
        <w:rPr>
          <w:rFonts w:ascii="Times New Roman"/>
          <w:b w:val="false"/>
          <w:i w:val="false"/>
          <w:color w:val="000000"/>
          <w:sz w:val="28"/>
        </w:rPr>
        <w:t xml:space="preserve">
      229-8. "Қарабалық ауыл шаруашылығы тәжірибе станциясы" ЖШС </w:t>
      </w:r>
    </w:p>
    <w:p>
      <w:pPr>
        <w:spacing w:after="0"/>
        <w:ind w:left="0"/>
        <w:jc w:val="both"/>
      </w:pPr>
      <w:r>
        <w:rPr>
          <w:rFonts w:ascii="Times New Roman"/>
          <w:b w:val="false"/>
          <w:i w:val="false"/>
          <w:color w:val="000000"/>
          <w:sz w:val="28"/>
        </w:rPr>
        <w:t xml:space="preserve">
      229-9 "Қазақ тұлпары" ЖШС"; </w:t>
      </w:r>
    </w:p>
    <w:p>
      <w:pPr>
        <w:spacing w:after="0"/>
        <w:ind w:left="0"/>
        <w:jc w:val="both"/>
      </w:pPr>
      <w:r>
        <w:rPr>
          <w:rFonts w:ascii="Times New Roman"/>
          <w:b w:val="false"/>
          <w:i w:val="false"/>
          <w:color w:val="000000"/>
          <w:sz w:val="28"/>
        </w:rPr>
        <w:t xml:space="preserve">
      "Солтүстік Қазақстан облысы" деген бөлім мынадай мазмұндағы реттік нөмірлері 280-5, 280-6-жолдармен толықтырылсын: </w:t>
      </w:r>
    </w:p>
    <w:p>
      <w:pPr>
        <w:spacing w:after="0"/>
        <w:ind w:left="0"/>
        <w:jc w:val="both"/>
      </w:pPr>
      <w:r>
        <w:rPr>
          <w:rFonts w:ascii="Times New Roman"/>
          <w:b w:val="false"/>
          <w:i w:val="false"/>
          <w:color w:val="000000"/>
          <w:sz w:val="28"/>
        </w:rPr>
        <w:t xml:space="preserve">
      "280-5. "Кондратов тәжірибе көрсететін орман питомнигі" ЖШС </w:t>
      </w:r>
    </w:p>
    <w:p>
      <w:pPr>
        <w:spacing w:after="0"/>
        <w:ind w:left="0"/>
        <w:jc w:val="both"/>
      </w:pPr>
      <w:r>
        <w:rPr>
          <w:rFonts w:ascii="Times New Roman"/>
          <w:b w:val="false"/>
          <w:i w:val="false"/>
          <w:color w:val="000000"/>
          <w:sz w:val="28"/>
        </w:rPr>
        <w:t xml:space="preserve">
      280-6. "Солтүстік Қазақстан ауыл шаруашылығы тәжірибе станциясы" ЖШС"; </w:t>
      </w:r>
    </w:p>
    <w:p>
      <w:pPr>
        <w:spacing w:after="0"/>
        <w:ind w:left="0"/>
        <w:jc w:val="both"/>
      </w:pPr>
      <w:r>
        <w:rPr>
          <w:rFonts w:ascii="Times New Roman"/>
          <w:b w:val="false"/>
          <w:i w:val="false"/>
          <w:color w:val="000000"/>
          <w:sz w:val="28"/>
        </w:rPr>
        <w:t xml:space="preserve">
      "Оңтүстік Қазақстан облысы" деген бөлім мынадай мазмұндағы реттік нөмірлері 298, 299, 300-жолдармен толықтырылсын: </w:t>
      </w:r>
    </w:p>
    <w:p>
      <w:pPr>
        <w:spacing w:after="0"/>
        <w:ind w:left="0"/>
        <w:jc w:val="both"/>
      </w:pPr>
      <w:r>
        <w:rPr>
          <w:rFonts w:ascii="Times New Roman"/>
          <w:b w:val="false"/>
          <w:i w:val="false"/>
          <w:color w:val="000000"/>
          <w:sz w:val="28"/>
        </w:rPr>
        <w:t xml:space="preserve">
      "298.""Қарабау" элиталы тұқым шаруашылығы" ЖШС </w:t>
      </w:r>
    </w:p>
    <w:p>
      <w:pPr>
        <w:spacing w:after="0"/>
        <w:ind w:left="0"/>
        <w:jc w:val="both"/>
      </w:pPr>
      <w:r>
        <w:rPr>
          <w:rFonts w:ascii="Times New Roman"/>
          <w:b w:val="false"/>
          <w:i w:val="false"/>
          <w:color w:val="000000"/>
          <w:sz w:val="28"/>
        </w:rPr>
        <w:t xml:space="preserve">
      299. "Ақдала" тәжірибе шаруашылығы" ЖШС </w:t>
      </w:r>
    </w:p>
    <w:p>
      <w:pPr>
        <w:spacing w:after="0"/>
        <w:ind w:left="0"/>
        <w:jc w:val="both"/>
      </w:pPr>
      <w:r>
        <w:rPr>
          <w:rFonts w:ascii="Times New Roman"/>
          <w:b w:val="false"/>
          <w:i w:val="false"/>
          <w:color w:val="000000"/>
          <w:sz w:val="28"/>
        </w:rPr>
        <w:t xml:space="preserve">
      300. "Красноводопад ауыл шаруашылығы тәжірибе станциясы" ЖШС". </w:t>
      </w:r>
    </w:p>
    <w:bookmarkStart w:name="z10" w:id="6"/>
    <w:p>
      <w:pPr>
        <w:spacing w:after="0"/>
        <w:ind w:left="0"/>
        <w:jc w:val="both"/>
      </w:pPr>
      <w:r>
        <w:rPr>
          <w:rFonts w:ascii="Times New Roman"/>
          <w:b w:val="false"/>
          <w:i w:val="false"/>
          <w:color w:val="000000"/>
          <w:sz w:val="28"/>
        </w:rPr>
        <w:t xml:space="preserve">
      3.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N 659  </w:t>
      </w:r>
      <w:r>
        <w:rPr>
          <w:rFonts w:ascii="Times New Roman"/>
          <w:b w:val="false"/>
          <w:i w:val="false"/>
          <w:color w:val="000000"/>
          <w:sz w:val="28"/>
        </w:rPr>
        <w:t xml:space="preserve"> қаулысында </w:t>
      </w: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xml:space="preserve">
      көрсетілген қаулыға қосымшада: </w:t>
      </w:r>
    </w:p>
    <w:p>
      <w:pPr>
        <w:spacing w:after="0"/>
        <w:ind w:left="0"/>
        <w:jc w:val="both"/>
      </w:pPr>
      <w:r>
        <w:rPr>
          <w:rFonts w:ascii="Times New Roman"/>
          <w:b w:val="false"/>
          <w:i w:val="false"/>
          <w:color w:val="000000"/>
          <w:sz w:val="28"/>
        </w:rPr>
        <w:t xml:space="preserve">
      "Қазақстан Республикасы Ауыл шаруашылығы министрлігіне" деген бөлім: </w:t>
      </w:r>
    </w:p>
    <w:p>
      <w:pPr>
        <w:spacing w:after="0"/>
        <w:ind w:left="0"/>
        <w:jc w:val="both"/>
      </w:pPr>
      <w:r>
        <w:rPr>
          <w:rFonts w:ascii="Times New Roman"/>
          <w:b w:val="false"/>
          <w:i w:val="false"/>
          <w:color w:val="000000"/>
          <w:sz w:val="28"/>
        </w:rPr>
        <w:t xml:space="preserve">
      мынадай мазмұндағы реттік нөмірлері 205-15, 205-16, 205-17, 205-18, 205-19, 205-20, 205-21, 205-22, 205-23, 205-24, 205-25, 205-26, 205-27, 205-28, 205-29, 205-30, 205-31-жолдармен толықтырылсын: </w:t>
      </w:r>
    </w:p>
    <w:p>
      <w:pPr>
        <w:spacing w:after="0"/>
        <w:ind w:left="0"/>
        <w:jc w:val="both"/>
      </w:pPr>
      <w:r>
        <w:rPr>
          <w:rFonts w:ascii="Times New Roman"/>
          <w:b w:val="false"/>
          <w:i w:val="false"/>
          <w:color w:val="000000"/>
          <w:sz w:val="28"/>
        </w:rPr>
        <w:t xml:space="preserve">
      "205-15. "ҚазАгроИнновация" АҚ </w:t>
      </w:r>
    </w:p>
    <w:p>
      <w:pPr>
        <w:spacing w:after="0"/>
        <w:ind w:left="0"/>
        <w:jc w:val="both"/>
      </w:pPr>
      <w:r>
        <w:rPr>
          <w:rFonts w:ascii="Times New Roman"/>
          <w:b w:val="false"/>
          <w:i w:val="false"/>
          <w:color w:val="000000"/>
          <w:sz w:val="28"/>
        </w:rPr>
        <w:t xml:space="preserve">
      205-16. "Сәкен Сейфуллин атындағы Қазақ агротехникалық университеті" АҚ </w:t>
      </w:r>
    </w:p>
    <w:p>
      <w:pPr>
        <w:spacing w:after="0"/>
        <w:ind w:left="0"/>
        <w:jc w:val="both"/>
      </w:pPr>
      <w:r>
        <w:rPr>
          <w:rFonts w:ascii="Times New Roman"/>
          <w:b w:val="false"/>
          <w:i w:val="false"/>
          <w:color w:val="000000"/>
          <w:sz w:val="28"/>
        </w:rPr>
        <w:t xml:space="preserve">
      205-17. "Арқалық ауыл шаруашылығы тәжірибе станциясы" ЖШС </w:t>
      </w:r>
    </w:p>
    <w:p>
      <w:pPr>
        <w:spacing w:after="0"/>
        <w:ind w:left="0"/>
        <w:jc w:val="both"/>
      </w:pPr>
      <w:r>
        <w:rPr>
          <w:rFonts w:ascii="Times New Roman"/>
          <w:b w:val="false"/>
          <w:i w:val="false"/>
          <w:color w:val="000000"/>
          <w:sz w:val="28"/>
        </w:rPr>
        <w:t xml:space="preserve">
      205-18. "Қарабау" элиталы тұқым шаруашылығы" ЖШС </w:t>
      </w:r>
    </w:p>
    <w:p>
      <w:pPr>
        <w:spacing w:after="0"/>
        <w:ind w:left="0"/>
        <w:jc w:val="both"/>
      </w:pPr>
      <w:r>
        <w:rPr>
          <w:rFonts w:ascii="Times New Roman"/>
          <w:b w:val="false"/>
          <w:i w:val="false"/>
          <w:color w:val="000000"/>
          <w:sz w:val="28"/>
        </w:rPr>
        <w:t xml:space="preserve">
      205-19.""Түгіскен" тәжірибе шаруашылығы" ЖШС </w:t>
      </w:r>
    </w:p>
    <w:p>
      <w:pPr>
        <w:spacing w:after="0"/>
        <w:ind w:left="0"/>
        <w:jc w:val="both"/>
      </w:pPr>
      <w:r>
        <w:rPr>
          <w:rFonts w:ascii="Times New Roman"/>
          <w:b w:val="false"/>
          <w:i w:val="false"/>
          <w:color w:val="000000"/>
          <w:sz w:val="28"/>
        </w:rPr>
        <w:t xml:space="preserve">
      205-20.""Мерке" тәжірибе шаруашылығы" ЖШС </w:t>
      </w:r>
    </w:p>
    <w:p>
      <w:pPr>
        <w:spacing w:after="0"/>
        <w:ind w:left="0"/>
        <w:jc w:val="both"/>
      </w:pPr>
      <w:r>
        <w:rPr>
          <w:rFonts w:ascii="Times New Roman"/>
          <w:b w:val="false"/>
          <w:i w:val="false"/>
          <w:color w:val="000000"/>
          <w:sz w:val="28"/>
        </w:rPr>
        <w:t xml:space="preserve">
      205-21.""Ақдала" тәжірибе шаруашылығы" ЖШС </w:t>
      </w:r>
    </w:p>
    <w:p>
      <w:pPr>
        <w:spacing w:after="0"/>
        <w:ind w:left="0"/>
        <w:jc w:val="both"/>
      </w:pPr>
      <w:r>
        <w:rPr>
          <w:rFonts w:ascii="Times New Roman"/>
          <w:b w:val="false"/>
          <w:i w:val="false"/>
          <w:color w:val="000000"/>
          <w:sz w:val="28"/>
        </w:rPr>
        <w:t xml:space="preserve">
      205-22.""Кондратов тәжірибе көрсететін орман питомнигі" ЖШС </w:t>
      </w:r>
    </w:p>
    <w:p>
      <w:pPr>
        <w:spacing w:after="0"/>
        <w:ind w:left="0"/>
        <w:jc w:val="both"/>
      </w:pPr>
      <w:r>
        <w:rPr>
          <w:rFonts w:ascii="Times New Roman"/>
          <w:b w:val="false"/>
          <w:i w:val="false"/>
          <w:color w:val="000000"/>
          <w:sz w:val="28"/>
        </w:rPr>
        <w:t xml:space="preserve">
      205-23.""Красноводопад ауыл шаруашылығы тәжірибе станциясы" ЖШС </w:t>
      </w:r>
    </w:p>
    <w:p>
      <w:pPr>
        <w:spacing w:after="0"/>
        <w:ind w:left="0"/>
        <w:jc w:val="both"/>
      </w:pPr>
      <w:r>
        <w:rPr>
          <w:rFonts w:ascii="Times New Roman"/>
          <w:b w:val="false"/>
          <w:i w:val="false"/>
          <w:color w:val="000000"/>
          <w:sz w:val="28"/>
        </w:rPr>
        <w:t xml:space="preserve">
      205-24.""Қаскелең тәжірибе шаруашылығы" ЖШС </w:t>
      </w:r>
    </w:p>
    <w:p>
      <w:pPr>
        <w:spacing w:after="0"/>
        <w:ind w:left="0"/>
        <w:jc w:val="both"/>
      </w:pPr>
      <w:r>
        <w:rPr>
          <w:rFonts w:ascii="Times New Roman"/>
          <w:b w:val="false"/>
          <w:i w:val="false"/>
          <w:color w:val="000000"/>
          <w:sz w:val="28"/>
        </w:rPr>
        <w:t xml:space="preserve">
      205-25.""Солтүстік Қазақстан ауыл шаруашылығы тәжірибе станциясы" ЖШС </w:t>
      </w:r>
    </w:p>
    <w:p>
      <w:pPr>
        <w:spacing w:after="0"/>
        <w:ind w:left="0"/>
        <w:jc w:val="both"/>
      </w:pPr>
      <w:r>
        <w:rPr>
          <w:rFonts w:ascii="Times New Roman"/>
          <w:b w:val="false"/>
          <w:i w:val="false"/>
          <w:color w:val="000000"/>
          <w:sz w:val="28"/>
        </w:rPr>
        <w:t xml:space="preserve">
      205-26.""Заречное" тәжірибе шаруашылығы" ЖШС </w:t>
      </w:r>
    </w:p>
    <w:p>
      <w:pPr>
        <w:spacing w:after="0"/>
        <w:ind w:left="0"/>
        <w:jc w:val="both"/>
      </w:pPr>
      <w:r>
        <w:rPr>
          <w:rFonts w:ascii="Times New Roman"/>
          <w:b w:val="false"/>
          <w:i w:val="false"/>
          <w:color w:val="000000"/>
          <w:sz w:val="28"/>
        </w:rPr>
        <w:t xml:space="preserve">
      205-27.""Ақтөбе ауыл шаруашылығы тәжірибе станциясы" ЖШС </w:t>
      </w:r>
    </w:p>
    <w:p>
      <w:pPr>
        <w:spacing w:after="0"/>
        <w:ind w:left="0"/>
        <w:jc w:val="both"/>
      </w:pPr>
      <w:r>
        <w:rPr>
          <w:rFonts w:ascii="Times New Roman"/>
          <w:b w:val="false"/>
          <w:i w:val="false"/>
          <w:color w:val="000000"/>
          <w:sz w:val="28"/>
        </w:rPr>
        <w:t xml:space="preserve">
      205-28.""Қарабалық ауыл шаруашылығы тәжірибе станциясы" ЖШС </w:t>
      </w:r>
    </w:p>
    <w:p>
      <w:pPr>
        <w:spacing w:after="0"/>
        <w:ind w:left="0"/>
        <w:jc w:val="both"/>
      </w:pPr>
      <w:r>
        <w:rPr>
          <w:rFonts w:ascii="Times New Roman"/>
          <w:b w:val="false"/>
          <w:i w:val="false"/>
          <w:color w:val="000000"/>
          <w:sz w:val="28"/>
        </w:rPr>
        <w:t xml:space="preserve">
      205-29.""Орал ауыл шаруашылығы тәжірибе станциясы" ЖШС </w:t>
      </w:r>
    </w:p>
    <w:p>
      <w:pPr>
        <w:spacing w:after="0"/>
        <w:ind w:left="0"/>
        <w:jc w:val="both"/>
      </w:pPr>
      <w:r>
        <w:rPr>
          <w:rFonts w:ascii="Times New Roman"/>
          <w:b w:val="false"/>
          <w:i w:val="false"/>
          <w:color w:val="000000"/>
          <w:sz w:val="28"/>
        </w:rPr>
        <w:t xml:space="preserve">
      205-30.""Қазақ тұлпары" ЖШС </w:t>
      </w:r>
    </w:p>
    <w:p>
      <w:pPr>
        <w:spacing w:after="0"/>
        <w:ind w:left="0"/>
        <w:jc w:val="both"/>
      </w:pPr>
      <w:r>
        <w:rPr>
          <w:rFonts w:ascii="Times New Roman"/>
          <w:b w:val="false"/>
          <w:i w:val="false"/>
          <w:color w:val="000000"/>
          <w:sz w:val="28"/>
        </w:rPr>
        <w:t xml:space="preserve">
      205-31. "Қарағанды өсімдік шаруашылығы және селекция ғылыми-зерттеу институты" ЖШС". </w:t>
      </w:r>
    </w:p>
    <w:bookmarkStart w:name="z11" w:id="7"/>
    <w:p>
      <w:pPr>
        <w:spacing w:after="0"/>
        <w:ind w:left="0"/>
        <w:jc w:val="both"/>
      </w:pPr>
      <w:r>
        <w:rPr>
          <w:rFonts w:ascii="Times New Roman"/>
          <w:b w:val="false"/>
          <w:i w:val="false"/>
          <w:color w:val="000000"/>
          <w:sz w:val="28"/>
        </w:rPr>
        <w:t xml:space="preserve">
      4. "Жекешелендіруге жатпайтын мемлекеттік жоғары оқу орындарының тізбесін бекіту туралы" Қазақстан Республикасы Үкіметінің 2000 жылғы 6 шілдедегі N 1021  </w:t>
      </w:r>
      <w:r>
        <w:rPr>
          <w:rFonts w:ascii="Times New Roman"/>
          <w:b w:val="false"/>
          <w:i w:val="false"/>
          <w:color w:val="000000"/>
          <w:sz w:val="28"/>
        </w:rPr>
        <w:t xml:space="preserve"> қаулысында </w:t>
      </w:r>
      <w:r>
        <w:rPr>
          <w:rFonts w:ascii="Times New Roman"/>
          <w:b w:val="false"/>
          <w:i w:val="false"/>
          <w:color w:val="000000"/>
          <w:sz w:val="28"/>
        </w:rPr>
        <w:t xml:space="preserve">(Қазақстан Республикасының ПҮАЖ-ы, 2000 ж., N 25, 339-құжат): </w:t>
      </w:r>
    </w:p>
    <w:bookmarkEnd w:id="7"/>
    <w:p>
      <w:pPr>
        <w:spacing w:after="0"/>
        <w:ind w:left="0"/>
        <w:jc w:val="both"/>
      </w:pPr>
      <w:r>
        <w:rPr>
          <w:rFonts w:ascii="Times New Roman"/>
          <w:b w:val="false"/>
          <w:i w:val="false"/>
          <w:color w:val="000000"/>
          <w:sz w:val="28"/>
        </w:rPr>
        <w:t xml:space="preserve">
      көрсетілген қаулымен бекітілген жекешелендіруге жатпайтын мемлекеттік жоғары оқу орындарының тізбесінде: </w:t>
      </w:r>
    </w:p>
    <w:p>
      <w:pPr>
        <w:spacing w:after="0"/>
        <w:ind w:left="0"/>
        <w:jc w:val="both"/>
      </w:pPr>
      <w:r>
        <w:rPr>
          <w:rFonts w:ascii="Times New Roman"/>
          <w:b w:val="false"/>
          <w:i w:val="false"/>
          <w:color w:val="000000"/>
          <w:sz w:val="28"/>
        </w:rPr>
        <w:t xml:space="preserve">
      реттік нөмірі 33-жол алынып тасталсын. </w:t>
      </w:r>
    </w:p>
    <w:bookmarkStart w:name="z12" w:id="8"/>
    <w:p>
      <w:pPr>
        <w:spacing w:after="0"/>
        <w:ind w:left="0"/>
        <w:jc w:val="both"/>
      </w:pPr>
      <w:r>
        <w:rPr>
          <w:rFonts w:ascii="Times New Roman"/>
          <w:b w:val="false"/>
          <w:i w:val="false"/>
          <w:color w:val="000000"/>
          <w:sz w:val="28"/>
        </w:rPr>
        <w:t xml:space="preserve">
      5. "Республикалық микроорганизмдер коллекциясы туралы" Қазақстан Республикасы Үкіметінің 2002 жылғы 30 шілдедегі N 850  </w:t>
      </w:r>
      <w:r>
        <w:rPr>
          <w:rFonts w:ascii="Times New Roman"/>
          <w:b w:val="false"/>
          <w:i w:val="false"/>
          <w:color w:val="000000"/>
          <w:sz w:val="28"/>
        </w:rPr>
        <w:t xml:space="preserve"> қаулысында </w:t>
      </w:r>
      <w:r>
        <w:rPr>
          <w:rFonts w:ascii="Times New Roman"/>
          <w:b w:val="false"/>
          <w:i w:val="false"/>
          <w:color w:val="000000"/>
          <w:sz w:val="28"/>
        </w:rPr>
        <w:t xml:space="preserve">(Қазақстан Республикасының ПҮАЖ-ы, 2002 ж., N 25, 267-құжат): </w:t>
      </w:r>
    </w:p>
    <w:bookmarkEnd w:id="8"/>
    <w:p>
      <w:pPr>
        <w:spacing w:after="0"/>
        <w:ind w:left="0"/>
        <w:jc w:val="both"/>
      </w:pPr>
      <w:r>
        <w:rPr>
          <w:rFonts w:ascii="Times New Roman"/>
          <w:b w:val="false"/>
          <w:i w:val="false"/>
          <w:color w:val="000000"/>
          <w:sz w:val="28"/>
        </w:rPr>
        <w:t xml:space="preserve">
      2-тармақтың үшінші абзацындағы""және Қазақстан Республикасы Ауыл шаруашылығы министрлігінің""Қазақ ветеринария ғылыми-зерттеу институты" республикалық мемлекеттік қазыналық кәсіпорны" деген сөздер алынып тасталсын; </w:t>
      </w:r>
    </w:p>
    <w:p>
      <w:pPr>
        <w:spacing w:after="0"/>
        <w:ind w:left="0"/>
        <w:jc w:val="both"/>
      </w:pPr>
      <w:r>
        <w:rPr>
          <w:rFonts w:ascii="Times New Roman"/>
          <w:b w:val="false"/>
          <w:i w:val="false"/>
          <w:color w:val="000000"/>
          <w:sz w:val="28"/>
        </w:rPr>
        <w:t xml:space="preserve">
      3-тармақтың бірінші абзацындағы""Қазақ ветеринария ғылыми-зерттеу институты" республикалық мемлекеттік қазыналық кәсіпорны" деген сөздер""Ветеринариядағы мониторинг, референция, зертханалық диагностика және әдіснама ұлттық орталығы" мемлекеттік мекемесі" деген сөздермен ауыстырылсын. </w:t>
      </w:r>
    </w:p>
    <w:bookmarkStart w:name="z13" w:id="9"/>
    <w:p>
      <w:pPr>
        <w:spacing w:after="0"/>
        <w:ind w:left="0"/>
        <w:jc w:val="both"/>
      </w:pPr>
      <w:r>
        <w:rPr>
          <w:rFonts w:ascii="Times New Roman"/>
          <w:b w:val="false"/>
          <w:i w:val="false"/>
          <w:color w:val="000000"/>
          <w:sz w:val="28"/>
        </w:rPr>
        <w:t xml:space="preserve">
      6. "Қазақстан Республикасы Ауыл шаруашылығы министрлігінің кейбір мәселелері" туралы Қазақстан Республикасы Үкіметінің 2005 жылғы 6 сәуірдегі N 310  </w:t>
      </w:r>
      <w:r>
        <w:rPr>
          <w:rFonts w:ascii="Times New Roman"/>
          <w:b w:val="false"/>
          <w:i w:val="false"/>
          <w:color w:val="000000"/>
          <w:sz w:val="28"/>
        </w:rPr>
        <w:t xml:space="preserve"> қаулысында </w:t>
      </w:r>
      <w:r>
        <w:rPr>
          <w:rFonts w:ascii="Times New Roman"/>
          <w:b w:val="false"/>
          <w:i w:val="false"/>
          <w:color w:val="000000"/>
          <w:sz w:val="28"/>
        </w:rPr>
        <w:t xml:space="preserve">(Қазақстан Республикасының ПҮАЖ-ы, 2005 ж., N 14, 168-құжат): </w:t>
      </w:r>
    </w:p>
    <w:bookmarkEnd w:id="9"/>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Ауыл шаруашылығы министрлігінің қарамағындағы ұйымдардың тізбесінде: </w:t>
      </w:r>
    </w:p>
    <w:p>
      <w:pPr>
        <w:spacing w:after="0"/>
        <w:ind w:left="0"/>
        <w:jc w:val="both"/>
      </w:pPr>
      <w:r>
        <w:rPr>
          <w:rFonts w:ascii="Times New Roman"/>
          <w:b w:val="false"/>
          <w:i w:val="false"/>
          <w:color w:val="000000"/>
          <w:sz w:val="28"/>
        </w:rPr>
        <w:t xml:space="preserve">
      "Республикалық мемлекеттік кәсіпорындар" деген 1-бөлімнің реттік нөмірлері 2, 3, 4, 5, 6, 7, 8, 9, 10, 11, 13, 14, 16, 17, 20, 23, 25, 33, 35, 36, 42, 44, 46, 49, 50, 53-жолдары алынып тасталсын; </w:t>
      </w:r>
    </w:p>
    <w:p>
      <w:pPr>
        <w:spacing w:after="0"/>
        <w:ind w:left="0"/>
        <w:jc w:val="both"/>
      </w:pPr>
      <w:r>
        <w:rPr>
          <w:rFonts w:ascii="Times New Roman"/>
          <w:b w:val="false"/>
          <w:i w:val="false"/>
          <w:color w:val="000000"/>
          <w:sz w:val="28"/>
        </w:rPr>
        <w:t xml:space="preserve">
      "Акционерлік қоғамдар" деген 2-бөлім мынадай мазмұндағы реттік нөмірлері 66-2, 66-3-жолдармен толықтырылсын: </w:t>
      </w:r>
    </w:p>
    <w:p>
      <w:pPr>
        <w:spacing w:after="0"/>
        <w:ind w:left="0"/>
        <w:jc w:val="both"/>
      </w:pPr>
      <w:r>
        <w:rPr>
          <w:rFonts w:ascii="Times New Roman"/>
          <w:b w:val="false"/>
          <w:i w:val="false"/>
          <w:color w:val="000000"/>
          <w:sz w:val="28"/>
        </w:rPr>
        <w:t xml:space="preserve">
      "66-2. "ҚазАгроИнновация" акционерлік қоғамы </w:t>
      </w:r>
    </w:p>
    <w:p>
      <w:pPr>
        <w:spacing w:after="0"/>
        <w:ind w:left="0"/>
        <w:jc w:val="both"/>
      </w:pPr>
      <w:r>
        <w:rPr>
          <w:rFonts w:ascii="Times New Roman"/>
          <w:b w:val="false"/>
          <w:i w:val="false"/>
          <w:color w:val="000000"/>
          <w:sz w:val="28"/>
        </w:rPr>
        <w:t xml:space="preserve">
      66-3. "Сәкен Сейфуллин атындағы Қазақ агротехникалық университеті" акционерлік қоғамы"; </w:t>
      </w:r>
    </w:p>
    <w:p>
      <w:pPr>
        <w:spacing w:after="0"/>
        <w:ind w:left="0"/>
        <w:jc w:val="both"/>
      </w:pPr>
      <w:r>
        <w:rPr>
          <w:rFonts w:ascii="Times New Roman"/>
          <w:b w:val="false"/>
          <w:i w:val="false"/>
          <w:color w:val="000000"/>
          <w:sz w:val="28"/>
        </w:rPr>
        <w:t xml:space="preserve">
      мынадай мазмұндағы 4-бөліммен толықтырылсын: </w:t>
      </w:r>
    </w:p>
    <w:p>
      <w:pPr>
        <w:spacing w:after="0"/>
        <w:ind w:left="0"/>
        <w:jc w:val="both"/>
      </w:pPr>
      <w:r>
        <w:rPr>
          <w:rFonts w:ascii="Times New Roman"/>
          <w:b w:val="false"/>
          <w:i w:val="false"/>
          <w:color w:val="000000"/>
          <w:sz w:val="28"/>
        </w:rPr>
        <w:t xml:space="preserve">
      "4. Жауапкершілігі шектеулі серіктестіктер </w:t>
      </w:r>
    </w:p>
    <w:p>
      <w:pPr>
        <w:spacing w:after="0"/>
        <w:ind w:left="0"/>
        <w:jc w:val="both"/>
      </w:pPr>
      <w:r>
        <w:rPr>
          <w:rFonts w:ascii="Times New Roman"/>
          <w:b w:val="false"/>
          <w:i w:val="false"/>
          <w:color w:val="000000"/>
          <w:sz w:val="28"/>
        </w:rPr>
        <w:t xml:space="preserve">
      89. "Арқалық ауыл шаруашылығы тәжірибе станциясы" жауапкершілігі шектеулі серіктестігі </w:t>
      </w:r>
    </w:p>
    <w:p>
      <w:pPr>
        <w:spacing w:after="0"/>
        <w:ind w:left="0"/>
        <w:jc w:val="both"/>
      </w:pPr>
      <w:r>
        <w:rPr>
          <w:rFonts w:ascii="Times New Roman"/>
          <w:b w:val="false"/>
          <w:i w:val="false"/>
          <w:color w:val="000000"/>
          <w:sz w:val="28"/>
        </w:rPr>
        <w:t xml:space="preserve">
      90. "Қарабау" элиталы тұқым шаруашылығы" жауапкершілігі шектеулі серіктестігі </w:t>
      </w:r>
    </w:p>
    <w:p>
      <w:pPr>
        <w:spacing w:after="0"/>
        <w:ind w:left="0"/>
        <w:jc w:val="both"/>
      </w:pPr>
      <w:r>
        <w:rPr>
          <w:rFonts w:ascii="Times New Roman"/>
          <w:b w:val="false"/>
          <w:i w:val="false"/>
          <w:color w:val="000000"/>
          <w:sz w:val="28"/>
        </w:rPr>
        <w:t xml:space="preserve">
      91. "Түгіскен" тәжірибе шаруашылығы" жауапкершілігі шектеулі </w:t>
      </w:r>
    </w:p>
    <w:p>
      <w:pPr>
        <w:spacing w:after="0"/>
        <w:ind w:left="0"/>
        <w:jc w:val="both"/>
      </w:pPr>
      <w:r>
        <w:rPr>
          <w:rFonts w:ascii="Times New Roman"/>
          <w:b w:val="false"/>
          <w:i w:val="false"/>
          <w:color w:val="000000"/>
          <w:sz w:val="28"/>
        </w:rPr>
        <w:t xml:space="preserve">
      серіктестігі </w:t>
      </w:r>
    </w:p>
    <w:p>
      <w:pPr>
        <w:spacing w:after="0"/>
        <w:ind w:left="0"/>
        <w:jc w:val="both"/>
      </w:pPr>
      <w:r>
        <w:rPr>
          <w:rFonts w:ascii="Times New Roman"/>
          <w:b w:val="false"/>
          <w:i w:val="false"/>
          <w:color w:val="000000"/>
          <w:sz w:val="28"/>
        </w:rPr>
        <w:t xml:space="preserve">
      92. "Мерке" тәжірибе шаруашылығы" жауапкершілігі шектеулі </w:t>
      </w:r>
    </w:p>
    <w:p>
      <w:pPr>
        <w:spacing w:after="0"/>
        <w:ind w:left="0"/>
        <w:jc w:val="both"/>
      </w:pPr>
      <w:r>
        <w:rPr>
          <w:rFonts w:ascii="Times New Roman"/>
          <w:b w:val="false"/>
          <w:i w:val="false"/>
          <w:color w:val="000000"/>
          <w:sz w:val="28"/>
        </w:rPr>
        <w:t xml:space="preserve">
      серіктестігі </w:t>
      </w:r>
    </w:p>
    <w:p>
      <w:pPr>
        <w:spacing w:after="0"/>
        <w:ind w:left="0"/>
        <w:jc w:val="both"/>
      </w:pPr>
      <w:r>
        <w:rPr>
          <w:rFonts w:ascii="Times New Roman"/>
          <w:b w:val="false"/>
          <w:i w:val="false"/>
          <w:color w:val="000000"/>
          <w:sz w:val="28"/>
        </w:rPr>
        <w:t xml:space="preserve">
      93. "Ақдала" тәжірибе шаруашылығы" жауапкершілігі шектеулі </w:t>
      </w:r>
    </w:p>
    <w:p>
      <w:pPr>
        <w:spacing w:after="0"/>
        <w:ind w:left="0"/>
        <w:jc w:val="both"/>
      </w:pPr>
      <w:r>
        <w:rPr>
          <w:rFonts w:ascii="Times New Roman"/>
          <w:b w:val="false"/>
          <w:i w:val="false"/>
          <w:color w:val="000000"/>
          <w:sz w:val="28"/>
        </w:rPr>
        <w:t xml:space="preserve">
      серіктестігі </w:t>
      </w:r>
    </w:p>
    <w:p>
      <w:pPr>
        <w:spacing w:after="0"/>
        <w:ind w:left="0"/>
        <w:jc w:val="both"/>
      </w:pPr>
      <w:r>
        <w:rPr>
          <w:rFonts w:ascii="Times New Roman"/>
          <w:b w:val="false"/>
          <w:i w:val="false"/>
          <w:color w:val="000000"/>
          <w:sz w:val="28"/>
        </w:rPr>
        <w:t xml:space="preserve">
      94. "Кондратов тәжірибе көрсететін орман питомнигі" жауапкершілігі шектеулі серіктестігі </w:t>
      </w:r>
    </w:p>
    <w:p>
      <w:pPr>
        <w:spacing w:after="0"/>
        <w:ind w:left="0"/>
        <w:jc w:val="both"/>
      </w:pPr>
      <w:r>
        <w:rPr>
          <w:rFonts w:ascii="Times New Roman"/>
          <w:b w:val="false"/>
          <w:i w:val="false"/>
          <w:color w:val="000000"/>
          <w:sz w:val="28"/>
        </w:rPr>
        <w:t xml:space="preserve">
      95. "Красноводопад ауыл шаруашылығы тәжірибе станциясы" </w:t>
      </w:r>
    </w:p>
    <w:p>
      <w:pPr>
        <w:spacing w:after="0"/>
        <w:ind w:left="0"/>
        <w:jc w:val="both"/>
      </w:pPr>
      <w:r>
        <w:rPr>
          <w:rFonts w:ascii="Times New Roman"/>
          <w:b w:val="false"/>
          <w:i w:val="false"/>
          <w:color w:val="000000"/>
          <w:sz w:val="28"/>
        </w:rPr>
        <w:t xml:space="preserve">
      жауапкершілігі шектеулі серіктестігі </w:t>
      </w:r>
    </w:p>
    <w:p>
      <w:pPr>
        <w:spacing w:after="0"/>
        <w:ind w:left="0"/>
        <w:jc w:val="both"/>
      </w:pPr>
      <w:r>
        <w:rPr>
          <w:rFonts w:ascii="Times New Roman"/>
          <w:b w:val="false"/>
          <w:i w:val="false"/>
          <w:color w:val="000000"/>
          <w:sz w:val="28"/>
        </w:rPr>
        <w:t xml:space="preserve">
      96. "Қаскелең тәжірибе шаруашылығы" жауапкершілігі шектеулі </w:t>
      </w:r>
    </w:p>
    <w:p>
      <w:pPr>
        <w:spacing w:after="0"/>
        <w:ind w:left="0"/>
        <w:jc w:val="both"/>
      </w:pPr>
      <w:r>
        <w:rPr>
          <w:rFonts w:ascii="Times New Roman"/>
          <w:b w:val="false"/>
          <w:i w:val="false"/>
          <w:color w:val="000000"/>
          <w:sz w:val="28"/>
        </w:rPr>
        <w:t xml:space="preserve">
      серіктестігі </w:t>
      </w:r>
    </w:p>
    <w:p>
      <w:pPr>
        <w:spacing w:after="0"/>
        <w:ind w:left="0"/>
        <w:jc w:val="both"/>
      </w:pPr>
      <w:r>
        <w:rPr>
          <w:rFonts w:ascii="Times New Roman"/>
          <w:b w:val="false"/>
          <w:i w:val="false"/>
          <w:color w:val="000000"/>
          <w:sz w:val="28"/>
        </w:rPr>
        <w:t xml:space="preserve">
      97. "Солтүстік Қазақстан ауыл шаруашылығы тәжірибе станциясы" </w:t>
      </w:r>
    </w:p>
    <w:p>
      <w:pPr>
        <w:spacing w:after="0"/>
        <w:ind w:left="0"/>
        <w:jc w:val="both"/>
      </w:pPr>
      <w:r>
        <w:rPr>
          <w:rFonts w:ascii="Times New Roman"/>
          <w:b w:val="false"/>
          <w:i w:val="false"/>
          <w:color w:val="000000"/>
          <w:sz w:val="28"/>
        </w:rPr>
        <w:t xml:space="preserve">
      жауапкершілігі шектеулі серіктестігі </w:t>
      </w:r>
    </w:p>
    <w:p>
      <w:pPr>
        <w:spacing w:after="0"/>
        <w:ind w:left="0"/>
        <w:jc w:val="both"/>
      </w:pPr>
      <w:r>
        <w:rPr>
          <w:rFonts w:ascii="Times New Roman"/>
          <w:b w:val="false"/>
          <w:i w:val="false"/>
          <w:color w:val="000000"/>
          <w:sz w:val="28"/>
        </w:rPr>
        <w:t xml:space="preserve">
      98. "Заречное" тәжірибе шаруашылығы" жауапкершілігі шектеулі </w:t>
      </w:r>
    </w:p>
    <w:p>
      <w:pPr>
        <w:spacing w:after="0"/>
        <w:ind w:left="0"/>
        <w:jc w:val="both"/>
      </w:pPr>
      <w:r>
        <w:rPr>
          <w:rFonts w:ascii="Times New Roman"/>
          <w:b w:val="false"/>
          <w:i w:val="false"/>
          <w:color w:val="000000"/>
          <w:sz w:val="28"/>
        </w:rPr>
        <w:t xml:space="preserve">
      серіктестігі </w:t>
      </w:r>
    </w:p>
    <w:p>
      <w:pPr>
        <w:spacing w:after="0"/>
        <w:ind w:left="0"/>
        <w:jc w:val="both"/>
      </w:pPr>
      <w:r>
        <w:rPr>
          <w:rFonts w:ascii="Times New Roman"/>
          <w:b w:val="false"/>
          <w:i w:val="false"/>
          <w:color w:val="000000"/>
          <w:sz w:val="28"/>
        </w:rPr>
        <w:t xml:space="preserve">
      99. "Ақтөбе ауыл шаруашылығы тәжірибе станциясы" жауапкершілігі шектеулі серіктестігі </w:t>
      </w:r>
    </w:p>
    <w:p>
      <w:pPr>
        <w:spacing w:after="0"/>
        <w:ind w:left="0"/>
        <w:jc w:val="both"/>
      </w:pPr>
      <w:r>
        <w:rPr>
          <w:rFonts w:ascii="Times New Roman"/>
          <w:b w:val="false"/>
          <w:i w:val="false"/>
          <w:color w:val="000000"/>
          <w:sz w:val="28"/>
        </w:rPr>
        <w:t xml:space="preserve">
      100. "Қарабалық ауыл шаруашылығы тәжірибе станциясы" </w:t>
      </w:r>
    </w:p>
    <w:p>
      <w:pPr>
        <w:spacing w:after="0"/>
        <w:ind w:left="0"/>
        <w:jc w:val="both"/>
      </w:pPr>
      <w:r>
        <w:rPr>
          <w:rFonts w:ascii="Times New Roman"/>
          <w:b w:val="false"/>
          <w:i w:val="false"/>
          <w:color w:val="000000"/>
          <w:sz w:val="28"/>
        </w:rPr>
        <w:t xml:space="preserve">
      жауапкершілігі шектеулі серіктестігі </w:t>
      </w:r>
    </w:p>
    <w:p>
      <w:pPr>
        <w:spacing w:after="0"/>
        <w:ind w:left="0"/>
        <w:jc w:val="both"/>
      </w:pPr>
      <w:r>
        <w:rPr>
          <w:rFonts w:ascii="Times New Roman"/>
          <w:b w:val="false"/>
          <w:i w:val="false"/>
          <w:color w:val="000000"/>
          <w:sz w:val="28"/>
        </w:rPr>
        <w:t xml:space="preserve">
      101. "Орал ауыл шаруашылығы тәжірибе станциясы" жауапкершілігі </w:t>
      </w:r>
    </w:p>
    <w:p>
      <w:pPr>
        <w:spacing w:after="0"/>
        <w:ind w:left="0"/>
        <w:jc w:val="both"/>
      </w:pPr>
      <w:r>
        <w:rPr>
          <w:rFonts w:ascii="Times New Roman"/>
          <w:b w:val="false"/>
          <w:i w:val="false"/>
          <w:color w:val="000000"/>
          <w:sz w:val="28"/>
        </w:rPr>
        <w:t xml:space="preserve">
      шектеулі серіктестігі </w:t>
      </w:r>
    </w:p>
    <w:p>
      <w:pPr>
        <w:spacing w:after="0"/>
        <w:ind w:left="0"/>
        <w:jc w:val="both"/>
      </w:pPr>
      <w:r>
        <w:rPr>
          <w:rFonts w:ascii="Times New Roman"/>
          <w:b w:val="false"/>
          <w:i w:val="false"/>
          <w:color w:val="000000"/>
          <w:sz w:val="28"/>
        </w:rPr>
        <w:t xml:space="preserve">
      102. "Қазақ тұлпары" жауапкершілігі шектеулі серіктестігі </w:t>
      </w:r>
    </w:p>
    <w:p>
      <w:pPr>
        <w:spacing w:after="0"/>
        <w:ind w:left="0"/>
        <w:jc w:val="both"/>
      </w:pPr>
      <w:r>
        <w:rPr>
          <w:rFonts w:ascii="Times New Roman"/>
          <w:b w:val="false"/>
          <w:i w:val="false"/>
          <w:color w:val="000000"/>
          <w:sz w:val="28"/>
        </w:rPr>
        <w:t xml:space="preserve">
      103. "Қарағанды өсімдік шаруашылығы және селекция ғылыми-зерттеу институты" жауапкершілігі шектеулі серіктестігі".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