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aff6" w14:textId="779a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28 қарашадағы N 1127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мамырдағы N 431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"Орта мерзімді кезеңге арналған (2007-2009 жылдарға арналған) концессияға беруге ұсынылатын объектілердің тізбесін бекіту туралы" Қазақстан Республикасы Үкіметінің 2006 жылғы 28 қарашадағы N 1127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42, 471-құжат)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орта мерзімді кезеңге арналған (2007-2009 жылдарға арналған) концессияға беруге ұсынылатын объектілердің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 істеп тұрған мемлекеттік меншік объектілері" деген 1-бөлім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"Салынуы және пайдаланылуы концессия шарттарының негізінде жүзеге асырылатын объектілер"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"2"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2, 3, 4, 5, 6, 14, 15-жолдар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9-жолдың 2-бағанындағы "Қорғас-Сарыөзек" деген сөздер "Қорғас-Жетіген"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18-жолдың 3-бағанындағы "Алматы қаласының әкімдігі" деген сөздер "ККМ"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19, 20-жолдармен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"19.  Атырау облысындағы                         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интеграцияланған мұнай-химия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кешенін инфрақұрылымдық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 ету объектілері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  Ақтау халықаралық әуежайының                   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терминалы                      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әкімдігі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алғаш рет ресми жарияланғаннан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