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38a1" w14:textId="1d03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Маңызды стратегиялық мәні бар мемлекеттік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маусымдағы N 510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сатып алу туралы" Қазақстан Республикасының 2002 жылғы 16 мамырдағы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"Shе11 Glоbаl Sоlutіоns" компаниясы (Голландия)»Ақтау пластикалық массалар зауытының ("Sat; Ореrаtіоn Аktаu" АҚ) базасында жол битумын шығару" жобасының техникалық-экономикалық негіздемесін әзірлеу жөніндегі қызметтерді көрсетуші болып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"Самұрық" мемлекеттік активтерді басқару жөніндегі қазақстандық холдингі" акционерлік қоғамына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"ҚазМұнайГаз" ұлттық компаниясы" акционерлік қоғамымен осы қаулының 1-тармағында көрсетілген заңды тұлғамен қызметтерді мемлекеттік сатып алу туралы шарт жасасуды;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сәйкес пайдаланылатын ақшаны оңтайлы және тиімді жұмсау қағидатын сақтауды, сондай-ақ "Мемлекеттік сатып алу туралы" Қазақстан Республикасының 2002 жылғы 16 мамырдағы Заңының 21-бабы 3, 4-тармақтарының орындалуын;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қаулыдан туындайтын өзге де шараларды қабылдауды қамтамасыз ету ұсынылсын.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