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8833" w14:textId="fca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министрлігінің Спорт комитеті Алматы қаласының "Шаңырақ" шағын ауданындағы "Спорттағы дарынды балаларға арналған республикалық мектеп-интернаты"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шілдедегі N 613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дене шынықтыру және спортты дамытудың 2007-2011 жылдарға арналған мемлекеттік бағдарламасы туралы" Қазақстан Республикасы Президентінің 2006 жылғы 28 желтоқсандағы N 230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спорттағы дарынды балалардың жеке қабілеттерін дамыту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министрлігінің Спорт комитеті Алматы қаласының»"Шаңырақ" шағын ауданындағы "Спорттағы дарынды балаларға арналған республикалық мектеп-интернаты" мемлекеттік мекемесі (бұдан әрі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қызметінің негізгі мәні Қазақстан Республикасы ұлттық құрама командалары үшін спорт резервінің орталықтандырылған даярлығын қамтамасыз ететін ұйымдастыру жағдайын жасау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республикалық бюджетте Қазақстан Республикасы Туризм және спорт министрлігіне көзделген қаражат есебінен және 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Туризм және спорт министрлігінің Спорт комитеті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әділет органдарында мемлекеттік тіркелуін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2)»"Қазақстан Республикасы Туризм және спорт министрлігінің мәселелері" туралы Қазақстан Республикасы Үкіметінің 2006 жылғы 26 сәуірдегі N 329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15, 145-құжат):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Спорт комитетінің қарамағындағы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мекемелер" деген 1-бөлім мынадай мазмұндағы реттік нөмірі 3-1-жолмен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Алматы қаласының»"Шаңырақ" шағын ауданындағы»"Спорттағы дарынды балаларға арналған республикалық мектеп-интернаты" мемлекеттік мекемесі".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