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1c4f" w14:textId="a061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Қазынашылық комитеті мен Салық
комитетінің мемлекеттік мекемелерін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17 тамыздағы N 697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әкімшілік-аумақтық құрылысындағы өзгеріс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Қазақстан Республикасы Президентінің 2007 жылғы 4 маусымдағы N 338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"Қазақстан Республикасы Қаржы министрлігінің Қазынашылық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комитеті Маңғыстау облысы бойынша Қазынашылық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Мұнайлы аудандық қазынашылық бөлімі" (бұдан әрі - Қазынашылық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бөлімі) және "Қазақстан Республикасы Қаржы министрлігінің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комитеті Маңғыстау облысы бойынша Салық комитетінің Мұнайлы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Салық комитеті" (бұдан әрі - Салық комитеті) мемлекеттік мекемелері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Қазынашылық бөлімін және Салық комитетін қаржыландыру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тиісті қаржы жылына арналған республикалық бюджетте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Қаржы министрлігіне көзделген қаражат есебінен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шегінде жүзеге асырылады деп белгіленсін.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 заңнамада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белгіленген тәртіппен: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Қазынашылық бөлімі және Салық комитеті туралы ережелердің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бекітілуін және олардың әділет органдарында мемлекеттік тіркелуін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Үкіметінің кейбір шешімдеріне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мынадай толықтырулар мен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Қаржы министрлігі Қазынашылық комитетінің мәселелері" туралы Қазақстан Республикасы Үкіметінің 1999 жылғы 24 мамырдағы N 626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1999 ж., N 22, 215-құжат):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Қаржы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министрлігінің Қазынашылық комитеті аумақтық органдары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мекемелерінің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155-1-жолмен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"155-1. Қазақстан Республикасы Қаржы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Қазынашылық комитеті Маңғыстау облысы бойынша Қазынашылық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департаментінің Мұнайлы аудандық қазынашылық бөлімі";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Қаржы министрлігі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комитетінің мәселелері" туралы 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9 қазандағы N 1102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ПҮАЖ-ы, 2002 ж., N 33, 359-құжат):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министрлігінің Салық комитеті аумақтық органдары -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мекемелерінің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159-1-жолмен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"159-1. Қазақстан Республикасы Қаржы министрлігінің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комитеті Маңғыстау облысы бойынша Салық комитетінің Мұнайлы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Салық комитеті";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(күші жойылды - Қазақстан Республикасы Үкіметінің 2008.04.15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