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74b8" w14:textId="e047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12 қазандағы N 943 Қаулысы. Күші жойылды - Қазақстан Республикасы Үкіметінің 2014 жылғы 24 қыркүйектегі № 1011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Қазақстан Республикасы Табиғи монополияларды реттеу агенттігі туралы ереже;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29.12.2012 </w:t>
      </w:r>
      <w:r>
        <w:rPr>
          <w:rFonts w:ascii="Times New Roman"/>
          <w:b w:val="false"/>
          <w:i w:val="false"/>
          <w:color w:val="000000"/>
          <w:sz w:val="28"/>
        </w:rPr>
        <w:t>N 1817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29.12.2012 </w:t>
      </w:r>
      <w:r>
        <w:rPr>
          <w:rFonts w:ascii="Times New Roman"/>
          <w:b w:val="false"/>
          <w:i w:val="false"/>
          <w:color w:val="000000"/>
          <w:sz w:val="28"/>
        </w:rPr>
        <w:t>N 1817</w:t>
      </w:r>
      <w:r>
        <w:rPr>
          <w:rFonts w:ascii="Times New Roman"/>
          <w:b w:val="false"/>
          <w:i w:val="false"/>
          <w:color w:val="ff0000"/>
          <w:sz w:val="28"/>
        </w:rPr>
        <w:t xml:space="preserve"> қаулысымен.</w:t>
      </w:r>
    </w:p>
    <w:bookmarkStart w:name="z2" w:id="1"/>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шешімдерінің күші жойылды деп танылсын. </w:t>
      </w:r>
    </w:p>
    <w:bookmarkEnd w:id="1"/>
    <w:bookmarkStart w:name="z3" w:id="2"/>
    <w:p>
      <w:pPr>
        <w:spacing w:after="0"/>
        <w:ind w:left="0"/>
        <w:jc w:val="both"/>
      </w:pPr>
      <w:r>
        <w:rPr>
          <w:rFonts w:ascii="Times New Roman"/>
          <w:b w:val="false"/>
          <w:i w:val="false"/>
          <w:color w:val="000000"/>
          <w:sz w:val="28"/>
        </w:rPr>
        <w:t xml:space="preserve">
      3. Осы қаулы Қазақстан Республикасы Табиғи монополияларды реттеу агенттігінде жауапты хатшыны тағайындаған күннен бастап қолданысқа енгізілетін Қазақстан Республикасы Табиғи монополияларды реттеу агенттігі туралы ереженің 26 және 27-тармақтарын қоспағанда,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943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Қазақстан Республикасы Табиғи монополияларды реттеу агенттігі туралы ереже </w:t>
      </w:r>
    </w:p>
    <w:bookmarkEnd w:id="3"/>
    <w:p>
      <w:pPr>
        <w:spacing w:after="0"/>
        <w:ind w:left="0"/>
        <w:jc w:val="both"/>
      </w:pPr>
      <w:r>
        <w:rPr>
          <w:rFonts w:ascii="Times New Roman"/>
          <w:b w:val="false"/>
          <w:i w:val="false"/>
          <w:color w:val="ff0000"/>
          <w:sz w:val="28"/>
        </w:rPr>
        <w:t xml:space="preserve">       Ескерту. Ереже жаңа редакцияда - ҚР Үкіметінің 29.12.2012 </w:t>
      </w:r>
      <w:r>
        <w:rPr>
          <w:rFonts w:ascii="Times New Roman"/>
          <w:b w:val="false"/>
          <w:i w:val="false"/>
          <w:color w:val="ff0000"/>
          <w:sz w:val="28"/>
        </w:rPr>
        <w:t>N 1817</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1. Жалпы ережелер </w:t>
      </w:r>
    </w:p>
    <w:bookmarkStart w:name="z5" w:id="4"/>
    <w:p>
      <w:pPr>
        <w:spacing w:after="0"/>
        <w:ind w:left="0"/>
        <w:jc w:val="both"/>
      </w:pPr>
      <w:r>
        <w:rPr>
          <w:rFonts w:ascii="Times New Roman"/>
          <w:b w:val="false"/>
          <w:i w:val="false"/>
          <w:color w:val="000000"/>
          <w:sz w:val="28"/>
        </w:rPr>
        <w:t>
      1. Қазақстан Республикасы Табиғи монополияларды реттеу агенттігі (бұдан әрі - Агенттік) телекоммуникация және почта байланысы аясындағы салаларды қоспағанда, Қазақстан Республикасының заңнамасына сәйкес табиғи монополиялар салаларында және реттелетін нарықтарда реттеу мен бақылау саласындағы басшылықты,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Агенттіктің ведомстволары жоқ.</w:t>
      </w:r>
      <w:r>
        <w:br/>
      </w:r>
      <w:r>
        <w:rPr>
          <w:rFonts w:ascii="Times New Roman"/>
          <w:b w:val="false"/>
          <w:i w:val="false"/>
          <w:color w:val="000000"/>
          <w:sz w:val="28"/>
        </w:rPr>
        <w:t>
</w:t>
      </w:r>
      <w:r>
        <w:rPr>
          <w:rFonts w:ascii="Times New Roman"/>
          <w:b w:val="false"/>
          <w:i w:val="false"/>
          <w:color w:val="000000"/>
          <w:sz w:val="28"/>
        </w:rPr>
        <w:t>
      3. Агенттік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Агенттік мемлекеттік мекеме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Агенттік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Агенттіктің,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Агенттік өз құзыретінің мәселелері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ресімделген шешімдер қабылдайды.</w:t>
      </w:r>
      <w:r>
        <w:br/>
      </w:r>
      <w:r>
        <w:rPr>
          <w:rFonts w:ascii="Times New Roman"/>
          <w:b w:val="false"/>
          <w:i w:val="false"/>
          <w:color w:val="000000"/>
          <w:sz w:val="28"/>
        </w:rPr>
        <w:t>
</w:t>
      </w:r>
      <w:r>
        <w:rPr>
          <w:rFonts w:ascii="Times New Roman"/>
          <w:b w:val="false"/>
          <w:i w:val="false"/>
          <w:color w:val="000000"/>
          <w:sz w:val="28"/>
        </w:rPr>
        <w:t>
      8. Агенттіктің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Агенттіктің заңды мекенжайы: 010000, Астана қаласы, Орынбор көшесі, 8.</w:t>
      </w:r>
      <w:r>
        <w:br/>
      </w:r>
      <w:r>
        <w:rPr>
          <w:rFonts w:ascii="Times New Roman"/>
          <w:b w:val="false"/>
          <w:i w:val="false"/>
          <w:color w:val="000000"/>
          <w:sz w:val="28"/>
        </w:rPr>
        <w:t>
</w:t>
      </w:r>
      <w:r>
        <w:rPr>
          <w:rFonts w:ascii="Times New Roman"/>
          <w:b w:val="false"/>
          <w:i w:val="false"/>
          <w:color w:val="000000"/>
          <w:sz w:val="28"/>
        </w:rPr>
        <w:t>
      10. Толық атауы - «Қазақстан Республикасы Табиғи монополияларды реттеу агенттігі» мемлекеттік мекемесі.</w:t>
      </w:r>
      <w:r>
        <w:br/>
      </w:r>
      <w:r>
        <w:rPr>
          <w:rFonts w:ascii="Times New Roman"/>
          <w:b w:val="false"/>
          <w:i w:val="false"/>
          <w:color w:val="000000"/>
          <w:sz w:val="28"/>
        </w:rPr>
        <w:t>
</w:t>
      </w:r>
      <w:r>
        <w:rPr>
          <w:rFonts w:ascii="Times New Roman"/>
          <w:b w:val="false"/>
          <w:i w:val="false"/>
          <w:color w:val="000000"/>
          <w:sz w:val="28"/>
        </w:rPr>
        <w:t>
      11. Осы Ереже Агенттіктің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Агенттік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13. Агенттікке кәсіпкерлік субъектілерімен Агенттік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Агенттікке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
    <w:bookmarkStart w:name="z19" w:id="5"/>
    <w:p>
      <w:pPr>
        <w:spacing w:after="0"/>
        <w:ind w:left="0"/>
        <w:jc w:val="left"/>
      </w:pPr>
      <w:r>
        <w:rPr>
          <w:rFonts w:ascii="Times New Roman"/>
          <w:b/>
          <w:i w:val="false"/>
          <w:color w:val="000000"/>
        </w:rPr>
        <w:t xml:space="preserve"> 
2. Агенттіктің миссиясы, негізгі міндеттері, функциялары, құқықтары мен міндеттері</w:t>
      </w:r>
    </w:p>
    <w:bookmarkEnd w:id="5"/>
    <w:bookmarkStart w:name="z20" w:id="6"/>
    <w:p>
      <w:pPr>
        <w:spacing w:after="0"/>
        <w:ind w:left="0"/>
        <w:jc w:val="both"/>
      </w:pPr>
      <w:r>
        <w:rPr>
          <w:rFonts w:ascii="Times New Roman"/>
          <w:b w:val="false"/>
          <w:i w:val="false"/>
          <w:color w:val="000000"/>
          <w:sz w:val="28"/>
        </w:rPr>
        <w:t>
      14. Агенттіктің миссиясы:</w:t>
      </w:r>
      <w:r>
        <w:br/>
      </w:r>
      <w:r>
        <w:rPr>
          <w:rFonts w:ascii="Times New Roman"/>
          <w:b w:val="false"/>
          <w:i w:val="false"/>
          <w:color w:val="000000"/>
          <w:sz w:val="28"/>
        </w:rPr>
        <w:t>
</w:t>
      </w:r>
      <w:r>
        <w:rPr>
          <w:rFonts w:ascii="Times New Roman"/>
          <w:b w:val="false"/>
          <w:i w:val="false"/>
          <w:color w:val="000000"/>
          <w:sz w:val="28"/>
        </w:rPr>
        <w:t>
      1) табиғи монополиялар салаларындағы қызметті мемлекеттік реттеу мен бақылаудың, сондай-ақ реттелетін нарықтарда баға белгілеуді мемлекеттік реттеу мен бақылаудың құқықтық негіздерін айқындау;</w:t>
      </w:r>
      <w:r>
        <w:br/>
      </w:r>
      <w:r>
        <w:rPr>
          <w:rFonts w:ascii="Times New Roman"/>
          <w:b w:val="false"/>
          <w:i w:val="false"/>
          <w:color w:val="000000"/>
          <w:sz w:val="28"/>
        </w:rPr>
        <w:t>
</w:t>
      </w:r>
      <w:r>
        <w:rPr>
          <w:rFonts w:ascii="Times New Roman"/>
          <w:b w:val="false"/>
          <w:i w:val="false"/>
          <w:color w:val="000000"/>
          <w:sz w:val="28"/>
        </w:rPr>
        <w:t>
      2) тұтынушылар мен табиғи монополиялар, реттелетін нарық субъектілері арасындағы мүдделердің теңгеріміне қол жеткізу.</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w:t>
      </w:r>
      <w:r>
        <w:rPr>
          <w:rFonts w:ascii="Times New Roman"/>
          <w:b w:val="false"/>
          <w:i w:val="false"/>
          <w:color w:val="000000"/>
          <w:sz w:val="28"/>
        </w:rPr>
        <w:t>
      1) табиғи монополиялар субъектілерінің қызметін реттеу мен бақылау;</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белгілеген номенклатура бойынша өнімдерге, тауарлар мен қызметтерге бағаларды реттеу;</w:t>
      </w:r>
      <w:r>
        <w:br/>
      </w:r>
      <w:r>
        <w:rPr>
          <w:rFonts w:ascii="Times New Roman"/>
          <w:b w:val="false"/>
          <w:i w:val="false"/>
          <w:color w:val="000000"/>
          <w:sz w:val="28"/>
        </w:rPr>
        <w:t>
</w:t>
      </w:r>
      <w:r>
        <w:rPr>
          <w:rFonts w:ascii="Times New Roman"/>
          <w:b w:val="false"/>
          <w:i w:val="false"/>
          <w:color w:val="000000"/>
          <w:sz w:val="28"/>
        </w:rPr>
        <w:t>
      3) табиғи монополиялар субъектілерінің қызметін жүзеге асыру саласында тұтынушылардың құқықтарын қорғау;</w:t>
      </w:r>
      <w:r>
        <w:br/>
      </w:r>
      <w:r>
        <w:rPr>
          <w:rFonts w:ascii="Times New Roman"/>
          <w:b w:val="false"/>
          <w:i w:val="false"/>
          <w:color w:val="000000"/>
          <w:sz w:val="28"/>
        </w:rPr>
        <w:t>
</w:t>
      </w:r>
      <w:r>
        <w:rPr>
          <w:rFonts w:ascii="Times New Roman"/>
          <w:b w:val="false"/>
          <w:i w:val="false"/>
          <w:color w:val="000000"/>
          <w:sz w:val="28"/>
        </w:rPr>
        <w:t>
      4) Қазақстан Республикасы Табиғи монополияларды реттеу агенттігінің қарамағындағы мемлекеттік басқару салаларында (аясында) тұтынушылар мен қызмет берушілер арасындағы мүдделердің теңгерімін қамтамасыз ету;</w:t>
      </w:r>
      <w:r>
        <w:br/>
      </w:r>
      <w:r>
        <w:rPr>
          <w:rFonts w:ascii="Times New Roman"/>
          <w:b w:val="false"/>
          <w:i w:val="false"/>
          <w:color w:val="000000"/>
          <w:sz w:val="28"/>
        </w:rPr>
        <w:t>
</w:t>
      </w:r>
      <w:r>
        <w:rPr>
          <w:rFonts w:ascii="Times New Roman"/>
          <w:b w:val="false"/>
          <w:i w:val="false"/>
          <w:color w:val="000000"/>
          <w:sz w:val="28"/>
        </w:rPr>
        <w:t>
      5) табиғи монополиялар субъектілерінің тиімді жұмыс істеуін қамтамасыз ету;</w:t>
      </w:r>
      <w:r>
        <w:br/>
      </w:r>
      <w:r>
        <w:rPr>
          <w:rFonts w:ascii="Times New Roman"/>
          <w:b w:val="false"/>
          <w:i w:val="false"/>
          <w:color w:val="000000"/>
          <w:sz w:val="28"/>
        </w:rPr>
        <w:t>
</w:t>
      </w:r>
      <w:r>
        <w:rPr>
          <w:rFonts w:ascii="Times New Roman"/>
          <w:b w:val="false"/>
          <w:i w:val="false"/>
          <w:color w:val="000000"/>
          <w:sz w:val="28"/>
        </w:rPr>
        <w:t>
      6) телекоммуникация және почта байланысы саласындағы нарықты қоспағанда, реттелетін нарық субъектілерінің тауарларына (жұмыстарына, қызметтеріне) және инфрақұрылымына кемсітусіз қол жеткізуді қамтамасыз ету;</w:t>
      </w:r>
      <w:r>
        <w:br/>
      </w:r>
      <w:r>
        <w:rPr>
          <w:rFonts w:ascii="Times New Roman"/>
          <w:b w:val="false"/>
          <w:i w:val="false"/>
          <w:color w:val="000000"/>
          <w:sz w:val="28"/>
        </w:rPr>
        <w:t>
</w:t>
      </w:r>
      <w:r>
        <w:rPr>
          <w:rFonts w:ascii="Times New Roman"/>
          <w:b w:val="false"/>
          <w:i w:val="false"/>
          <w:color w:val="000000"/>
          <w:sz w:val="28"/>
        </w:rPr>
        <w:t>
      7) бәсекелестікті дамытуға жәрдемдесу.</w:t>
      </w:r>
      <w:r>
        <w:br/>
      </w:r>
      <w:r>
        <w:rPr>
          <w:rFonts w:ascii="Times New Roman"/>
          <w:b w:val="false"/>
          <w:i w:val="false"/>
          <w:color w:val="000000"/>
          <w:sz w:val="28"/>
        </w:rPr>
        <w:t>
</w:t>
      </w:r>
      <w:r>
        <w:rPr>
          <w:rFonts w:ascii="Times New Roman"/>
          <w:b w:val="false"/>
          <w:i w:val="false"/>
          <w:color w:val="000000"/>
          <w:sz w:val="28"/>
        </w:rPr>
        <w:t>
      16. Агенттіктің функциялары:</w:t>
      </w:r>
      <w:r>
        <w:br/>
      </w:r>
      <w:r>
        <w:rPr>
          <w:rFonts w:ascii="Times New Roman"/>
          <w:b w:val="false"/>
          <w:i w:val="false"/>
          <w:color w:val="000000"/>
          <w:sz w:val="28"/>
        </w:rPr>
        <w:t>
</w:t>
      </w:r>
      <w:r>
        <w:rPr>
          <w:rFonts w:ascii="Times New Roman"/>
          <w:b w:val="false"/>
          <w:i w:val="false"/>
          <w:color w:val="000000"/>
          <w:sz w:val="28"/>
        </w:rPr>
        <w:t>
      1) Агенттіктің қарамағындағы мемлекеттік басқару салаларындағы (аяларындағы) мемлекеттік саясатты қалыптастыру жөнінде берілген өкілеттіктер шегінде ұсыныстар әзірлеуге қатысу;</w:t>
      </w:r>
      <w:r>
        <w:br/>
      </w:r>
      <w:r>
        <w:rPr>
          <w:rFonts w:ascii="Times New Roman"/>
          <w:b w:val="false"/>
          <w:i w:val="false"/>
          <w:color w:val="000000"/>
          <w:sz w:val="28"/>
        </w:rPr>
        <w:t>
</w:t>
      </w:r>
      <w:r>
        <w:rPr>
          <w:rFonts w:ascii="Times New Roman"/>
          <w:b w:val="false"/>
          <w:i w:val="false"/>
          <w:color w:val="000000"/>
          <w:sz w:val="28"/>
        </w:rPr>
        <w:t>
      2) өз құзыретінің шегінде халықаралық ынтымақтастықты жүзеге асыру;</w:t>
      </w:r>
      <w:r>
        <w:br/>
      </w:r>
      <w:r>
        <w:rPr>
          <w:rFonts w:ascii="Times New Roman"/>
          <w:b w:val="false"/>
          <w:i w:val="false"/>
          <w:color w:val="000000"/>
          <w:sz w:val="28"/>
        </w:rPr>
        <w:t>
</w:t>
      </w:r>
      <w:r>
        <w:rPr>
          <w:rFonts w:ascii="Times New Roman"/>
          <w:b w:val="false"/>
          <w:i w:val="false"/>
          <w:color w:val="000000"/>
          <w:sz w:val="28"/>
        </w:rPr>
        <w:t>
      3) ерлер мен әйелдердің тең құқықтарын және тең мүмкіндіктерін қамтамасыз ету жөніндегі мемлекеттік саясатты іске асыруға қатысу;</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көзделген шекте салааралық үйлестіруді қамтамасыз ету;</w:t>
      </w:r>
      <w:r>
        <w:br/>
      </w:r>
      <w:r>
        <w:rPr>
          <w:rFonts w:ascii="Times New Roman"/>
          <w:b w:val="false"/>
          <w:i w:val="false"/>
          <w:color w:val="000000"/>
          <w:sz w:val="28"/>
        </w:rPr>
        <w:t>
</w:t>
      </w:r>
      <w:r>
        <w:rPr>
          <w:rFonts w:ascii="Times New Roman"/>
          <w:b w:val="false"/>
          <w:i w:val="false"/>
          <w:color w:val="000000"/>
          <w:sz w:val="28"/>
        </w:rPr>
        <w:t>
      5) өз құзыретінің шегінде нормативтік құқықтық актілерді әзірлеу және бекіту;</w:t>
      </w:r>
      <w:r>
        <w:br/>
      </w:r>
      <w:r>
        <w:rPr>
          <w:rFonts w:ascii="Times New Roman"/>
          <w:b w:val="false"/>
          <w:i w:val="false"/>
          <w:color w:val="000000"/>
          <w:sz w:val="28"/>
        </w:rPr>
        <w:t>
</w:t>
      </w:r>
      <w:r>
        <w:rPr>
          <w:rFonts w:ascii="Times New Roman"/>
          <w:b w:val="false"/>
          <w:i w:val="false"/>
          <w:color w:val="000000"/>
          <w:sz w:val="28"/>
        </w:rPr>
        <w:t>
      6) табиғи монополиялар салаларына табиғи монополиялар субъектілері ұсынатын қызметтерді (тауарларды, жұмыстарды) осы сала шеңберінде реттеліп көрсетілетіндерге жатқызу мәніне талдау жүргізу;</w:t>
      </w:r>
      <w:r>
        <w:br/>
      </w:r>
      <w:r>
        <w:rPr>
          <w:rFonts w:ascii="Times New Roman"/>
          <w:b w:val="false"/>
          <w:i w:val="false"/>
          <w:color w:val="000000"/>
          <w:sz w:val="28"/>
        </w:rPr>
        <w:t>
</w:t>
      </w:r>
      <w:r>
        <w:rPr>
          <w:rFonts w:ascii="Times New Roman"/>
          <w:b w:val="false"/>
          <w:i w:val="false"/>
          <w:color w:val="000000"/>
          <w:sz w:val="28"/>
        </w:rPr>
        <w:t>
      7) Қазақстан Республикасының Үкіметі </w:t>
      </w:r>
      <w:r>
        <w:rPr>
          <w:rFonts w:ascii="Times New Roman"/>
          <w:b w:val="false"/>
          <w:i w:val="false"/>
          <w:color w:val="000000"/>
          <w:sz w:val="28"/>
        </w:rPr>
        <w:t>бекітетін</w:t>
      </w:r>
      <w:r>
        <w:rPr>
          <w:rFonts w:ascii="Times New Roman"/>
          <w:b w:val="false"/>
          <w:i w:val="false"/>
          <w:color w:val="000000"/>
          <w:sz w:val="28"/>
        </w:rPr>
        <w:t xml:space="preserve"> табиғи монополиялар субъектілерінің реттеліп көрсетілетін қызметтерінің (тауарларының, жұмыстарының) тізбесіне енгізу үшін ұсыныстар әзірлеу және оларды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органмен келісу;</w:t>
      </w:r>
      <w:r>
        <w:br/>
      </w:r>
      <w:r>
        <w:rPr>
          <w:rFonts w:ascii="Times New Roman"/>
          <w:b w:val="false"/>
          <w:i w:val="false"/>
          <w:color w:val="000000"/>
          <w:sz w:val="28"/>
        </w:rPr>
        <w:t>
</w:t>
      </w:r>
      <w:r>
        <w:rPr>
          <w:rFonts w:ascii="Times New Roman"/>
          <w:b w:val="false"/>
          <w:i w:val="false"/>
          <w:color w:val="000000"/>
          <w:sz w:val="28"/>
        </w:rPr>
        <w:t>
      8) табиғи монополиялар субъектілерінің реттеліп көрсетілетін қызметтерді (тауарларды, жұмыстарды) тұтынушыларымен жасалатын үлгі шарттарды әзірлеу;</w:t>
      </w:r>
      <w:r>
        <w:br/>
      </w:r>
      <w:r>
        <w:rPr>
          <w:rFonts w:ascii="Times New Roman"/>
          <w:b w:val="false"/>
          <w:i w:val="false"/>
          <w:color w:val="000000"/>
          <w:sz w:val="28"/>
        </w:rPr>
        <w:t>
</w:t>
      </w:r>
      <w:r>
        <w:rPr>
          <w:rFonts w:ascii="Times New Roman"/>
          <w:b w:val="false"/>
          <w:i w:val="false"/>
          <w:color w:val="000000"/>
          <w:sz w:val="28"/>
        </w:rPr>
        <w:t>
      9) табиғи монополиялар субъектілерінің реттеліп көрсетілетін қызметтеріне (тауарларына, жұмыстарына) тарифтерді (бағаларды, алымдар ставкаларын) немесе олардың шекті деңгейлерін есептеудің кемсітпейтін әдістемелерін, сондай-ақ реттелетін нарық субъектілерінің тауарларына (жұмыстарына, қызметтеріне) бағаларды есептеу әдістемесін әзірлеу және оларды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органның келісімімен бекіту және қолдану;</w:t>
      </w:r>
      <w:r>
        <w:br/>
      </w:r>
      <w:r>
        <w:rPr>
          <w:rFonts w:ascii="Times New Roman"/>
          <w:b w:val="false"/>
          <w:i w:val="false"/>
          <w:color w:val="000000"/>
          <w:sz w:val="28"/>
        </w:rPr>
        <w:t>
</w:t>
      </w:r>
      <w:r>
        <w:rPr>
          <w:rFonts w:ascii="Times New Roman"/>
          <w:b w:val="false"/>
          <w:i w:val="false"/>
          <w:color w:val="000000"/>
          <w:sz w:val="28"/>
        </w:rPr>
        <w:t>
      10) Қазақстан Республикасының табиғи монополиялар және реттелетін нарықтар туралы заңнамасын қолдану практикасын қорытындылау және, оның негізінде әдістемелік ұсынымдар әзірлеу;</w:t>
      </w:r>
      <w:r>
        <w:br/>
      </w:r>
      <w:r>
        <w:rPr>
          <w:rFonts w:ascii="Times New Roman"/>
          <w:b w:val="false"/>
          <w:i w:val="false"/>
          <w:color w:val="000000"/>
          <w:sz w:val="28"/>
        </w:rPr>
        <w:t>
</w:t>
      </w:r>
      <w:r>
        <w:rPr>
          <w:rFonts w:ascii="Times New Roman"/>
          <w:b w:val="false"/>
          <w:i w:val="false"/>
          <w:color w:val="000000"/>
          <w:sz w:val="28"/>
        </w:rPr>
        <w:t>
      11) табиғи монополиялар субъектілерінің инвестициялық бағдарламалары мен инвестициялық жобаларын іске асыру тиімділігінің мониторингі;</w:t>
      </w:r>
      <w:r>
        <w:br/>
      </w:r>
      <w:r>
        <w:rPr>
          <w:rFonts w:ascii="Times New Roman"/>
          <w:b w:val="false"/>
          <w:i w:val="false"/>
          <w:color w:val="000000"/>
          <w:sz w:val="28"/>
        </w:rPr>
        <w:t>
</w:t>
      </w:r>
      <w:r>
        <w:rPr>
          <w:rFonts w:ascii="Times New Roman"/>
          <w:b w:val="false"/>
          <w:i w:val="false"/>
          <w:color w:val="000000"/>
          <w:sz w:val="28"/>
        </w:rPr>
        <w:t>
      12) энергиямен жабдықтаушы ұйымдардың электр энергиясына арналған тарифтерді тәулік зоналары бойынша және (немесе) оны жеке тұлғалардың тұтынатын көлеміне қарай саралау тәртібін </w:t>
      </w:r>
      <w:r>
        <w:rPr>
          <w:rFonts w:ascii="Times New Roman"/>
          <w:b w:val="false"/>
          <w:i w:val="false"/>
          <w:color w:val="000000"/>
          <w:sz w:val="28"/>
        </w:rPr>
        <w:t>бекіту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белгілі бір қызмет түрлеріне қойылатын біліктілік талаптарының және оларды лицензиялау қағидаларының жобаларын әзірлеу;</w:t>
      </w:r>
      <w:r>
        <w:br/>
      </w:r>
      <w:r>
        <w:rPr>
          <w:rFonts w:ascii="Times New Roman"/>
          <w:b w:val="false"/>
          <w:i w:val="false"/>
          <w:color w:val="000000"/>
          <w:sz w:val="28"/>
        </w:rPr>
        <w:t>
</w:t>
      </w:r>
      <w:r>
        <w:rPr>
          <w:rFonts w:ascii="Times New Roman"/>
          <w:b w:val="false"/>
          <w:i w:val="false"/>
          <w:color w:val="000000"/>
          <w:sz w:val="28"/>
        </w:rPr>
        <w:t>
      14) табиғи монополиялар субъектілерінің реттеліп көрсетілетін қызметтеріне (тауарларына, жұмыстарына) тарифті (бағаны, алым ставкасын) немесе оның шекті деңгейін бекіту кезінде шығындарды қалыптастырудың ерекше тәртібін әзірлеу және оны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органның келісімімен бекіту және қолдану;</w:t>
      </w:r>
      <w:r>
        <w:br/>
      </w:r>
      <w:r>
        <w:rPr>
          <w:rFonts w:ascii="Times New Roman"/>
          <w:b w:val="false"/>
          <w:i w:val="false"/>
          <w:color w:val="000000"/>
          <w:sz w:val="28"/>
        </w:rPr>
        <w:t>
</w:t>
      </w:r>
      <w:r>
        <w:rPr>
          <w:rFonts w:ascii="Times New Roman"/>
          <w:b w:val="false"/>
          <w:i w:val="false"/>
          <w:color w:val="000000"/>
          <w:sz w:val="28"/>
        </w:rPr>
        <w:t>
      15) табиғи монополиялар субъектілерінің инвестициялық бағдарламаларды (жобаларды) орындау туралы ақпаратына талдау жүргізу;</w:t>
      </w:r>
      <w:r>
        <w:br/>
      </w:r>
      <w:r>
        <w:rPr>
          <w:rFonts w:ascii="Times New Roman"/>
          <w:b w:val="false"/>
          <w:i w:val="false"/>
          <w:color w:val="000000"/>
          <w:sz w:val="28"/>
        </w:rPr>
        <w:t>
</w:t>
      </w:r>
      <w:r>
        <w:rPr>
          <w:rFonts w:ascii="Times New Roman"/>
          <w:b w:val="false"/>
          <w:i w:val="false"/>
          <w:color w:val="000000"/>
          <w:sz w:val="28"/>
        </w:rPr>
        <w:t>
      16) табиғи монополиялар субъектілерінің реттеліп көрсетілетін қызметтеріне (тауарларына, жұмыстарына) тарифтерді (бағаларды, алым ставкаларын) немесе олардың шекті деңгейлерін </w:t>
      </w:r>
      <w:r>
        <w:rPr>
          <w:rFonts w:ascii="Times New Roman"/>
          <w:b w:val="false"/>
          <w:i w:val="false"/>
          <w:color w:val="000000"/>
          <w:sz w:val="28"/>
        </w:rPr>
        <w:t>бекіту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табиғи монополиялар субъектілерінің мемлекеттік тіркелімін қалыптастыру және жүргізу;</w:t>
      </w:r>
      <w:r>
        <w:br/>
      </w:r>
      <w:r>
        <w:rPr>
          <w:rFonts w:ascii="Times New Roman"/>
          <w:b w:val="false"/>
          <w:i w:val="false"/>
          <w:color w:val="000000"/>
          <w:sz w:val="28"/>
        </w:rPr>
        <w:t>
</w:t>
      </w:r>
      <w:r>
        <w:rPr>
          <w:rFonts w:ascii="Times New Roman"/>
          <w:b w:val="false"/>
          <w:i w:val="false"/>
          <w:color w:val="000000"/>
          <w:sz w:val="28"/>
        </w:rPr>
        <w:t>
      18) табиғи монополиялар субъектілерінің реттеліп көрсетілетін қызметтеріне (тауарларына, жұмыстарына) тарифтік сметаларды </w:t>
      </w:r>
      <w:r>
        <w:rPr>
          <w:rFonts w:ascii="Times New Roman"/>
          <w:b w:val="false"/>
          <w:i w:val="false"/>
          <w:color w:val="000000"/>
          <w:sz w:val="28"/>
        </w:rPr>
        <w:t>бекіту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табиғи монополиялар субъектілерінің реттеліп көрсетілетін қызметтерге (тауарларға, жұмыстарға) тарифтерді (бағаларды, алым ставкаларын) немесе олардың шекті деңгейлерін бекітуге арналған өтінімдерін қарау кезінде жария тыңдаулар өткізу;</w:t>
      </w:r>
      <w:r>
        <w:br/>
      </w:r>
      <w:r>
        <w:rPr>
          <w:rFonts w:ascii="Times New Roman"/>
          <w:b w:val="false"/>
          <w:i w:val="false"/>
          <w:color w:val="000000"/>
          <w:sz w:val="28"/>
        </w:rPr>
        <w:t>
</w:t>
      </w:r>
      <w:r>
        <w:rPr>
          <w:rFonts w:ascii="Times New Roman"/>
          <w:b w:val="false"/>
          <w:i w:val="false"/>
          <w:color w:val="000000"/>
          <w:sz w:val="28"/>
        </w:rPr>
        <w:t>
      20) табиғи монополиялар субъектілерінің нормативтік техникалық ысыраптарын </w:t>
      </w:r>
      <w:r>
        <w:rPr>
          <w:rFonts w:ascii="Times New Roman"/>
          <w:b w:val="false"/>
          <w:i w:val="false"/>
          <w:color w:val="000000"/>
          <w:sz w:val="28"/>
        </w:rPr>
        <w:t>бекіту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өңірлік электр желілік компаниясын қоспағанда, табиғи монополия субъектісінің шикізат, материалдар, отын, энергия шығысының техникалық және технологиялық нормаларын бекіту;</w:t>
      </w:r>
      <w:r>
        <w:br/>
      </w:r>
      <w:r>
        <w:rPr>
          <w:rFonts w:ascii="Times New Roman"/>
          <w:b w:val="false"/>
          <w:i w:val="false"/>
          <w:color w:val="000000"/>
          <w:sz w:val="28"/>
        </w:rPr>
        <w:t>
</w:t>
      </w:r>
      <w:r>
        <w:rPr>
          <w:rFonts w:ascii="Times New Roman"/>
          <w:b w:val="false"/>
          <w:i w:val="false"/>
          <w:color w:val="000000"/>
          <w:sz w:val="28"/>
        </w:rPr>
        <w:t>
      21-1)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нормаларын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тәртіппен бекіту;</w:t>
      </w:r>
      <w:r>
        <w:br/>
      </w:r>
      <w:r>
        <w:rPr>
          <w:rFonts w:ascii="Times New Roman"/>
          <w:b w:val="false"/>
          <w:i w:val="false"/>
          <w:color w:val="000000"/>
          <w:sz w:val="28"/>
        </w:rPr>
        <w:t>
</w:t>
      </w:r>
      <w:r>
        <w:rPr>
          <w:rFonts w:ascii="Times New Roman"/>
          <w:b w:val="false"/>
          <w:i w:val="false"/>
          <w:color w:val="000000"/>
          <w:sz w:val="28"/>
        </w:rPr>
        <w:t>
      22) табиғи монополиялар субъектілерінің реттеліп көрсетілетін қызметтерінің тарифтеріне (бағаларына, алымдар ставкаларына) уақытша төмендету коэффициентін бекіту;</w:t>
      </w:r>
      <w:r>
        <w:br/>
      </w:r>
      <w:r>
        <w:rPr>
          <w:rFonts w:ascii="Times New Roman"/>
          <w:b w:val="false"/>
          <w:i w:val="false"/>
          <w:color w:val="000000"/>
          <w:sz w:val="28"/>
        </w:rPr>
        <w:t>
</w:t>
      </w:r>
      <w:r>
        <w:rPr>
          <w:rFonts w:ascii="Times New Roman"/>
          <w:b w:val="false"/>
          <w:i w:val="false"/>
          <w:color w:val="000000"/>
          <w:sz w:val="28"/>
        </w:rPr>
        <w:t>
      23) табиғи монополиялар субъектілерінің реттеліп көрсетілетін қызметтеріне уақытша өтемдік тарифті бекіту;</w:t>
      </w:r>
      <w:r>
        <w:br/>
      </w:r>
      <w:r>
        <w:rPr>
          <w:rFonts w:ascii="Times New Roman"/>
          <w:b w:val="false"/>
          <w:i w:val="false"/>
          <w:color w:val="000000"/>
          <w:sz w:val="28"/>
        </w:rPr>
        <w:t>
</w:t>
      </w:r>
      <w:r>
        <w:rPr>
          <w:rFonts w:ascii="Times New Roman"/>
          <w:b w:val="false"/>
          <w:i w:val="false"/>
          <w:color w:val="000000"/>
          <w:sz w:val="28"/>
        </w:rPr>
        <w:t>
      23-1) табиғи монополиялар субъектiлерi үшін тарифтердің (бағалардың, алымдар ставкаларының) құрамына кіретін қолданысқа енгізілген активтердiң реттелетiн базасына арналған пайда (таза табыс) ставкасын есептеу;</w:t>
      </w:r>
      <w:r>
        <w:br/>
      </w:r>
      <w:r>
        <w:rPr>
          <w:rFonts w:ascii="Times New Roman"/>
          <w:b w:val="false"/>
          <w:i w:val="false"/>
          <w:color w:val="000000"/>
          <w:sz w:val="28"/>
        </w:rPr>
        <w:t>
</w:t>
      </w:r>
      <w:r>
        <w:rPr>
          <w:rFonts w:ascii="Times New Roman"/>
          <w:b w:val="false"/>
          <w:i w:val="false"/>
          <w:color w:val="000000"/>
          <w:sz w:val="28"/>
        </w:rPr>
        <w:t>
      24) өңірлік электр желілік компаниясын қоспағанда, табиғи монополия субъектісі персоналының нормативтік санын </w:t>
      </w:r>
      <w:r>
        <w:rPr>
          <w:rFonts w:ascii="Times New Roman"/>
          <w:b w:val="false"/>
          <w:i w:val="false"/>
          <w:color w:val="000000"/>
          <w:sz w:val="28"/>
        </w:rPr>
        <w:t>бекiту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мемлекеттік басқарудың тиісті саласына (аясына) басшылықты жүзеге асыратын тиісті мемлекеттік органмен бірлесе отырып, реттеліп көрсетілетін қызметтермен (тауарлармен, жұмыстармен) технологиялық жағынан байланысты қызмет түрлерін бекіту;</w:t>
      </w:r>
      <w:r>
        <w:br/>
      </w:r>
      <w:r>
        <w:rPr>
          <w:rFonts w:ascii="Times New Roman"/>
          <w:b w:val="false"/>
          <w:i w:val="false"/>
          <w:color w:val="000000"/>
          <w:sz w:val="28"/>
        </w:rPr>
        <w:t>
</w:t>
      </w:r>
      <w:r>
        <w:rPr>
          <w:rFonts w:ascii="Times New Roman"/>
          <w:b w:val="false"/>
          <w:i w:val="false"/>
          <w:color w:val="000000"/>
          <w:sz w:val="28"/>
        </w:rPr>
        <w:t>
      26) табиғи монополиялар субъектілерінің қызметіне қаржылық және (немесе) техникалық сараптама жүргізу;</w:t>
      </w:r>
      <w:r>
        <w:br/>
      </w:r>
      <w:r>
        <w:rPr>
          <w:rFonts w:ascii="Times New Roman"/>
          <w:b w:val="false"/>
          <w:i w:val="false"/>
          <w:color w:val="000000"/>
          <w:sz w:val="28"/>
        </w:rPr>
        <w:t>
</w:t>
      </w:r>
      <w:r>
        <w:rPr>
          <w:rFonts w:ascii="Times New Roman"/>
          <w:b w:val="false"/>
          <w:i w:val="false"/>
          <w:color w:val="000000"/>
          <w:sz w:val="28"/>
        </w:rPr>
        <w:t>
      27) жарғылық капиталына мемлекет қатысатын табиғи монополиялар субъектілері және жарғылық капиталына мемлекет қатысатын заңды тұлғалармен үлестес табиғи монополиялар субъектілерінің штат кестелерін келісу;</w:t>
      </w:r>
      <w:r>
        <w:br/>
      </w:r>
      <w:r>
        <w:rPr>
          <w:rFonts w:ascii="Times New Roman"/>
          <w:b w:val="false"/>
          <w:i w:val="false"/>
          <w:color w:val="000000"/>
          <w:sz w:val="28"/>
        </w:rPr>
        <w:t>
</w:t>
      </w:r>
      <w:r>
        <w:rPr>
          <w:rFonts w:ascii="Times New Roman"/>
          <w:b w:val="false"/>
          <w:i w:val="false"/>
          <w:color w:val="000000"/>
          <w:sz w:val="28"/>
        </w:rPr>
        <w:t>
      28) жарғылық капиталына мемлекет қатысатын табиғи монополиялар субьектілерінің және жарғылық капиталына мемлекет қатысатын заңды тұлғалармен үлестес табиғи монополиялар субъектілері әкімшілік персоналының басшы қызметкерлеріне еңбекақы төлеудің шекті деңгейін келісу;</w:t>
      </w:r>
      <w:r>
        <w:br/>
      </w:r>
      <w:r>
        <w:rPr>
          <w:rFonts w:ascii="Times New Roman"/>
          <w:b w:val="false"/>
          <w:i w:val="false"/>
          <w:color w:val="000000"/>
          <w:sz w:val="28"/>
        </w:rPr>
        <w:t>
</w:t>
      </w:r>
      <w:r>
        <w:rPr>
          <w:rFonts w:ascii="Times New Roman"/>
          <w:b w:val="false"/>
          <w:i w:val="false"/>
          <w:color w:val="000000"/>
          <w:sz w:val="28"/>
        </w:rPr>
        <w:t>
      29) өңірлік электр желілік компаниясын қоспағанда, табиғи монополия субъектісінің негізгі құралдары құнының өсуіне алып келмейтін ағымдағы және күрделі жөндеуге және басқа да жөндеу-қалпына келтіру жұмыстарына бағытталған шығындардың жылдық сметасын келісу;</w:t>
      </w:r>
      <w:r>
        <w:br/>
      </w:r>
      <w:r>
        <w:rPr>
          <w:rFonts w:ascii="Times New Roman"/>
          <w:b w:val="false"/>
          <w:i w:val="false"/>
          <w:color w:val="000000"/>
          <w:sz w:val="28"/>
        </w:rPr>
        <w:t>
</w:t>
      </w:r>
      <w:r>
        <w:rPr>
          <w:rFonts w:ascii="Times New Roman"/>
          <w:b w:val="false"/>
          <w:i w:val="false"/>
          <w:color w:val="000000"/>
          <w:sz w:val="28"/>
        </w:rPr>
        <w:t>
      29-1) концессиялық ұсынысты, концессиялық жобаның техникалық-экономикалық негіздемесін, конкурстық құжаттаманы, концессия шартының жобасын, оның ішінде оларға өзгерістер мен толықтырулар енгізілген кезде, концессия шартына табиғи монополиялар саласына жататын қызметтерге (тауарларға, жұмыстарға) тарифтерді (бағаларды, алымдар мөлшерлемелерін) қалыптастыру және бекіту тәртібі бөлігінде өзгерістер мен толықтыруларды келісу;</w:t>
      </w:r>
      <w:r>
        <w:br/>
      </w:r>
      <w:r>
        <w:rPr>
          <w:rFonts w:ascii="Times New Roman"/>
          <w:b w:val="false"/>
          <w:i w:val="false"/>
          <w:color w:val="000000"/>
          <w:sz w:val="28"/>
        </w:rPr>
        <w:t>
</w:t>
      </w:r>
      <w:r>
        <w:rPr>
          <w:rFonts w:ascii="Times New Roman"/>
          <w:b w:val="false"/>
          <w:i w:val="false"/>
          <w:color w:val="000000"/>
          <w:sz w:val="28"/>
        </w:rPr>
        <w:t>
      30) темір жол көлігі, электр және жылу энергетикасы, азаматтық авиация, порт қызметі саласындағы кемсітусіз қол жеткізудің техникалық шарттарын айқындау;</w:t>
      </w:r>
      <w:r>
        <w:br/>
      </w:r>
      <w:r>
        <w:rPr>
          <w:rFonts w:ascii="Times New Roman"/>
          <w:b w:val="false"/>
          <w:i w:val="false"/>
          <w:color w:val="000000"/>
          <w:sz w:val="28"/>
        </w:rPr>
        <w:t>
</w:t>
      </w:r>
      <w:r>
        <w:rPr>
          <w:rFonts w:ascii="Times New Roman"/>
          <w:b w:val="false"/>
          <w:i w:val="false"/>
          <w:color w:val="000000"/>
          <w:sz w:val="28"/>
        </w:rPr>
        <w:t>
      30-1) сумен жабдықтау саласындағы реттеліп көрсетілетін қызметтерді жеке тұлғалардың тұтыну көлемінің негізделген шамасын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айқындау;</w:t>
      </w:r>
      <w:r>
        <w:br/>
      </w:r>
      <w:r>
        <w:rPr>
          <w:rFonts w:ascii="Times New Roman"/>
          <w:b w:val="false"/>
          <w:i w:val="false"/>
          <w:color w:val="000000"/>
          <w:sz w:val="28"/>
        </w:rPr>
        <w:t>
</w:t>
      </w:r>
      <w:r>
        <w:rPr>
          <w:rFonts w:ascii="Times New Roman"/>
          <w:b w:val="false"/>
          <w:i w:val="false"/>
          <w:color w:val="000000"/>
          <w:sz w:val="28"/>
        </w:rPr>
        <w:t>
      31) Қазақстан Республикасының лицензиялау туралы заңнамасына сәйкес </w:t>
      </w:r>
      <w:r>
        <w:rPr>
          <w:rFonts w:ascii="Times New Roman"/>
          <w:b w:val="false"/>
          <w:i w:val="false"/>
          <w:color w:val="000000"/>
          <w:sz w:val="28"/>
        </w:rPr>
        <w:t>лицензиялау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реттеліп көрсетілетін коммуналдық қызметтерді (тауарларды, жұмыстарды) есепке алу аспаптарын сатып алуға және орнатуға төлемақы алу мөлшері мен тетігін келісу;</w:t>
      </w:r>
      <w:r>
        <w:br/>
      </w:r>
      <w:r>
        <w:rPr>
          <w:rFonts w:ascii="Times New Roman"/>
          <w:b w:val="false"/>
          <w:i w:val="false"/>
          <w:color w:val="000000"/>
          <w:sz w:val="28"/>
        </w:rPr>
        <w:t>
</w:t>
      </w:r>
      <w:r>
        <w:rPr>
          <w:rFonts w:ascii="Times New Roman"/>
          <w:b w:val="false"/>
          <w:i w:val="false"/>
          <w:color w:val="000000"/>
          <w:sz w:val="28"/>
        </w:rPr>
        <w:t>
      33) табиғи монополия субъектісінің негізгі құралдарына қайта бағалау жүргізуді келісу;</w:t>
      </w:r>
      <w:r>
        <w:br/>
      </w:r>
      <w:r>
        <w:rPr>
          <w:rFonts w:ascii="Times New Roman"/>
          <w:b w:val="false"/>
          <w:i w:val="false"/>
          <w:color w:val="000000"/>
          <w:sz w:val="28"/>
        </w:rPr>
        <w:t>
</w:t>
      </w:r>
      <w:r>
        <w:rPr>
          <w:rFonts w:ascii="Times New Roman"/>
          <w:b w:val="false"/>
          <w:i w:val="false"/>
          <w:color w:val="000000"/>
          <w:sz w:val="28"/>
        </w:rPr>
        <w:t>
      34) тағайындалатын оңалту басқарушысының кандидатурасын және табиғи монополия субъектісінің оңалту жоспарын келісу;</w:t>
      </w:r>
      <w:r>
        <w:br/>
      </w:r>
      <w:r>
        <w:rPr>
          <w:rFonts w:ascii="Times New Roman"/>
          <w:b w:val="false"/>
          <w:i w:val="false"/>
          <w:color w:val="000000"/>
          <w:sz w:val="28"/>
        </w:rPr>
        <w:t>
</w:t>
      </w:r>
      <w:r>
        <w:rPr>
          <w:rFonts w:ascii="Times New Roman"/>
          <w:b w:val="false"/>
          <w:i w:val="false"/>
          <w:color w:val="000000"/>
          <w:sz w:val="28"/>
        </w:rPr>
        <w:t>
      35) табиғи монополиялар субъектілерінің реттеліп көрсетілетін қызметтерінің түрлері бойынша табыстардың, шығындар мен қолданысқа енгізілген активтердің бөлек есебін жүргізу әдістемесін келісу;</w:t>
      </w:r>
      <w:r>
        <w:br/>
      </w:r>
      <w:r>
        <w:rPr>
          <w:rFonts w:ascii="Times New Roman"/>
          <w:b w:val="false"/>
          <w:i w:val="false"/>
          <w:color w:val="000000"/>
          <w:sz w:val="28"/>
        </w:rPr>
        <w:t>
</w:t>
      </w:r>
      <w:r>
        <w:rPr>
          <w:rFonts w:ascii="Times New Roman"/>
          <w:b w:val="false"/>
          <w:i w:val="false"/>
          <w:color w:val="000000"/>
          <w:sz w:val="28"/>
        </w:rPr>
        <w:t>
      36) табиғи монополия субъектісінің есепке алу саясатын келісу;</w:t>
      </w:r>
      <w:r>
        <w:br/>
      </w:r>
      <w:r>
        <w:rPr>
          <w:rFonts w:ascii="Times New Roman"/>
          <w:b w:val="false"/>
          <w:i w:val="false"/>
          <w:color w:val="000000"/>
          <w:sz w:val="28"/>
        </w:rPr>
        <w:t>
</w:t>
      </w:r>
      <w:r>
        <w:rPr>
          <w:rFonts w:ascii="Times New Roman"/>
          <w:b w:val="false"/>
          <w:i w:val="false"/>
          <w:color w:val="000000"/>
          <w:sz w:val="28"/>
        </w:rPr>
        <w:t>
      37) тиісті мемлекеттік органмен бірлесіп тарифтерді (бағаларды, алымдар ставкаларын) немесе олардың шекті деңгейлерін бекіту кезінде ескерілетін табиғи монополиялар субъектілерінің инвестициялық бағдарламаларын және (немесе) инвестициялық жобаларын бекіту;</w:t>
      </w:r>
      <w:r>
        <w:br/>
      </w:r>
      <w:r>
        <w:rPr>
          <w:rFonts w:ascii="Times New Roman"/>
          <w:b w:val="false"/>
          <w:i w:val="false"/>
          <w:color w:val="000000"/>
          <w:sz w:val="28"/>
        </w:rPr>
        <w:t>
</w:t>
      </w:r>
      <w:r>
        <w:rPr>
          <w:rFonts w:ascii="Times New Roman"/>
          <w:b w:val="false"/>
          <w:i w:val="false"/>
          <w:color w:val="000000"/>
          <w:sz w:val="28"/>
        </w:rPr>
        <w:t>
      38) темір жол көлігі,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субъектілерінің тауарларына (жұмыстарына, қызметтеріне) бағаларды реттеу;</w:t>
      </w:r>
      <w:r>
        <w:br/>
      </w:r>
      <w:r>
        <w:rPr>
          <w:rFonts w:ascii="Times New Roman"/>
          <w:b w:val="false"/>
          <w:i w:val="false"/>
          <w:color w:val="000000"/>
          <w:sz w:val="28"/>
        </w:rPr>
        <w:t>
</w:t>
      </w:r>
      <w:r>
        <w:rPr>
          <w:rFonts w:ascii="Times New Roman"/>
          <w:b w:val="false"/>
          <w:i w:val="false"/>
          <w:color w:val="000000"/>
          <w:sz w:val="28"/>
        </w:rPr>
        <w:t>
      39) Қазақстан Республикасының Үкіметі белгілеген номенклатура бойынша өнімдерге, тауарларға және қызметтерге бағаларды реттеу;</w:t>
      </w:r>
      <w:r>
        <w:br/>
      </w:r>
      <w:r>
        <w:rPr>
          <w:rFonts w:ascii="Times New Roman"/>
          <w:b w:val="false"/>
          <w:i w:val="false"/>
          <w:color w:val="000000"/>
          <w:sz w:val="28"/>
        </w:rPr>
        <w:t>
</w:t>
      </w:r>
      <w:r>
        <w:rPr>
          <w:rFonts w:ascii="Times New Roman"/>
          <w:b w:val="false"/>
          <w:i w:val="false"/>
          <w:color w:val="000000"/>
          <w:sz w:val="28"/>
        </w:rPr>
        <w:t>
      40) энергия өндіруші ұйымдармен инвестициялық шарт жасасу;</w:t>
      </w:r>
      <w:r>
        <w:br/>
      </w:r>
      <w:r>
        <w:rPr>
          <w:rFonts w:ascii="Times New Roman"/>
          <w:b w:val="false"/>
          <w:i w:val="false"/>
          <w:color w:val="000000"/>
          <w:sz w:val="28"/>
        </w:rPr>
        <w:t>
</w:t>
      </w:r>
      <w:r>
        <w:rPr>
          <w:rFonts w:ascii="Times New Roman"/>
          <w:b w:val="false"/>
          <w:i w:val="false"/>
          <w:color w:val="000000"/>
          <w:sz w:val="28"/>
        </w:rPr>
        <w:t>
      41) Қазақстан Республикасының Үкіметі белгілеген тәртіппен энергия өндіруші ұйымдарға жеке тарифтерді бекіту;</w:t>
      </w:r>
      <w:r>
        <w:br/>
      </w:r>
      <w:r>
        <w:rPr>
          <w:rFonts w:ascii="Times New Roman"/>
          <w:b w:val="false"/>
          <w:i w:val="false"/>
          <w:color w:val="000000"/>
          <w:sz w:val="28"/>
        </w:rPr>
        <w:t>
</w:t>
      </w:r>
      <w:r>
        <w:rPr>
          <w:rFonts w:ascii="Times New Roman"/>
          <w:b w:val="false"/>
          <w:i w:val="false"/>
          <w:color w:val="000000"/>
          <w:sz w:val="28"/>
        </w:rPr>
        <w:t>
      42)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w:t>
      </w:r>
      <w:r>
        <w:br/>
      </w:r>
      <w:r>
        <w:rPr>
          <w:rFonts w:ascii="Times New Roman"/>
          <w:b w:val="false"/>
          <w:i w:val="false"/>
          <w:color w:val="000000"/>
          <w:sz w:val="28"/>
        </w:rPr>
        <w:t>
</w:t>
      </w:r>
      <w:r>
        <w:rPr>
          <w:rFonts w:ascii="Times New Roman"/>
          <w:b w:val="false"/>
          <w:i w:val="false"/>
          <w:color w:val="000000"/>
          <w:sz w:val="28"/>
        </w:rPr>
        <w:t>
      43) лицензияны және (немесе) лицензияға қосымшаны беру кезінде өтініш берушінің біліктілік талаптарына сәйкес келуін анықтау;</w:t>
      </w:r>
      <w:r>
        <w:br/>
      </w:r>
      <w:r>
        <w:rPr>
          <w:rFonts w:ascii="Times New Roman"/>
          <w:b w:val="false"/>
          <w:i w:val="false"/>
          <w:color w:val="000000"/>
          <w:sz w:val="28"/>
        </w:rPr>
        <w:t>
</w:t>
      </w:r>
      <w:r>
        <w:rPr>
          <w:rFonts w:ascii="Times New Roman"/>
          <w:b w:val="false"/>
          <w:i w:val="false"/>
          <w:color w:val="000000"/>
          <w:sz w:val="28"/>
        </w:rPr>
        <w:t>
      44) лицензиялардың тізілімін жүргізу;</w:t>
      </w:r>
      <w:r>
        <w:br/>
      </w:r>
      <w:r>
        <w:rPr>
          <w:rFonts w:ascii="Times New Roman"/>
          <w:b w:val="false"/>
          <w:i w:val="false"/>
          <w:color w:val="000000"/>
          <w:sz w:val="28"/>
        </w:rPr>
        <w:t>
</w:t>
      </w:r>
      <w:r>
        <w:rPr>
          <w:rFonts w:ascii="Times New Roman"/>
          <w:b w:val="false"/>
          <w:i w:val="false"/>
          <w:color w:val="000000"/>
          <w:sz w:val="28"/>
        </w:rPr>
        <w:t>
      45) өз құзыретінің шегінде жұмылдыру жұмыстарын және мемлекеттік құпияларды қорғауды қамтамасыз ету;</w:t>
      </w:r>
      <w:r>
        <w:br/>
      </w:r>
      <w:r>
        <w:rPr>
          <w:rFonts w:ascii="Times New Roman"/>
          <w:b w:val="false"/>
          <w:i w:val="false"/>
          <w:color w:val="000000"/>
          <w:sz w:val="28"/>
        </w:rPr>
        <w:t>
</w:t>
      </w:r>
      <w:r>
        <w:rPr>
          <w:rFonts w:ascii="Times New Roman"/>
          <w:b w:val="false"/>
          <w:i w:val="false"/>
          <w:color w:val="000000"/>
          <w:sz w:val="28"/>
        </w:rPr>
        <w:t>
      46) табиғи монополиялар және реттелетін нарықтар туралы заңнаманы бұзу және кінәлі адамдарды жауапкершілікке тарту жағдайлары туралы бұқаралық ақпарат құралдары арқылы хабардар ету;</w:t>
      </w:r>
      <w:r>
        <w:br/>
      </w:r>
      <w:r>
        <w:rPr>
          <w:rFonts w:ascii="Times New Roman"/>
          <w:b w:val="false"/>
          <w:i w:val="false"/>
          <w:color w:val="000000"/>
          <w:sz w:val="28"/>
        </w:rPr>
        <w:t>
</w:t>
      </w:r>
      <w:r>
        <w:rPr>
          <w:rFonts w:ascii="Times New Roman"/>
          <w:b w:val="false"/>
          <w:i w:val="false"/>
          <w:color w:val="000000"/>
          <w:sz w:val="28"/>
        </w:rPr>
        <w:t>
      47) қуаттылығы аз мұнай өнімдерін өндірушілерді қоспағанда, мұнай өнімдерін өндірушілерінің инвестициялық бағдарламаларын келісу;</w:t>
      </w:r>
      <w:r>
        <w:br/>
      </w:r>
      <w:r>
        <w:rPr>
          <w:rFonts w:ascii="Times New Roman"/>
          <w:b w:val="false"/>
          <w:i w:val="false"/>
          <w:color w:val="000000"/>
          <w:sz w:val="28"/>
        </w:rPr>
        <w:t>
</w:t>
      </w:r>
      <w:r>
        <w:rPr>
          <w:rFonts w:ascii="Times New Roman"/>
          <w:b w:val="false"/>
          <w:i w:val="false"/>
          <w:color w:val="000000"/>
          <w:sz w:val="28"/>
        </w:rPr>
        <w:t>
      48) мұнай өнімдерін өндіру саласындағы уәкілетті органның келісімі бойынша бағаларына мемлекеттік реттеу белгіленген мұнай өнімдерін бөлшек саудада өткізуге шекті бағаларды Қазақстан Республикасының Үкіметі бекітетін тәртіпке сәйкес белгілеу;</w:t>
      </w:r>
      <w:r>
        <w:br/>
      </w:r>
      <w:r>
        <w:rPr>
          <w:rFonts w:ascii="Times New Roman"/>
          <w:b w:val="false"/>
          <w:i w:val="false"/>
          <w:color w:val="000000"/>
          <w:sz w:val="28"/>
        </w:rPr>
        <w:t>
</w:t>
      </w:r>
      <w:r>
        <w:rPr>
          <w:rFonts w:ascii="Times New Roman"/>
          <w:b w:val="false"/>
          <w:i w:val="false"/>
          <w:color w:val="000000"/>
          <w:sz w:val="28"/>
        </w:rPr>
        <w:t>
      49) қосарлас (шунттаушы) электр беру желілері мен шағын станцияларды жобалау мен салуды және меншік нысанына қарамастан электр энергетикасы обьектілерін және (немесе) оның жекелеген бөліктерін сатып алуды-сатуды, жалға немесе сенімгерлікпен басқаруға беруді келісу;</w:t>
      </w:r>
      <w:r>
        <w:br/>
      </w:r>
      <w:r>
        <w:rPr>
          <w:rFonts w:ascii="Times New Roman"/>
          <w:b w:val="false"/>
          <w:i w:val="false"/>
          <w:color w:val="000000"/>
          <w:sz w:val="28"/>
        </w:rPr>
        <w:t>
</w:t>
      </w:r>
      <w:r>
        <w:rPr>
          <w:rFonts w:ascii="Times New Roman"/>
          <w:b w:val="false"/>
          <w:i w:val="false"/>
          <w:color w:val="000000"/>
          <w:sz w:val="28"/>
        </w:rPr>
        <w:t>
      50)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қызметтеріне (тауарларына, жұмыстарына) тарифтердің (бағалардың, алымдар ставкаларының) немесе олардың шекті деңгейлерінің өсуіне, тұтынушылармен жасасқан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жасасуға келісу;</w:t>
      </w:r>
      <w:r>
        <w:br/>
      </w:r>
      <w:r>
        <w:rPr>
          <w:rFonts w:ascii="Times New Roman"/>
          <w:b w:val="false"/>
          <w:i w:val="false"/>
          <w:color w:val="000000"/>
          <w:sz w:val="28"/>
        </w:rPr>
        <w:t>
</w:t>
      </w:r>
      <w:r>
        <w:rPr>
          <w:rFonts w:ascii="Times New Roman"/>
          <w:b w:val="false"/>
          <w:i w:val="false"/>
          <w:color w:val="000000"/>
          <w:sz w:val="28"/>
        </w:rPr>
        <w:t>
      51)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тасымалдайтын немесе өзіне берілетін, өзінің тұтынуына арналмаған тауарларды (жұмыстарды, қызметтерді) сатып алуын келісу;</w:t>
      </w:r>
      <w:r>
        <w:br/>
      </w:r>
      <w:r>
        <w:rPr>
          <w:rFonts w:ascii="Times New Roman"/>
          <w:b w:val="false"/>
          <w:i w:val="false"/>
          <w:color w:val="000000"/>
          <w:sz w:val="28"/>
        </w:rPr>
        <w:t>
</w:t>
      </w:r>
      <w:r>
        <w:rPr>
          <w:rFonts w:ascii="Times New Roman"/>
          <w:b w:val="false"/>
          <w:i w:val="false"/>
          <w:color w:val="000000"/>
          <w:sz w:val="28"/>
        </w:rPr>
        <w:t>
      52) мүлікті жалға алу шартын жасасу табиғи монополия субъектісінің реттеліп көрсетілетін қызметтеріне (тауарларына, жұмыстарына) тарифтердің (бағалардың, алымдар ставкаларының) немесе олардың шекті деңгейлерінің артуына, тұтынушылармен жасалған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беретін қуаттылығы аз табиғи монополиялар субъектілерін қоспағанда, табиғи монополия субъектісінің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алуына келісуді;</w:t>
      </w:r>
      <w:r>
        <w:br/>
      </w:r>
      <w:r>
        <w:rPr>
          <w:rFonts w:ascii="Times New Roman"/>
          <w:b w:val="false"/>
          <w:i w:val="false"/>
          <w:color w:val="000000"/>
          <w:sz w:val="28"/>
        </w:rPr>
        <w:t>
</w:t>
      </w:r>
      <w:r>
        <w:rPr>
          <w:rFonts w:ascii="Times New Roman"/>
          <w:b w:val="false"/>
          <w:i w:val="false"/>
          <w:color w:val="000000"/>
          <w:sz w:val="28"/>
        </w:rPr>
        <w:t>
      53) осы іс-қимылды жүргізетіні туралы хабарлама беретін қуаты аз табиғи монополиялар субъектілерін, әуежайлар қызметтерін көрсететін табиғи монополия субъектілерін қоспағанда, табиғи монополия субъектісінің «Табиғи монополиялар және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өзге де қызметті жүзеге асыруын келісу;</w:t>
      </w:r>
      <w:r>
        <w:br/>
      </w:r>
      <w:r>
        <w:rPr>
          <w:rFonts w:ascii="Times New Roman"/>
          <w:b w:val="false"/>
          <w:i w:val="false"/>
          <w:color w:val="000000"/>
          <w:sz w:val="28"/>
        </w:rPr>
        <w:t>
</w:t>
      </w:r>
      <w:r>
        <w:rPr>
          <w:rFonts w:ascii="Times New Roman"/>
          <w:b w:val="false"/>
          <w:i w:val="false"/>
          <w:color w:val="000000"/>
          <w:sz w:val="28"/>
        </w:rPr>
        <w:t>
      54) осы іс-қимылды жүргізетіні туралы хабарлама беретін қуаты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және реттелетін нарықтар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r>
        <w:br/>
      </w:r>
      <w:r>
        <w:rPr>
          <w:rFonts w:ascii="Times New Roman"/>
          <w:b w:val="false"/>
          <w:i w:val="false"/>
          <w:color w:val="000000"/>
          <w:sz w:val="28"/>
        </w:rPr>
        <w:t>
</w:t>
      </w:r>
      <w:r>
        <w:rPr>
          <w:rFonts w:ascii="Times New Roman"/>
          <w:b w:val="false"/>
          <w:i w:val="false"/>
          <w:color w:val="000000"/>
          <w:sz w:val="28"/>
        </w:rPr>
        <w:t>
      55)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r>
        <w:br/>
      </w:r>
      <w:r>
        <w:rPr>
          <w:rFonts w:ascii="Times New Roman"/>
          <w:b w:val="false"/>
          <w:i w:val="false"/>
          <w:color w:val="000000"/>
          <w:sz w:val="28"/>
        </w:rPr>
        <w:t>
</w:t>
      </w:r>
      <w:r>
        <w:rPr>
          <w:rFonts w:ascii="Times New Roman"/>
          <w:b w:val="false"/>
          <w:i w:val="false"/>
          <w:color w:val="000000"/>
          <w:sz w:val="28"/>
        </w:rPr>
        <w:t xml:space="preserve">
      56) жеке немесе заңды тұлғалардың (немесе адамдар тобының) табиғи монополия субъектісінің жарғылық капиталындағы дауыс беретін акцияларының (қатысу үлестерінің) оннан астам пайызын сатып алуын келісу; </w:t>
      </w:r>
      <w:r>
        <w:br/>
      </w:r>
      <w:r>
        <w:rPr>
          <w:rFonts w:ascii="Times New Roman"/>
          <w:b w:val="false"/>
          <w:i w:val="false"/>
          <w:color w:val="000000"/>
          <w:sz w:val="28"/>
        </w:rPr>
        <w:t>
</w:t>
      </w:r>
      <w:r>
        <w:rPr>
          <w:rFonts w:ascii="Times New Roman"/>
          <w:b w:val="false"/>
          <w:i w:val="false"/>
          <w:color w:val="000000"/>
          <w:sz w:val="28"/>
        </w:rPr>
        <w:t>
      57) магистральдық темір жол желілерінің операторы магистральдық және станциялық жолдармен кірме жолдарды жалғастырудан бас тартқан жағдайда шағымдарды қарау;</w:t>
      </w:r>
      <w:r>
        <w:br/>
      </w:r>
      <w:r>
        <w:rPr>
          <w:rFonts w:ascii="Times New Roman"/>
          <w:b w:val="false"/>
          <w:i w:val="false"/>
          <w:color w:val="000000"/>
          <w:sz w:val="28"/>
        </w:rPr>
        <w:t>
</w:t>
      </w:r>
      <w:r>
        <w:rPr>
          <w:rFonts w:ascii="Times New Roman"/>
          <w:b w:val="false"/>
          <w:i w:val="false"/>
          <w:color w:val="000000"/>
          <w:sz w:val="28"/>
        </w:rPr>
        <w:t>
      58) табиғи монополиялар субъектілері қызметінің Қазақстан</w:t>
      </w:r>
      <w:r>
        <w:br/>
      </w:r>
      <w:r>
        <w:rPr>
          <w:rFonts w:ascii="Times New Roman"/>
          <w:b w:val="false"/>
          <w:i w:val="false"/>
          <w:color w:val="000000"/>
          <w:sz w:val="28"/>
        </w:rPr>
        <w:t>
Республикасының табиғи монополиялар және реттелетін нарықтар</w:t>
      </w:r>
      <w:r>
        <w:br/>
      </w:r>
      <w:r>
        <w:rPr>
          <w:rFonts w:ascii="Times New Roman"/>
          <w:b w:val="false"/>
          <w:i w:val="false"/>
          <w:color w:val="000000"/>
          <w:sz w:val="28"/>
        </w:rPr>
        <w:t>
туралы заңнамасының талаптарына сәйкес келуін бақылау;</w:t>
      </w:r>
      <w:r>
        <w:br/>
      </w:r>
      <w:r>
        <w:rPr>
          <w:rFonts w:ascii="Times New Roman"/>
          <w:b w:val="false"/>
          <w:i w:val="false"/>
          <w:color w:val="000000"/>
          <w:sz w:val="28"/>
        </w:rPr>
        <w:t>
</w:t>
      </w:r>
      <w:r>
        <w:rPr>
          <w:rFonts w:ascii="Times New Roman"/>
          <w:b w:val="false"/>
          <w:i w:val="false"/>
          <w:color w:val="000000"/>
          <w:sz w:val="28"/>
        </w:rPr>
        <w:t>
      59) табиғи монополиялар субъектілерінің қызметіне тексерулер жүргізу;</w:t>
      </w:r>
      <w:r>
        <w:br/>
      </w:r>
      <w:r>
        <w:rPr>
          <w:rFonts w:ascii="Times New Roman"/>
          <w:b w:val="false"/>
          <w:i w:val="false"/>
          <w:color w:val="000000"/>
          <w:sz w:val="28"/>
        </w:rPr>
        <w:t>
</w:t>
      </w:r>
      <w:r>
        <w:rPr>
          <w:rFonts w:ascii="Times New Roman"/>
          <w:b w:val="false"/>
          <w:i w:val="false"/>
          <w:color w:val="000000"/>
          <w:sz w:val="28"/>
        </w:rPr>
        <w:t>
      60)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және қарау, сондай-ақ әкімшілік жаза қолдану;</w:t>
      </w:r>
      <w:r>
        <w:br/>
      </w:r>
      <w:r>
        <w:rPr>
          <w:rFonts w:ascii="Times New Roman"/>
          <w:b w:val="false"/>
          <w:i w:val="false"/>
          <w:color w:val="000000"/>
          <w:sz w:val="28"/>
        </w:rPr>
        <w:t>
</w:t>
      </w:r>
      <w:r>
        <w:rPr>
          <w:rFonts w:ascii="Times New Roman"/>
          <w:b w:val="false"/>
          <w:i w:val="false"/>
          <w:color w:val="000000"/>
          <w:sz w:val="28"/>
        </w:rPr>
        <w:t>
      61) Қазақстан Республикасының заңнамасын бұзған жағдайда нұсқамалар шығару;</w:t>
      </w:r>
      <w:r>
        <w:br/>
      </w:r>
      <w:r>
        <w:rPr>
          <w:rFonts w:ascii="Times New Roman"/>
          <w:b w:val="false"/>
          <w:i w:val="false"/>
          <w:color w:val="000000"/>
          <w:sz w:val="28"/>
        </w:rPr>
        <w:t>
</w:t>
      </w:r>
      <w:r>
        <w:rPr>
          <w:rFonts w:ascii="Times New Roman"/>
          <w:b w:val="false"/>
          <w:i w:val="false"/>
          <w:color w:val="000000"/>
          <w:sz w:val="28"/>
        </w:rPr>
        <w:t>
      62) лицензиялық бақылау;</w:t>
      </w:r>
      <w:r>
        <w:br/>
      </w:r>
      <w:r>
        <w:rPr>
          <w:rFonts w:ascii="Times New Roman"/>
          <w:b w:val="false"/>
          <w:i w:val="false"/>
          <w:color w:val="000000"/>
          <w:sz w:val="28"/>
        </w:rPr>
        <w:t>
</w:t>
      </w:r>
      <w:r>
        <w:rPr>
          <w:rFonts w:ascii="Times New Roman"/>
          <w:b w:val="false"/>
          <w:i w:val="false"/>
          <w:color w:val="000000"/>
          <w:sz w:val="28"/>
        </w:rPr>
        <w:t>
      63) энергия өндіруші және энергиямен жабдықтаушы үйымдардың «Электр энергетикасы туралы» Қазақстан Республикасы Заңының көзделген талаптарды сақтауын өз құзыреті шегінде бақылау;</w:t>
      </w:r>
      <w:r>
        <w:br/>
      </w:r>
      <w:r>
        <w:rPr>
          <w:rFonts w:ascii="Times New Roman"/>
          <w:b w:val="false"/>
          <w:i w:val="false"/>
          <w:color w:val="000000"/>
          <w:sz w:val="28"/>
        </w:rPr>
        <w:t>
</w:t>
      </w:r>
      <w:r>
        <w:rPr>
          <w:rFonts w:ascii="Times New Roman"/>
          <w:b w:val="false"/>
          <w:i w:val="false"/>
          <w:color w:val="000000"/>
          <w:sz w:val="28"/>
        </w:rPr>
        <w:t>
      64) реттелетін нарықтар субъектілерінің баға белгілеуін, сондай-ақ олардың Қазақстан Республикасының табиғи монополиялар және реттелетін нарықтар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міндеттерді және мемлекеттік реттеу енгізілген белгіленген бағаларды сақтауын бақылау.</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өзгерістер енгізілді - ҚР Үкіметінің 05.07.2013 </w:t>
      </w:r>
      <w:r>
        <w:rPr>
          <w:rFonts w:ascii="Times New Roman"/>
          <w:b w:val="false"/>
          <w:i w:val="false"/>
          <w:color w:val="000000"/>
          <w:sz w:val="28"/>
        </w:rPr>
        <w:t>№ 693</w:t>
      </w:r>
      <w:r>
        <w:rPr>
          <w:rFonts w:ascii="Times New Roman"/>
          <w:b w:val="false"/>
          <w:i w:val="false"/>
          <w:color w:val="ff0000"/>
          <w:sz w:val="28"/>
        </w:rPr>
        <w:t xml:space="preserve">; 29.11.2013 </w:t>
      </w:r>
      <w:r>
        <w:rPr>
          <w:rFonts w:ascii="Times New Roman"/>
          <w:b w:val="false"/>
          <w:i w:val="false"/>
          <w:color w:val="000000"/>
          <w:sz w:val="28"/>
        </w:rPr>
        <w:t>N 1267</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w:t>
      </w:r>
      <w:r>
        <w:rPr>
          <w:rFonts w:ascii="Times New Roman"/>
          <w:b w:val="false"/>
          <w:i w:val="false"/>
          <w:color w:val="000000"/>
          <w:sz w:val="28"/>
        </w:rPr>
        <w:t>
      1)тауар нарығын реттелетін нарықтарға жатқызу, оның ішінде мемлекет реттейтін бағаларды енгізу орынды болатын өнімдер, тауарлар мен қызметтер номенклатурасы бойынша ұсыныстар әзірлеуге қатысады;</w:t>
      </w:r>
      <w:r>
        <w:br/>
      </w:r>
      <w:r>
        <w:rPr>
          <w:rFonts w:ascii="Times New Roman"/>
          <w:b w:val="false"/>
          <w:i w:val="false"/>
          <w:color w:val="000000"/>
          <w:sz w:val="28"/>
        </w:rPr>
        <w:t>
</w:t>
      </w:r>
      <w:r>
        <w:rPr>
          <w:rFonts w:ascii="Times New Roman"/>
          <w:b w:val="false"/>
          <w:i w:val="false"/>
          <w:color w:val="000000"/>
          <w:sz w:val="28"/>
        </w:rPr>
        <w:t>
      2) монополияға қарсы органға реттелетін нарықтарда қызметін жүзеге асыратын табиғи монополиялар субъектілері немесе нарық субъектілері Қазақстан Республикасының монополияға қарсы заңнамасын бұзу белгілері анықталғаны туралы ақпаратты немесе материалдарды ұсынады;</w:t>
      </w:r>
      <w:r>
        <w:br/>
      </w:r>
      <w:r>
        <w:rPr>
          <w:rFonts w:ascii="Times New Roman"/>
          <w:b w:val="false"/>
          <w:i w:val="false"/>
          <w:color w:val="000000"/>
          <w:sz w:val="28"/>
        </w:rPr>
        <w:t>
</w:t>
      </w:r>
      <w:r>
        <w:rPr>
          <w:rFonts w:ascii="Times New Roman"/>
          <w:b w:val="false"/>
          <w:i w:val="false"/>
          <w:color w:val="000000"/>
          <w:sz w:val="28"/>
        </w:rPr>
        <w:t>
      3) монополияға қарсы органмен бірлесе отырып, нарық субъектілері Қазақстан Республикасының монополияға қарсы </w:t>
      </w:r>
      <w:r>
        <w:rPr>
          <w:rFonts w:ascii="Times New Roman"/>
          <w:b w:val="false"/>
          <w:i w:val="false"/>
          <w:color w:val="000000"/>
          <w:sz w:val="28"/>
        </w:rPr>
        <w:t>заңнамасын</w:t>
      </w:r>
      <w:r>
        <w:rPr>
          <w:rFonts w:ascii="Times New Roman"/>
          <w:b w:val="false"/>
          <w:i w:val="false"/>
          <w:color w:val="000000"/>
          <w:sz w:val="28"/>
        </w:rPr>
        <w:t xml:space="preserve"> бұзуының жолын кесу бойынша бірлескен іс-шаралар өткізуге қатысады;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заңнамалық актілерінде белгіленген</w:t>
      </w:r>
      <w:r>
        <w:br/>
      </w:r>
      <w:r>
        <w:rPr>
          <w:rFonts w:ascii="Times New Roman"/>
          <w:b w:val="false"/>
          <w:i w:val="false"/>
          <w:color w:val="000000"/>
          <w:sz w:val="28"/>
        </w:rPr>
        <w:t>
коммерциялық және заңмен қорғалатын өзге де құпияны құрайтын</w:t>
      </w:r>
      <w:r>
        <w:br/>
      </w:r>
      <w:r>
        <w:rPr>
          <w:rFonts w:ascii="Times New Roman"/>
          <w:b w:val="false"/>
          <w:i w:val="false"/>
          <w:color w:val="000000"/>
          <w:sz w:val="28"/>
        </w:rPr>
        <w:t>
мәліметтерді жария етуге қойылатын талаптарды сақтай отырып, Қазақстан Республикасы Табиғи монополияларды реттеу агенттігіне жүктелген функцияларды жүзеге асыру үшін қажетті ақпаратты мемлекеттік органдардан,өзге де ұйымдардың лауазымды тұлғаларынан және жеке тұлғалардан сұратады</w:t>
      </w:r>
      <w:r>
        <w:br/>
      </w:r>
      <w:r>
        <w:rPr>
          <w:rFonts w:ascii="Times New Roman"/>
          <w:b w:val="false"/>
          <w:i w:val="false"/>
          <w:color w:val="000000"/>
          <w:sz w:val="28"/>
        </w:rPr>
        <w:t>
және алады;</w:t>
      </w:r>
      <w:r>
        <w:br/>
      </w:r>
      <w:r>
        <w:rPr>
          <w:rFonts w:ascii="Times New Roman"/>
          <w:b w:val="false"/>
          <w:i w:val="false"/>
          <w:color w:val="000000"/>
          <w:sz w:val="28"/>
        </w:rPr>
        <w:t>
</w:t>
      </w:r>
      <w:r>
        <w:rPr>
          <w:rFonts w:ascii="Times New Roman"/>
          <w:b w:val="false"/>
          <w:i w:val="false"/>
          <w:color w:val="000000"/>
          <w:sz w:val="28"/>
        </w:rPr>
        <w:t>
      5) реттелетін нарық субъектісіне:</w:t>
      </w:r>
      <w:r>
        <w:br/>
      </w:r>
      <w:r>
        <w:rPr>
          <w:rFonts w:ascii="Times New Roman"/>
          <w:b w:val="false"/>
          <w:i w:val="false"/>
          <w:color w:val="000000"/>
          <w:sz w:val="28"/>
        </w:rPr>
        <w:t>
      бағаны көтеруге тыйым салу туралы;</w:t>
      </w:r>
      <w:r>
        <w:br/>
      </w:r>
      <w:r>
        <w:rPr>
          <w:rFonts w:ascii="Times New Roman"/>
          <w:b w:val="false"/>
          <w:i w:val="false"/>
          <w:color w:val="000000"/>
          <w:sz w:val="28"/>
        </w:rPr>
        <w:t>
      қолданыстағы немесе жобаланған бағаны баға белгілеу тәртібіне сәйкес негізделген баға деңгейіне дейін төмендету туралы дәлелді қорытынды шығарады;</w:t>
      </w:r>
      <w:r>
        <w:br/>
      </w:r>
      <w:r>
        <w:rPr>
          <w:rFonts w:ascii="Times New Roman"/>
          <w:b w:val="false"/>
          <w:i w:val="false"/>
          <w:color w:val="000000"/>
          <w:sz w:val="28"/>
        </w:rPr>
        <w:t>
</w:t>
      </w:r>
      <w:r>
        <w:rPr>
          <w:rFonts w:ascii="Times New Roman"/>
          <w:b w:val="false"/>
          <w:i w:val="false"/>
          <w:color w:val="000000"/>
          <w:sz w:val="28"/>
        </w:rPr>
        <w:t>
      6) реттелетін нарық субъектілерінің баға белгілеу мониторингін жүзеге асырады;</w:t>
      </w:r>
      <w:r>
        <w:br/>
      </w:r>
      <w:r>
        <w:rPr>
          <w:rFonts w:ascii="Times New Roman"/>
          <w:b w:val="false"/>
          <w:i w:val="false"/>
          <w:color w:val="000000"/>
          <w:sz w:val="28"/>
        </w:rPr>
        <w:t>
</w:t>
      </w:r>
      <w:r>
        <w:rPr>
          <w:rFonts w:ascii="Times New Roman"/>
          <w:b w:val="false"/>
          <w:i w:val="false"/>
          <w:color w:val="000000"/>
          <w:sz w:val="28"/>
        </w:rPr>
        <w:t>
      6-1) табиғи монополиялар саласындағы қызметтi жүзеге асыратын субъектiлердi табиғи монополиялар субъектiлерiнiң мемлекеттiк тiркелiмiне енгiзу туралы не одан шығару туралы шешiмдер қабылдайды;</w:t>
      </w:r>
      <w:r>
        <w:br/>
      </w:r>
      <w:r>
        <w:rPr>
          <w:rFonts w:ascii="Times New Roman"/>
          <w:b w:val="false"/>
          <w:i w:val="false"/>
          <w:color w:val="000000"/>
          <w:sz w:val="28"/>
        </w:rPr>
        <w:t>
</w:t>
      </w:r>
      <w:r>
        <w:rPr>
          <w:rFonts w:ascii="Times New Roman"/>
          <w:b w:val="false"/>
          <w:i w:val="false"/>
          <w:color w:val="000000"/>
          <w:sz w:val="28"/>
        </w:rPr>
        <w:t>
      6-2) мыналарға:</w:t>
      </w:r>
      <w:r>
        <w:br/>
      </w:r>
      <w:r>
        <w:rPr>
          <w:rFonts w:ascii="Times New Roman"/>
          <w:b w:val="false"/>
          <w:i w:val="false"/>
          <w:color w:val="000000"/>
          <w:sz w:val="28"/>
        </w:rPr>
        <w:t>
</w:t>
      </w:r>
      <w:r>
        <w:rPr>
          <w:rFonts w:ascii="Times New Roman"/>
          <w:b w:val="false"/>
          <w:i w:val="false"/>
          <w:color w:val="000000"/>
          <w:sz w:val="28"/>
        </w:rPr>
        <w:t>
      табиғи монополия субъектісінің тарифтік сметаны орындауын;</w:t>
      </w:r>
      <w:r>
        <w:br/>
      </w:r>
      <w:r>
        <w:rPr>
          <w:rFonts w:ascii="Times New Roman"/>
          <w:b w:val="false"/>
          <w:i w:val="false"/>
          <w:color w:val="000000"/>
          <w:sz w:val="28"/>
        </w:rPr>
        <w:t>
</w:t>
      </w:r>
      <w:r>
        <w:rPr>
          <w:rFonts w:ascii="Times New Roman"/>
          <w:b w:val="false"/>
          <w:i w:val="false"/>
          <w:color w:val="000000"/>
          <w:sz w:val="28"/>
        </w:rPr>
        <w:t>
      шығындары табиғи монополия субъектісінің реттеліп көрсетілетін қызметтеріне (тауарларына, жұмыстарына) тарифтерді (бағаларды, алымдар мөлшерлемелерін) немесе олардың шекті деңгейлерін және тарифтік сметаларды бекіту кезінде ескерілетін сатып алуға бақылауды жүзеге асырады;</w:t>
      </w:r>
      <w:r>
        <w:br/>
      </w:r>
      <w:r>
        <w:rPr>
          <w:rFonts w:ascii="Times New Roman"/>
          <w:b w:val="false"/>
          <w:i w:val="false"/>
          <w:color w:val="000000"/>
          <w:sz w:val="28"/>
        </w:rPr>
        <w:t>
</w:t>
      </w:r>
      <w:r>
        <w:rPr>
          <w:rFonts w:ascii="Times New Roman"/>
          <w:b w:val="false"/>
          <w:i w:val="false"/>
          <w:color w:val="000000"/>
          <w:sz w:val="28"/>
        </w:rPr>
        <w:t>
      6-3) реттелiп көрсетiлетiн қызметтердiң (тауарлардың, жұмыстардың) әрбiр түрi бойынша және тұтастай алғанда өзге де қызмет бойынша кiрiстердiң, шығындардың және қолданысқа енгiзiлген активтердiң </w:t>
      </w:r>
      <w:r>
        <w:rPr>
          <w:rFonts w:ascii="Times New Roman"/>
          <w:b w:val="false"/>
          <w:i w:val="false"/>
          <w:color w:val="000000"/>
          <w:sz w:val="28"/>
        </w:rPr>
        <w:t>бөлек есебiн жүргiзудiң</w:t>
      </w:r>
      <w:r>
        <w:rPr>
          <w:rFonts w:ascii="Times New Roman"/>
          <w:b w:val="false"/>
          <w:i w:val="false"/>
          <w:color w:val="000000"/>
          <w:sz w:val="28"/>
        </w:rPr>
        <w:t xml:space="preserve"> тәртiбiн бекiтедi;</w:t>
      </w:r>
      <w:r>
        <w:br/>
      </w:r>
      <w:r>
        <w:rPr>
          <w:rFonts w:ascii="Times New Roman"/>
          <w:b w:val="false"/>
          <w:i w:val="false"/>
          <w:color w:val="000000"/>
          <w:sz w:val="28"/>
        </w:rPr>
        <w:t>
</w:t>
      </w:r>
      <w:r>
        <w:rPr>
          <w:rFonts w:ascii="Times New Roman"/>
          <w:b w:val="false"/>
          <w:i w:val="false"/>
          <w:color w:val="000000"/>
          <w:sz w:val="28"/>
        </w:rPr>
        <w:t>
      7) реттелетін нарық субъектілері өткізетін тауарларға (жұмыстарға, қызметтерге) бағаларды реттейді;</w:t>
      </w:r>
      <w:r>
        <w:br/>
      </w:r>
      <w:r>
        <w:rPr>
          <w:rFonts w:ascii="Times New Roman"/>
          <w:b w:val="false"/>
          <w:i w:val="false"/>
          <w:color w:val="000000"/>
          <w:sz w:val="28"/>
        </w:rPr>
        <w:t>
</w:t>
      </w:r>
      <w:r>
        <w:rPr>
          <w:rFonts w:ascii="Times New Roman"/>
          <w:b w:val="false"/>
          <w:i w:val="false"/>
          <w:color w:val="000000"/>
          <w:sz w:val="28"/>
        </w:rPr>
        <w:t>
      8) лицензияны  және (немесе) лицензияға қосымшаны беру туралы өтініш жасаған жеке немесе заңды тұлғаның біліктілік талаптарға сәйкес келуіне қоршаған органы қорғау, ядролық, радиациялық, өнеркәсіптік, өртке қарсы қауіпсіздік пен мемлекеттік энергетикалық қадағалау, санитариялық-эпидемиологиялық қызмет саласындағы мемлекеттік органдарға сауалдар жолдайды;</w:t>
      </w:r>
      <w:r>
        <w:br/>
      </w:r>
      <w:r>
        <w:rPr>
          <w:rFonts w:ascii="Times New Roman"/>
          <w:b w:val="false"/>
          <w:i w:val="false"/>
          <w:color w:val="000000"/>
          <w:sz w:val="28"/>
        </w:rPr>
        <w:t>
</w:t>
      </w:r>
      <w:r>
        <w:rPr>
          <w:rFonts w:ascii="Times New Roman"/>
          <w:b w:val="false"/>
          <w:i w:val="false"/>
          <w:color w:val="000000"/>
          <w:sz w:val="28"/>
        </w:rPr>
        <w:t>
      9) табиғи монополиялар субъектілеріне Қазақстан</w:t>
      </w:r>
      <w:r>
        <w:br/>
      </w:r>
      <w:r>
        <w:rPr>
          <w:rFonts w:ascii="Times New Roman"/>
          <w:b w:val="false"/>
          <w:i w:val="false"/>
          <w:color w:val="000000"/>
          <w:sz w:val="28"/>
        </w:rPr>
        <w:t>
Республикасының заңнамалық актілерінде белгіленген жағдайларда</w:t>
      </w:r>
      <w:r>
        <w:br/>
      </w:r>
      <w:r>
        <w:rPr>
          <w:rFonts w:ascii="Times New Roman"/>
          <w:b w:val="false"/>
          <w:i w:val="false"/>
          <w:color w:val="000000"/>
          <w:sz w:val="28"/>
        </w:rPr>
        <w:t>
тұтынушылармен табиғи монополиялар субъектілерінің қызметтеріне арналған шарттарды жасасу, жасалған шарттарға өзгерістер енгізу туралы орындауға міндетті нұсқамалар шығарады,</w:t>
      </w:r>
      <w:r>
        <w:br/>
      </w:r>
      <w:r>
        <w:rPr>
          <w:rFonts w:ascii="Times New Roman"/>
          <w:b w:val="false"/>
          <w:i w:val="false"/>
          <w:color w:val="000000"/>
          <w:sz w:val="28"/>
        </w:rPr>
        <w:t>
</w:t>
      </w:r>
      <w:r>
        <w:rPr>
          <w:rFonts w:ascii="Times New Roman"/>
          <w:b w:val="false"/>
          <w:i w:val="false"/>
          <w:color w:val="000000"/>
          <w:sz w:val="28"/>
        </w:rPr>
        <w:t>
      10) табиғи монополиялар субъектілеріне, мемлекеттік органдарға олар Қазақстан Республикасының табиғи монополиялар және реттелетін нарықтар туралы заңнамасын бұзған жағдайда, оның ішінде табиғи монополиялар субъектілерін қайта ұйымдастыру туралы және (немесе) мүлікті иеліктен айыру туралы орындауға міндетті нұсқамалар енгізеді;</w:t>
      </w:r>
      <w:r>
        <w:br/>
      </w:r>
      <w:r>
        <w:rPr>
          <w:rFonts w:ascii="Times New Roman"/>
          <w:b w:val="false"/>
          <w:i w:val="false"/>
          <w:color w:val="000000"/>
          <w:sz w:val="28"/>
        </w:rPr>
        <w:t>
</w:t>
      </w:r>
      <w:r>
        <w:rPr>
          <w:rFonts w:ascii="Times New Roman"/>
          <w:b w:val="false"/>
          <w:i w:val="false"/>
          <w:color w:val="000000"/>
          <w:sz w:val="28"/>
        </w:rPr>
        <w:t>
      11) реттелетін нарық субъектілерінің «Табиғи монополиялар және</w:t>
      </w:r>
      <w:r>
        <w:br/>
      </w:r>
      <w:r>
        <w:rPr>
          <w:rFonts w:ascii="Times New Roman"/>
          <w:b w:val="false"/>
          <w:i w:val="false"/>
          <w:color w:val="000000"/>
          <w:sz w:val="28"/>
        </w:rPr>
        <w:t>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міндеттемелерді орындауы туралы оларға орындауға міндетті нұсқамаларды енгізеді;</w:t>
      </w:r>
      <w:r>
        <w:br/>
      </w:r>
      <w:r>
        <w:rPr>
          <w:rFonts w:ascii="Times New Roman"/>
          <w:b w:val="false"/>
          <w:i w:val="false"/>
          <w:color w:val="000000"/>
          <w:sz w:val="28"/>
        </w:rPr>
        <w:t>
</w:t>
      </w:r>
      <w:r>
        <w:rPr>
          <w:rFonts w:ascii="Times New Roman"/>
          <w:b w:val="false"/>
          <w:i w:val="false"/>
          <w:color w:val="000000"/>
          <w:sz w:val="28"/>
        </w:rPr>
        <w:t>
      12) табиғи монополиялар субъектілерінің реттеліп көрсетілетін қызметтеріне тарифтерді (бағаларды, алымдар ставкаларын) немесе олардың шекті деңгейлерін және табиғи монополиялар және реттелетін нарықтар субъектілерінің тарифтік сметаларын оларға белгіленген тәртіппен өзгертуге бастамашылық етеді;</w:t>
      </w:r>
      <w:r>
        <w:br/>
      </w:r>
      <w:r>
        <w:rPr>
          <w:rFonts w:ascii="Times New Roman"/>
          <w:b w:val="false"/>
          <w:i w:val="false"/>
          <w:color w:val="000000"/>
          <w:sz w:val="28"/>
        </w:rPr>
        <w:t>
</w:t>
      </w:r>
      <w:r>
        <w:rPr>
          <w:rFonts w:ascii="Times New Roman"/>
          <w:b w:val="false"/>
          <w:i w:val="false"/>
          <w:color w:val="000000"/>
          <w:sz w:val="28"/>
        </w:rPr>
        <w:t>
      13) сотқа жүгінеді;</w:t>
      </w:r>
      <w:r>
        <w:br/>
      </w:r>
      <w:r>
        <w:rPr>
          <w:rFonts w:ascii="Times New Roman"/>
          <w:b w:val="false"/>
          <w:i w:val="false"/>
          <w:color w:val="000000"/>
          <w:sz w:val="28"/>
        </w:rPr>
        <w:t>
</w:t>
      </w:r>
      <w:r>
        <w:rPr>
          <w:rFonts w:ascii="Times New Roman"/>
          <w:b w:val="false"/>
          <w:i w:val="false"/>
          <w:color w:val="000000"/>
          <w:sz w:val="28"/>
        </w:rPr>
        <w:t>
      14) Қазақстан Республикасының табиғи монополиялар және реттелетін нарықтар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табиғи монополия субъектісінің реттеліп көрсетілетін қызметтеріне (тауарларына, қызметтеріне) тарифтердің (бағалардың, алым ставкаларының) қолданыс мерзімін белгілейді;</w:t>
      </w:r>
      <w:r>
        <w:br/>
      </w:r>
      <w:r>
        <w:rPr>
          <w:rFonts w:ascii="Times New Roman"/>
          <w:b w:val="false"/>
          <w:i w:val="false"/>
          <w:color w:val="000000"/>
          <w:sz w:val="28"/>
        </w:rPr>
        <w:t>
</w:t>
      </w:r>
      <w:r>
        <w:rPr>
          <w:rFonts w:ascii="Times New Roman"/>
          <w:b w:val="false"/>
          <w:i w:val="false"/>
          <w:color w:val="000000"/>
          <w:sz w:val="28"/>
        </w:rPr>
        <w:t>
      15) табиғи монополиялар субъектілеріне нормативтік техникалық</w:t>
      </w:r>
      <w:r>
        <w:br/>
      </w:r>
      <w:r>
        <w:rPr>
          <w:rFonts w:ascii="Times New Roman"/>
          <w:b w:val="false"/>
          <w:i w:val="false"/>
          <w:color w:val="000000"/>
          <w:sz w:val="28"/>
        </w:rPr>
        <w:t>
ысыраптарды төмендету мерзімдерін және шамасын белгілейді;</w:t>
      </w:r>
      <w:r>
        <w:br/>
      </w:r>
      <w:r>
        <w:rPr>
          <w:rFonts w:ascii="Times New Roman"/>
          <w:b w:val="false"/>
          <w:i w:val="false"/>
          <w:color w:val="000000"/>
          <w:sz w:val="28"/>
        </w:rPr>
        <w:t>
      16) реттеліп көрсетілетін коммуналдық қызметтерді есепке алу аспаптары жоқ тұтынушыларға реттеліп көрсетілетін коммуналдық қызметтерге төлемақы мөлшерін бекітеді;</w:t>
      </w:r>
      <w:r>
        <w:br/>
      </w:r>
      <w:r>
        <w:rPr>
          <w:rFonts w:ascii="Times New Roman"/>
          <w:b w:val="false"/>
          <w:i w:val="false"/>
          <w:color w:val="000000"/>
          <w:sz w:val="28"/>
        </w:rPr>
        <w:t>
</w:t>
      </w:r>
      <w:r>
        <w:rPr>
          <w:rFonts w:ascii="Times New Roman"/>
          <w:b w:val="false"/>
          <w:i w:val="false"/>
          <w:color w:val="000000"/>
          <w:sz w:val="28"/>
        </w:rPr>
        <w:t>
      17) қалалардың, аудандардың және облыстардың жылу, электр, газ</w:t>
      </w:r>
      <w:r>
        <w:br/>
      </w:r>
      <w:r>
        <w:rPr>
          <w:rFonts w:ascii="Times New Roman"/>
          <w:b w:val="false"/>
          <w:i w:val="false"/>
          <w:color w:val="000000"/>
          <w:sz w:val="28"/>
        </w:rPr>
        <w:t>
таратушы желілерін, сондай-ақ сумен жабдықтау және кәріз желілерін дамыту жоспарларын келіседі;</w:t>
      </w:r>
      <w:r>
        <w:br/>
      </w:r>
      <w:r>
        <w:rPr>
          <w:rFonts w:ascii="Times New Roman"/>
          <w:b w:val="false"/>
          <w:i w:val="false"/>
          <w:color w:val="000000"/>
          <w:sz w:val="28"/>
        </w:rPr>
        <w:t>
</w:t>
      </w:r>
      <w:r>
        <w:rPr>
          <w:rFonts w:ascii="Times New Roman"/>
          <w:b w:val="false"/>
          <w:i w:val="false"/>
          <w:color w:val="000000"/>
          <w:sz w:val="28"/>
        </w:rPr>
        <w:t>
      18) Қазақстан Республикасының табиғи монополиялар және реттелетін нарықтар туралы </w:t>
      </w:r>
      <w:r>
        <w:rPr>
          <w:rFonts w:ascii="Times New Roman"/>
          <w:b w:val="false"/>
          <w:i w:val="false"/>
          <w:color w:val="000000"/>
          <w:sz w:val="28"/>
        </w:rPr>
        <w:t>заңнамасының</w:t>
      </w:r>
      <w:r>
        <w:rPr>
          <w:rFonts w:ascii="Times New Roman"/>
          <w:b w:val="false"/>
          <w:i w:val="false"/>
          <w:color w:val="000000"/>
          <w:sz w:val="28"/>
        </w:rPr>
        <w:t xml:space="preserve"> қолданылуына талдау жүргізеді, оның негізінде әдістемелік ұсынымдар әзірлейді;</w:t>
      </w:r>
      <w:r>
        <w:br/>
      </w:r>
      <w:r>
        <w:rPr>
          <w:rFonts w:ascii="Times New Roman"/>
          <w:b w:val="false"/>
          <w:i w:val="false"/>
          <w:color w:val="000000"/>
          <w:sz w:val="28"/>
        </w:rPr>
        <w:t>
</w:t>
      </w:r>
      <w:r>
        <w:rPr>
          <w:rFonts w:ascii="Times New Roman"/>
          <w:b w:val="false"/>
          <w:i w:val="false"/>
          <w:color w:val="000000"/>
          <w:sz w:val="28"/>
        </w:rPr>
        <w:t>
      19) Қазақстан Республикасы Табиғи монополияларды реттеу агенттігінің құзыретіне жататын мәселелер бойынша түсініктемелер беру;</w:t>
      </w:r>
      <w:r>
        <w:br/>
      </w:r>
      <w:r>
        <w:rPr>
          <w:rFonts w:ascii="Times New Roman"/>
          <w:b w:val="false"/>
          <w:i w:val="false"/>
          <w:color w:val="000000"/>
          <w:sz w:val="28"/>
        </w:rPr>
        <w:t>
</w:t>
      </w:r>
      <w:r>
        <w:rPr>
          <w:rFonts w:ascii="Times New Roman"/>
          <w:b w:val="false"/>
          <w:i w:val="false"/>
          <w:color w:val="000000"/>
          <w:sz w:val="28"/>
        </w:rPr>
        <w:t>
      20) Қазақстан Республикасы Табиғи монополияларды реттеу агенттігінің жанынан сараптамалық кеңестер мен өзге де консультативтік-кеңесші органдар құрады;</w:t>
      </w:r>
      <w:r>
        <w:br/>
      </w:r>
      <w:r>
        <w:rPr>
          <w:rFonts w:ascii="Times New Roman"/>
          <w:b w:val="false"/>
          <w:i w:val="false"/>
          <w:color w:val="000000"/>
          <w:sz w:val="28"/>
        </w:rPr>
        <w:t>
</w:t>
      </w:r>
      <w:r>
        <w:rPr>
          <w:rFonts w:ascii="Times New Roman"/>
          <w:b w:val="false"/>
          <w:i w:val="false"/>
          <w:color w:val="000000"/>
          <w:sz w:val="28"/>
        </w:rPr>
        <w:t>
      21) тексерулер мен сараптамалар жүргізу үшін басқа да ұйымдардан мамандарды тартады;</w:t>
      </w:r>
      <w:r>
        <w:br/>
      </w:r>
      <w:r>
        <w:rPr>
          <w:rFonts w:ascii="Times New Roman"/>
          <w:b w:val="false"/>
          <w:i w:val="false"/>
          <w:color w:val="000000"/>
          <w:sz w:val="28"/>
        </w:rPr>
        <w:t>
</w:t>
      </w:r>
      <w:r>
        <w:rPr>
          <w:rFonts w:ascii="Times New Roman"/>
          <w:b w:val="false"/>
          <w:i w:val="false"/>
          <w:color w:val="000000"/>
          <w:sz w:val="28"/>
        </w:rPr>
        <w:t>
      22) өз құзыретінің шегінде мемлекеттік органдарға Қазақстан</w:t>
      </w:r>
      <w:r>
        <w:br/>
      </w:r>
      <w:r>
        <w:rPr>
          <w:rFonts w:ascii="Times New Roman"/>
          <w:b w:val="false"/>
          <w:i w:val="false"/>
          <w:color w:val="000000"/>
          <w:sz w:val="28"/>
        </w:rPr>
        <w:t>
Республикасының заңнамасын бұзатын олар қабылдаған актілердің күшін жою немесе өзгерту туралы ұсыныстар енгізеді;</w:t>
      </w:r>
      <w:r>
        <w:br/>
      </w:r>
      <w:r>
        <w:rPr>
          <w:rFonts w:ascii="Times New Roman"/>
          <w:b w:val="false"/>
          <w:i w:val="false"/>
          <w:color w:val="000000"/>
          <w:sz w:val="28"/>
        </w:rPr>
        <w:t>
</w:t>
      </w:r>
      <w:r>
        <w:rPr>
          <w:rFonts w:ascii="Times New Roman"/>
          <w:b w:val="false"/>
          <w:i w:val="false"/>
          <w:color w:val="000000"/>
          <w:sz w:val="28"/>
        </w:rPr>
        <w:t>
      23) прокуратура органдарына Қазақстан Республикасының заңнамасына қайшы келетін материалдар мен нормативтік құқықтық актілерді жолдайды;</w:t>
      </w:r>
      <w:r>
        <w:br/>
      </w:r>
      <w:r>
        <w:rPr>
          <w:rFonts w:ascii="Times New Roman"/>
          <w:b w:val="false"/>
          <w:i w:val="false"/>
          <w:color w:val="000000"/>
          <w:sz w:val="28"/>
        </w:rPr>
        <w:t>
</w:t>
      </w:r>
      <w:r>
        <w:rPr>
          <w:rFonts w:ascii="Times New Roman"/>
          <w:b w:val="false"/>
          <w:i w:val="false"/>
          <w:color w:val="000000"/>
          <w:sz w:val="28"/>
        </w:rPr>
        <w:t>
      24) өз құзыретінің шегінде табиғи монополиялар салаларындағы</w:t>
      </w:r>
      <w:r>
        <w:br/>
      </w:r>
      <w:r>
        <w:rPr>
          <w:rFonts w:ascii="Times New Roman"/>
          <w:b w:val="false"/>
          <w:i w:val="false"/>
          <w:color w:val="000000"/>
          <w:sz w:val="28"/>
        </w:rPr>
        <w:t>
бұзушылықтардың жолын кесу және олардың салдарын болдырмау туралы</w:t>
      </w:r>
      <w:r>
        <w:br/>
      </w:r>
      <w:r>
        <w:rPr>
          <w:rFonts w:ascii="Times New Roman"/>
          <w:b w:val="false"/>
          <w:i w:val="false"/>
          <w:color w:val="000000"/>
          <w:sz w:val="28"/>
        </w:rPr>
        <w:t>
Қазақстан Республикасының заңнамасын бұзу фактілері бойынша шешімдер» қабылдайды;</w:t>
      </w:r>
      <w:r>
        <w:br/>
      </w:r>
      <w:r>
        <w:rPr>
          <w:rFonts w:ascii="Times New Roman"/>
          <w:b w:val="false"/>
          <w:i w:val="false"/>
          <w:color w:val="000000"/>
          <w:sz w:val="28"/>
        </w:rPr>
        <w:t>
</w:t>
      </w:r>
      <w:r>
        <w:rPr>
          <w:rFonts w:ascii="Times New Roman"/>
          <w:b w:val="false"/>
          <w:i w:val="false"/>
          <w:color w:val="000000"/>
          <w:sz w:val="28"/>
        </w:rPr>
        <w:t>
      25) өзінің өкілеттіктері мен функцияларының бір бөлігін аумақтық органдарға береді.</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өзгеріс енгізілді - ҚР Үкіметінің 29.11.2013 </w:t>
      </w:r>
      <w:r>
        <w:rPr>
          <w:rFonts w:ascii="Times New Roman"/>
          <w:b w:val="false"/>
          <w:i w:val="false"/>
          <w:color w:val="000000"/>
          <w:sz w:val="28"/>
        </w:rPr>
        <w:t>N 1267</w:t>
      </w:r>
      <w:r>
        <w:rPr>
          <w:rFonts w:ascii="Times New Roman"/>
          <w:b w:val="false"/>
          <w:i w:val="false"/>
          <w:color w:val="ff0000"/>
          <w:sz w:val="28"/>
        </w:rPr>
        <w:t xml:space="preserve"> қаулысымен.</w:t>
      </w:r>
    </w:p>
    <w:bookmarkEnd w:id="6"/>
    <w:bookmarkStart w:name="z127" w:id="7"/>
    <w:p>
      <w:pPr>
        <w:spacing w:after="0"/>
        <w:ind w:left="0"/>
        <w:jc w:val="left"/>
      </w:pPr>
      <w:r>
        <w:rPr>
          <w:rFonts w:ascii="Times New Roman"/>
          <w:b/>
          <w:i w:val="false"/>
          <w:color w:val="000000"/>
        </w:rPr>
        <w:t xml:space="preserve"> 
3. Агенттіктің қызметін ұйымдастыру</w:t>
      </w:r>
    </w:p>
    <w:bookmarkEnd w:id="7"/>
    <w:bookmarkStart w:name="z12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18. Агенттікті басқаруды оның бірінші басшысы жүзеге асырады, ол Агентікке жүктелген міндеттердің орындалуы және оның функцияларының жүзеге асырылуы үшін дербес жауапты болады.</w:t>
      </w:r>
      <w:r>
        <w:br/>
      </w:r>
      <w:r>
        <w:rPr>
          <w:rFonts w:ascii="Times New Roman"/>
          <w:b w:val="false"/>
          <w:i w:val="false"/>
          <w:color w:val="000000"/>
          <w:sz w:val="28"/>
        </w:rPr>
        <w:t>
</w:t>
      </w:r>
      <w:r>
        <w:rPr>
          <w:rFonts w:ascii="Times New Roman"/>
          <w:b w:val="false"/>
          <w:i w:val="false"/>
          <w:color w:val="000000"/>
          <w:sz w:val="28"/>
        </w:rPr>
        <w:t>
      Агенттіктің бірінші басшысы - Агенттік төрағасы болып табылады.</w:t>
      </w:r>
      <w:r>
        <w:br/>
      </w:r>
      <w:r>
        <w:rPr>
          <w:rFonts w:ascii="Times New Roman"/>
          <w:b w:val="false"/>
          <w:i w:val="false"/>
          <w:color w:val="000000"/>
          <w:sz w:val="28"/>
        </w:rPr>
        <w:t>
</w:t>
      </w:r>
      <w:r>
        <w:rPr>
          <w:rFonts w:ascii="Times New Roman"/>
          <w:b w:val="false"/>
          <w:i w:val="false"/>
          <w:color w:val="000000"/>
          <w:sz w:val="28"/>
        </w:rPr>
        <w:t>
      19. Агенттік төрағасын Қазақстан Республикасының Үкіметі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Агенттіктің төрағасында Қазакстан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21. Агенттік төрағасының өкілеттілігі:</w:t>
      </w:r>
      <w:r>
        <w:br/>
      </w:r>
      <w:r>
        <w:rPr>
          <w:rFonts w:ascii="Times New Roman"/>
          <w:b w:val="false"/>
          <w:i w:val="false"/>
          <w:color w:val="000000"/>
          <w:sz w:val="28"/>
        </w:rPr>
        <w:t>
</w:t>
      </w:r>
      <w:r>
        <w:rPr>
          <w:rFonts w:ascii="Times New Roman"/>
          <w:b w:val="false"/>
          <w:i w:val="false"/>
          <w:color w:val="000000"/>
          <w:sz w:val="28"/>
        </w:rPr>
        <w:t>
      1) Агентіктің қарамағындағы мемлекеттік басқару салаларындағы</w:t>
      </w:r>
      <w:r>
        <w:br/>
      </w:r>
      <w:r>
        <w:rPr>
          <w:rFonts w:ascii="Times New Roman"/>
          <w:b w:val="false"/>
          <w:i w:val="false"/>
          <w:color w:val="000000"/>
          <w:sz w:val="28"/>
        </w:rPr>
        <w:t>
(аяларындағы) реттеу мен бақылау жөніндегі басым мақсаттарды және</w:t>
      </w:r>
      <w:r>
        <w:br/>
      </w:r>
      <w:r>
        <w:rPr>
          <w:rFonts w:ascii="Times New Roman"/>
          <w:b w:val="false"/>
          <w:i w:val="false"/>
          <w:color w:val="000000"/>
          <w:sz w:val="28"/>
        </w:rPr>
        <w:t>
міндеттерді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лицензиялау туралы заңнамасына</w:t>
      </w:r>
      <w:r>
        <w:br/>
      </w:r>
      <w:r>
        <w:rPr>
          <w:rFonts w:ascii="Times New Roman"/>
          <w:b w:val="false"/>
          <w:i w:val="false"/>
          <w:color w:val="000000"/>
          <w:sz w:val="28"/>
        </w:rPr>
        <w:t>
сәйкес лицензиялар беру туралы шешім қабылдайды;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Үкіметіне Агенттік туралы ережені бекітуге ұсынады;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көзделген шектерде салааралық, үйлестіруді қамтамасыз етеді;</w:t>
      </w:r>
      <w:r>
        <w:br/>
      </w:r>
      <w:r>
        <w:rPr>
          <w:rFonts w:ascii="Times New Roman"/>
          <w:b w:val="false"/>
          <w:i w:val="false"/>
          <w:color w:val="000000"/>
          <w:sz w:val="28"/>
        </w:rPr>
        <w:t>
</w:t>
      </w:r>
      <w:r>
        <w:rPr>
          <w:rFonts w:ascii="Times New Roman"/>
          <w:b w:val="false"/>
          <w:i w:val="false"/>
          <w:color w:val="000000"/>
          <w:sz w:val="28"/>
        </w:rPr>
        <w:t>
      5) Агенттіктегі сыбайлас жемқорлық құқық бұзушылықтарға қарсы іс-әрекеттерге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
      6) өз орынбасарларының өкілеттіктерін белгілейді;</w:t>
      </w:r>
      <w:r>
        <w:br/>
      </w:r>
      <w:r>
        <w:rPr>
          <w:rFonts w:ascii="Times New Roman"/>
          <w:b w:val="false"/>
          <w:i w:val="false"/>
          <w:color w:val="000000"/>
          <w:sz w:val="28"/>
        </w:rPr>
        <w:t>
</w:t>
      </w:r>
      <w:r>
        <w:rPr>
          <w:rFonts w:ascii="Times New Roman"/>
          <w:b w:val="false"/>
          <w:i w:val="false"/>
          <w:color w:val="000000"/>
          <w:sz w:val="28"/>
        </w:rPr>
        <w:t>
      7) Агенттік құзыретінің шегінде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актілерді</w:t>
      </w:r>
      <w:r>
        <w:rPr>
          <w:rFonts w:ascii="Times New Roman"/>
          <w:b w:val="false"/>
          <w:i w:val="false"/>
          <w:color w:val="000000"/>
          <w:sz w:val="28"/>
        </w:rPr>
        <w:t xml:space="preserve"> және </w:t>
      </w:r>
      <w:r>
        <w:rPr>
          <w:rFonts w:ascii="Times New Roman"/>
          <w:b w:val="false"/>
          <w:i w:val="false"/>
          <w:color w:val="000000"/>
          <w:sz w:val="28"/>
        </w:rPr>
        <w:t>құқықтық</w:t>
      </w:r>
      <w:r>
        <w:rPr>
          <w:rFonts w:ascii="Times New Roman"/>
          <w:b w:val="false"/>
          <w:i w:val="false"/>
          <w:color w:val="000000"/>
          <w:sz w:val="28"/>
        </w:rPr>
        <w:t xml:space="preserve"> актілерді қабылдайды;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Парламентінде, өзге де мемлекеттік</w:t>
      </w:r>
      <w:r>
        <w:br/>
      </w:r>
      <w:r>
        <w:rPr>
          <w:rFonts w:ascii="Times New Roman"/>
          <w:b w:val="false"/>
          <w:i w:val="false"/>
          <w:color w:val="000000"/>
          <w:sz w:val="28"/>
        </w:rPr>
        <w:t>
органдар мен ұйымдарда Агенттікті білдіреді,</w:t>
      </w:r>
      <w:r>
        <w:br/>
      </w:r>
      <w:r>
        <w:rPr>
          <w:rFonts w:ascii="Times New Roman"/>
          <w:b w:val="false"/>
          <w:i w:val="false"/>
          <w:color w:val="000000"/>
          <w:sz w:val="28"/>
        </w:rPr>
        <w:t>
</w:t>
      </w:r>
      <w:r>
        <w:rPr>
          <w:rFonts w:ascii="Times New Roman"/>
          <w:b w:val="false"/>
          <w:i w:val="false"/>
          <w:color w:val="000000"/>
          <w:sz w:val="28"/>
        </w:rPr>
        <w:t>
      9) Агенттіктің стратегиялық және бағдарламалық құжаттарын бекітеді;</w:t>
      </w:r>
      <w:r>
        <w:br/>
      </w:r>
      <w:r>
        <w:rPr>
          <w:rFonts w:ascii="Times New Roman"/>
          <w:b w:val="false"/>
          <w:i w:val="false"/>
          <w:color w:val="000000"/>
          <w:sz w:val="28"/>
        </w:rPr>
        <w:t>
</w:t>
      </w:r>
      <w:r>
        <w:rPr>
          <w:rFonts w:ascii="Times New Roman"/>
          <w:b w:val="false"/>
          <w:i w:val="false"/>
          <w:color w:val="000000"/>
          <w:sz w:val="28"/>
        </w:rPr>
        <w:t>
      10) Агенттіктің ішкі аудит қызметінің жұмысын ұйымдастырады;</w:t>
      </w:r>
      <w:r>
        <w:br/>
      </w:r>
      <w:r>
        <w:rPr>
          <w:rFonts w:ascii="Times New Roman"/>
          <w:b w:val="false"/>
          <w:i w:val="false"/>
          <w:color w:val="000000"/>
          <w:sz w:val="28"/>
        </w:rPr>
        <w:t>
</w:t>
      </w:r>
      <w:r>
        <w:rPr>
          <w:rFonts w:ascii="Times New Roman"/>
          <w:b w:val="false"/>
          <w:i w:val="false"/>
          <w:color w:val="000000"/>
          <w:sz w:val="28"/>
        </w:rPr>
        <w:t>
      11) Агенттік өз құзыретіне байланысты мүдделі нормативтік құқықтық актілердің жобаларын келіседі және оларға қол қояды;</w:t>
      </w:r>
      <w:r>
        <w:br/>
      </w:r>
      <w:r>
        <w:rPr>
          <w:rFonts w:ascii="Times New Roman"/>
          <w:b w:val="false"/>
          <w:i w:val="false"/>
          <w:color w:val="000000"/>
          <w:sz w:val="28"/>
        </w:rPr>
        <w:t>
</w:t>
      </w:r>
      <w:r>
        <w:rPr>
          <w:rFonts w:ascii="Times New Roman"/>
          <w:b w:val="false"/>
          <w:i w:val="false"/>
          <w:color w:val="000000"/>
          <w:sz w:val="28"/>
        </w:rPr>
        <w:t>
      12) өзінің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Агенттіктің төрағасы болмаған кезеңде өзінің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22. Агенттіктің төрағасы өз орынбасарларының өкілеттіліктерін</w:t>
      </w:r>
      <w:r>
        <w:br/>
      </w:r>
      <w:r>
        <w:rPr>
          <w:rFonts w:ascii="Times New Roman"/>
          <w:b w:val="false"/>
          <w:i w:val="false"/>
          <w:color w:val="000000"/>
          <w:sz w:val="28"/>
        </w:rPr>
        <w:t>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
      23. Агентікті басқарудың алқалы органы жеті адамнан тұратын басқарма болып табылады.</w:t>
      </w:r>
      <w:r>
        <w:br/>
      </w:r>
      <w:r>
        <w:rPr>
          <w:rFonts w:ascii="Times New Roman"/>
          <w:b w:val="false"/>
          <w:i w:val="false"/>
          <w:color w:val="000000"/>
          <w:sz w:val="28"/>
        </w:rPr>
        <w:t>
</w:t>
      </w:r>
      <w:r>
        <w:rPr>
          <w:rFonts w:ascii="Times New Roman"/>
          <w:b w:val="false"/>
          <w:i w:val="false"/>
          <w:color w:val="000000"/>
          <w:sz w:val="28"/>
        </w:rPr>
        <w:t>
      Агенттіктің басқармасын Агенттіктің төрағасы басқарады.</w:t>
      </w:r>
      <w:r>
        <w:br/>
      </w:r>
      <w:r>
        <w:rPr>
          <w:rFonts w:ascii="Times New Roman"/>
          <w:b w:val="false"/>
          <w:i w:val="false"/>
          <w:color w:val="000000"/>
          <w:sz w:val="28"/>
        </w:rPr>
        <w:t>
</w:t>
      </w:r>
      <w:r>
        <w:rPr>
          <w:rFonts w:ascii="Times New Roman"/>
          <w:b w:val="false"/>
          <w:i w:val="false"/>
          <w:color w:val="000000"/>
          <w:sz w:val="28"/>
        </w:rPr>
        <w:t>
      Агенттік басқармасының құрамына Агенттіктің төрағасы, оның орынбасарлары, Қазақстан Республикасы Үкіметінің өкілдері кіреді.</w:t>
      </w:r>
      <w:r>
        <w:br/>
      </w:r>
      <w:r>
        <w:rPr>
          <w:rFonts w:ascii="Times New Roman"/>
          <w:b w:val="false"/>
          <w:i w:val="false"/>
          <w:color w:val="000000"/>
          <w:sz w:val="28"/>
        </w:rPr>
        <w:t>
</w:t>
      </w:r>
      <w:r>
        <w:rPr>
          <w:rFonts w:ascii="Times New Roman"/>
          <w:b w:val="false"/>
          <w:i w:val="false"/>
          <w:color w:val="000000"/>
          <w:sz w:val="28"/>
        </w:rPr>
        <w:t>
      Агенттік басқармасының Қазақстан Республикасы Үкіметінен мүшелерін Қазақстан Республикасының Үкіметі тағайындайды және босатады.</w:t>
      </w:r>
      <w:r>
        <w:br/>
      </w:r>
      <w:r>
        <w:rPr>
          <w:rFonts w:ascii="Times New Roman"/>
          <w:b w:val="false"/>
          <w:i w:val="false"/>
          <w:color w:val="000000"/>
          <w:sz w:val="28"/>
        </w:rPr>
        <w:t>
</w:t>
      </w:r>
      <w:r>
        <w:rPr>
          <w:rFonts w:ascii="Times New Roman"/>
          <w:b w:val="false"/>
          <w:i w:val="false"/>
          <w:color w:val="000000"/>
          <w:sz w:val="28"/>
        </w:rPr>
        <w:t>
      Агенттік басқармасының құзыретіне мынадай мәселелер кіреді:</w:t>
      </w:r>
      <w:r>
        <w:br/>
      </w:r>
      <w:r>
        <w:rPr>
          <w:rFonts w:ascii="Times New Roman"/>
          <w:b w:val="false"/>
          <w:i w:val="false"/>
          <w:color w:val="000000"/>
          <w:sz w:val="28"/>
        </w:rPr>
        <w:t>
</w:t>
      </w:r>
      <w:r>
        <w:rPr>
          <w:rFonts w:ascii="Times New Roman"/>
          <w:b w:val="false"/>
          <w:i w:val="false"/>
          <w:color w:val="000000"/>
          <w:sz w:val="28"/>
        </w:rPr>
        <w:t>
      1) мынадай шешімдер қабылдау:</w:t>
      </w:r>
      <w:r>
        <w:br/>
      </w:r>
      <w:r>
        <w:rPr>
          <w:rFonts w:ascii="Times New Roman"/>
          <w:b w:val="false"/>
          <w:i w:val="false"/>
          <w:color w:val="000000"/>
          <w:sz w:val="28"/>
        </w:rPr>
        <w:t>
      табиғи монополиялар субъектілерінің реттеліп көрсетілетін қызметтеріне (тауарларына, жұмыстарына) тарифтерді (бағаларды, алымдар ставкаларын) немесе олардың шекті деңгейлерін есептеудің кемсітусіз әдістемелерін бекіту;</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субъектілерінің мемлекеттік тіркелімінің республикалық бөліміне енгізілген табиғи монополиялар субъектілерінің нормативтік техникалық ысыраптарын бекіту;</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субъектілерінің мемлекеттік тіркелімінің республикалық бөліміне енгізілген табиғи монополиялар субъектілерінің шикізат, материалдар, отын, энергия шығысының техникалық және технологиялық нормаларын бекіту;</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субъектілерінің мемлекеттік тіркелімінің республикалық бөліміне енгізілген табиғи монополиялар субъектілері персоналының нормативтік санын бекіту;</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субъектілерінің мемлекеттік тіркелімінің республикалық бөліміне енгізілген табиғи монополиялар субъектілерінің инвестициялық бағдарламаларын (жобаларын) бекіту;</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субъектілерінің мемлекеттік тіркелімінің республикалық бөліміне енгізілген табиғи монополиялар субъектілерінің реттеліп көрсетілетін қызметтеріне (тауарларына, жұмыстарына) уақытша өтемдік тарифтерді бекіту;</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субъектілерінің мемлекеттік тіркелімінің республикалық бөліміне енгізілген табиғи монополиялар субъектілерінің тауарларына (жұмыстарына, қызметтеріне) тарифтерді (бағаларды, алымдар ставкаларын) немесе олардың шекті деңгейлерін және тарифтік сметаларды бекіту;</w:t>
      </w:r>
      <w:r>
        <w:br/>
      </w:r>
      <w:r>
        <w:rPr>
          <w:rFonts w:ascii="Times New Roman"/>
          <w:b w:val="false"/>
          <w:i w:val="false"/>
          <w:color w:val="000000"/>
          <w:sz w:val="28"/>
        </w:rPr>
        <w:t>
</w:t>
      </w:r>
      <w:r>
        <w:rPr>
          <w:rFonts w:ascii="Times New Roman"/>
          <w:b w:val="false"/>
          <w:i w:val="false"/>
          <w:color w:val="000000"/>
          <w:sz w:val="28"/>
        </w:rPr>
        <w:t>
      уақытша төмендету коэффициентін белгілеу туралы;</w:t>
      </w:r>
      <w:r>
        <w:br/>
      </w:r>
      <w:r>
        <w:rPr>
          <w:rFonts w:ascii="Times New Roman"/>
          <w:b w:val="false"/>
          <w:i w:val="false"/>
          <w:color w:val="000000"/>
          <w:sz w:val="28"/>
        </w:rPr>
        <w:t>
</w:t>
      </w:r>
      <w:r>
        <w:rPr>
          <w:rFonts w:ascii="Times New Roman"/>
          <w:b w:val="false"/>
          <w:i w:val="false"/>
          <w:color w:val="000000"/>
          <w:sz w:val="28"/>
        </w:rPr>
        <w:t>
      2) бағаларды реттеу мәселелерін қарау:</w:t>
      </w:r>
      <w:r>
        <w:br/>
      </w:r>
      <w:r>
        <w:rPr>
          <w:rFonts w:ascii="Times New Roman"/>
          <w:b w:val="false"/>
          <w:i w:val="false"/>
          <w:color w:val="000000"/>
          <w:sz w:val="28"/>
        </w:rPr>
        <w:t>
</w:t>
      </w:r>
      <w:r>
        <w:rPr>
          <w:rFonts w:ascii="Times New Roman"/>
          <w:b w:val="false"/>
          <w:i w:val="false"/>
          <w:color w:val="000000"/>
          <w:sz w:val="28"/>
        </w:rPr>
        <w:t>
      темір жол көлігі,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субъектілерінің тауарларына (жұмыстарына, қызметтеріне) бағаларды өзгертуге хабарламаларды қарау;        3) Қазақстан Республикасының Үкіметі белгілеген номенклатура</w:t>
      </w:r>
      <w:r>
        <w:br/>
      </w:r>
      <w:r>
        <w:rPr>
          <w:rFonts w:ascii="Times New Roman"/>
          <w:b w:val="false"/>
          <w:i w:val="false"/>
          <w:color w:val="000000"/>
          <w:sz w:val="28"/>
        </w:rPr>
        <w:t>
бойынша тауарларға (жұмыстарға, қызметтерге) бағаларды реттеу мәселелерін қарау;</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Үкіметіне бекітуге жолданатын Агенттік туралы ережені қарау және мақұлдау;</w:t>
      </w:r>
      <w:r>
        <w:br/>
      </w:r>
      <w:r>
        <w:rPr>
          <w:rFonts w:ascii="Times New Roman"/>
          <w:b w:val="false"/>
          <w:i w:val="false"/>
          <w:color w:val="000000"/>
          <w:sz w:val="28"/>
        </w:rPr>
        <w:t>
</w:t>
      </w:r>
      <w:r>
        <w:rPr>
          <w:rFonts w:ascii="Times New Roman"/>
          <w:b w:val="false"/>
          <w:i w:val="false"/>
          <w:color w:val="000000"/>
          <w:sz w:val="28"/>
        </w:rPr>
        <w:t>
      Агенттік басқармасының отырыстарын өткізу тәртібі Агенттік регламентінде айқындалады.</w:t>
      </w:r>
      <w:r>
        <w:br/>
      </w:r>
      <w:r>
        <w:rPr>
          <w:rFonts w:ascii="Times New Roman"/>
          <w:b w:val="false"/>
          <w:i w:val="false"/>
          <w:color w:val="000000"/>
          <w:sz w:val="28"/>
        </w:rPr>
        <w:t>
</w:t>
      </w:r>
      <w:r>
        <w:rPr>
          <w:rFonts w:ascii="Times New Roman"/>
          <w:b w:val="false"/>
          <w:i w:val="false"/>
          <w:color w:val="000000"/>
          <w:sz w:val="28"/>
        </w:rPr>
        <w:t>
      Агенттік басқармасының отырыстары қажеттілігіне қарай, бірақ айына кемінде бір рет өткізіледі.</w:t>
      </w:r>
      <w:r>
        <w:br/>
      </w:r>
      <w:r>
        <w:rPr>
          <w:rFonts w:ascii="Times New Roman"/>
          <w:b w:val="false"/>
          <w:i w:val="false"/>
          <w:color w:val="000000"/>
          <w:sz w:val="28"/>
        </w:rPr>
        <w:t>
</w:t>
      </w:r>
      <w:r>
        <w:rPr>
          <w:rFonts w:ascii="Times New Roman"/>
          <w:b w:val="false"/>
          <w:i w:val="false"/>
          <w:color w:val="000000"/>
          <w:sz w:val="28"/>
        </w:rPr>
        <w:t>
      Агенттіктің басқармасы жауапты хатшының құзыретіне жатқызылған мәселелерді қоспағанда, Агенттіктің құзыретіне кіретін кез келген мәселелерді қарауға және олар бойынша шешімдер қабылдауға құқылы.</w:t>
      </w:r>
      <w:r>
        <w:br/>
      </w:r>
      <w:r>
        <w:rPr>
          <w:rFonts w:ascii="Times New Roman"/>
          <w:b w:val="false"/>
          <w:i w:val="false"/>
          <w:color w:val="000000"/>
          <w:sz w:val="28"/>
        </w:rPr>
        <w:t>
</w:t>
      </w:r>
      <w:r>
        <w:rPr>
          <w:rFonts w:ascii="Times New Roman"/>
          <w:b w:val="false"/>
          <w:i w:val="false"/>
          <w:color w:val="000000"/>
          <w:sz w:val="28"/>
        </w:rPr>
        <w:t>
      Басқарманың шешімдері басқарма мүшелерінің, оның ішінде Агенттіктің төрағасы, ал ол болмаған жағдайда оны алмастыратын тұлға болуға тиісті жалпы санының кемінде үштен екісі қатысқан жағдайда басқарма мүшелерінің көпшілік қарапайым дауысымен қабылданады.</w:t>
      </w:r>
      <w:r>
        <w:br/>
      </w:r>
      <w:r>
        <w:rPr>
          <w:rFonts w:ascii="Times New Roman"/>
          <w:b w:val="false"/>
          <w:i w:val="false"/>
          <w:color w:val="000000"/>
          <w:sz w:val="28"/>
        </w:rPr>
        <w:t>
</w:t>
      </w:r>
      <w:r>
        <w:rPr>
          <w:rFonts w:ascii="Times New Roman"/>
          <w:b w:val="false"/>
          <w:i w:val="false"/>
          <w:color w:val="000000"/>
          <w:sz w:val="28"/>
        </w:rPr>
        <w:t>
      Басқарма отырысында қабылданған шешімдер Агенттік басқармасының қаулысымен ресімделеді және Агенттік төрағасының шешімдерін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
      Дауыстар тең болған жағдайда басқарма төрағасының, ал ол болмаған жағдайда оны алмастыратын тұлғаның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24. Агенттік аппаратын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 тағайындалатын және қызметтен босатылатын жауапты хатшы басқарады.</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Үкіметінің 29.11.2013 </w:t>
      </w:r>
      <w:r>
        <w:rPr>
          <w:rFonts w:ascii="Times New Roman"/>
          <w:b w:val="false"/>
          <w:i w:val="false"/>
          <w:color w:val="000000"/>
          <w:sz w:val="28"/>
        </w:rPr>
        <w:t>N 1267</w:t>
      </w:r>
      <w:r>
        <w:rPr>
          <w:rFonts w:ascii="Times New Roman"/>
          <w:b w:val="false"/>
          <w:i w:val="false"/>
          <w:color w:val="ff0000"/>
          <w:sz w:val="28"/>
        </w:rPr>
        <w:t xml:space="preserve"> қаулысымен.</w:t>
      </w:r>
    </w:p>
    <w:bookmarkEnd w:id="8"/>
    <w:bookmarkStart w:name="z170" w:id="9"/>
    <w:p>
      <w:pPr>
        <w:spacing w:after="0"/>
        <w:ind w:left="0"/>
        <w:jc w:val="left"/>
      </w:pPr>
      <w:r>
        <w:rPr>
          <w:rFonts w:ascii="Times New Roman"/>
          <w:b/>
          <w:i w:val="false"/>
          <w:color w:val="000000"/>
        </w:rPr>
        <w:t xml:space="preserve"> 
4. Агенттіктің мүлкі</w:t>
      </w:r>
    </w:p>
    <w:bookmarkEnd w:id="9"/>
    <w:bookmarkStart w:name="z171" w:id="10"/>
    <w:p>
      <w:pPr>
        <w:spacing w:after="0"/>
        <w:ind w:left="0"/>
        <w:jc w:val="both"/>
      </w:pPr>
      <w:r>
        <w:rPr>
          <w:rFonts w:ascii="Times New Roman"/>
          <w:b w:val="false"/>
          <w:i w:val="false"/>
          <w:color w:val="000000"/>
          <w:sz w:val="28"/>
        </w:rPr>
        <w:t>
      25. Агенттіктің заңнамада көзделген жағдайларда жедел басқару құқығында оқшауланған мүлкі бар.</w:t>
      </w:r>
      <w:r>
        <w:br/>
      </w:r>
      <w:r>
        <w:rPr>
          <w:rFonts w:ascii="Times New Roman"/>
          <w:b w:val="false"/>
          <w:i w:val="false"/>
          <w:color w:val="000000"/>
          <w:sz w:val="28"/>
        </w:rPr>
        <w:t>
</w:t>
      </w:r>
      <w:r>
        <w:rPr>
          <w:rFonts w:ascii="Times New Roman"/>
          <w:b w:val="false"/>
          <w:i w:val="false"/>
          <w:color w:val="000000"/>
          <w:sz w:val="28"/>
        </w:rPr>
        <w:t>
      Агенттіктің мүлкі оған мемлекет берген мүлік, сондай-ақ Агенттіктің теңгеріміндегі құны көрсетілетін өзге де мүлік есебінен қалыптасады.</w:t>
      </w:r>
      <w:r>
        <w:br/>
      </w:r>
      <w:r>
        <w:rPr>
          <w:rFonts w:ascii="Times New Roman"/>
          <w:b w:val="false"/>
          <w:i w:val="false"/>
          <w:color w:val="000000"/>
          <w:sz w:val="28"/>
        </w:rPr>
        <w:t>
</w:t>
      </w:r>
      <w:r>
        <w:rPr>
          <w:rFonts w:ascii="Times New Roman"/>
          <w:b w:val="false"/>
          <w:i w:val="false"/>
          <w:color w:val="000000"/>
          <w:sz w:val="28"/>
        </w:rPr>
        <w:t>
      26. Агенттікте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27. Егер заңнамада өзгеше көзделмесе, Агенттік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10"/>
    <w:bookmarkStart w:name="z175" w:id="11"/>
    <w:p>
      <w:pPr>
        <w:spacing w:after="0"/>
        <w:ind w:left="0"/>
        <w:jc w:val="left"/>
      </w:pPr>
      <w:r>
        <w:rPr>
          <w:rFonts w:ascii="Times New Roman"/>
          <w:b/>
          <w:i w:val="false"/>
          <w:color w:val="000000"/>
        </w:rPr>
        <w:t xml:space="preserve"> 
5. Агенттік қайта ұйымдастыру және тарату</w:t>
      </w:r>
    </w:p>
    <w:bookmarkEnd w:id="11"/>
    <w:p>
      <w:pPr>
        <w:spacing w:after="0"/>
        <w:ind w:left="0"/>
        <w:jc w:val="both"/>
      </w:pPr>
      <w:r>
        <w:rPr>
          <w:rFonts w:ascii="Times New Roman"/>
          <w:b w:val="false"/>
          <w:i w:val="false"/>
          <w:color w:val="000000"/>
          <w:sz w:val="28"/>
        </w:rPr>
        <w:t>      28. Агенттікті қайта ұйымдастыру және тарату Қазақстан Республикасының заңнамасына сәйкес жүзеге асырылады.</w:t>
      </w:r>
    </w:p>
    <w:bookmarkStart w:name="z176" w:id="12"/>
    <w:p>
      <w:pPr>
        <w:spacing w:after="0"/>
        <w:ind w:left="0"/>
        <w:jc w:val="left"/>
      </w:pPr>
      <w:r>
        <w:rPr>
          <w:rFonts w:ascii="Times New Roman"/>
          <w:b/>
          <w:i w:val="false"/>
          <w:color w:val="000000"/>
        </w:rPr>
        <w:t xml:space="preserve"> 
Агенттіктің қарамағындағы аумақтық органдардың тізбесі</w:t>
      </w:r>
    </w:p>
    <w:bookmarkEnd w:id="12"/>
    <w:bookmarkStart w:name="z177" w:id="13"/>
    <w:p>
      <w:pPr>
        <w:spacing w:after="0"/>
        <w:ind w:left="0"/>
        <w:jc w:val="both"/>
      </w:pPr>
      <w:r>
        <w:rPr>
          <w:rFonts w:ascii="Times New Roman"/>
          <w:b w:val="false"/>
          <w:i w:val="false"/>
          <w:color w:val="000000"/>
          <w:sz w:val="28"/>
        </w:rPr>
        <w:t>
      1. Қазақстан Республикасы Табиғи монополияларды реттеу агенттігінің Ақмола облысы бойынша департаменті.</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Ақтөбе облысы бойынша департаменті.</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Алматы облысы бойынша департаменті.</w:t>
      </w:r>
      <w:r>
        <w:br/>
      </w:r>
      <w:r>
        <w:rPr>
          <w:rFonts w:ascii="Times New Roman"/>
          <w:b w:val="false"/>
          <w:i w:val="false"/>
          <w:color w:val="000000"/>
          <w:sz w:val="28"/>
        </w:rPr>
        <w:t>
</w:t>
      </w:r>
      <w:r>
        <w:rPr>
          <w:rFonts w:ascii="Times New Roman"/>
          <w:b w:val="false"/>
          <w:i w:val="false"/>
          <w:color w:val="000000"/>
          <w:sz w:val="28"/>
        </w:rPr>
        <w:t>
      4. Қазақстан Республикасы Табиғи монополияларды реттеу агенттігінің Атырау облысы бойынша департаменті.</w:t>
      </w:r>
      <w:r>
        <w:br/>
      </w:r>
      <w:r>
        <w:rPr>
          <w:rFonts w:ascii="Times New Roman"/>
          <w:b w:val="false"/>
          <w:i w:val="false"/>
          <w:color w:val="000000"/>
          <w:sz w:val="28"/>
        </w:rPr>
        <w:t>
</w:t>
      </w:r>
      <w:r>
        <w:rPr>
          <w:rFonts w:ascii="Times New Roman"/>
          <w:b w:val="false"/>
          <w:i w:val="false"/>
          <w:color w:val="000000"/>
          <w:sz w:val="28"/>
        </w:rPr>
        <w:t>
      5.Қазақстан Республикасы Табиғи монополияларды реттеу агенттігінің Шығыс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6. Қазақстан Республикасы Табиғи монополияларды реттеу агенттігінің Жамбыл облысы бойынша департаменті.</w:t>
      </w:r>
      <w:r>
        <w:br/>
      </w:r>
      <w:r>
        <w:rPr>
          <w:rFonts w:ascii="Times New Roman"/>
          <w:b w:val="false"/>
          <w:i w:val="false"/>
          <w:color w:val="000000"/>
          <w:sz w:val="28"/>
        </w:rPr>
        <w:t>
</w:t>
      </w:r>
      <w:r>
        <w:rPr>
          <w:rFonts w:ascii="Times New Roman"/>
          <w:b w:val="false"/>
          <w:i w:val="false"/>
          <w:color w:val="000000"/>
          <w:sz w:val="28"/>
        </w:rPr>
        <w:t>
      7. Қазақстан Республикасы Табиғи монополияларды реттеу агенттігінің Батыс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8. Қазақстан Республикасы Табиғи монополияларды реттеу агенттігінің Қарағанды облысы бойынша департаменті.</w:t>
      </w:r>
      <w:r>
        <w:br/>
      </w:r>
      <w:r>
        <w:rPr>
          <w:rFonts w:ascii="Times New Roman"/>
          <w:b w:val="false"/>
          <w:i w:val="false"/>
          <w:color w:val="000000"/>
          <w:sz w:val="28"/>
        </w:rPr>
        <w:t>
</w:t>
      </w:r>
      <w:r>
        <w:rPr>
          <w:rFonts w:ascii="Times New Roman"/>
          <w:b w:val="false"/>
          <w:i w:val="false"/>
          <w:color w:val="000000"/>
          <w:sz w:val="28"/>
        </w:rPr>
        <w:t>
      9. Қазақстан Республикасы Табиғи монополияларды реттеу агенттігінің Қостанай облысы бойынша департаменті.</w:t>
      </w:r>
      <w:r>
        <w:br/>
      </w:r>
      <w:r>
        <w:rPr>
          <w:rFonts w:ascii="Times New Roman"/>
          <w:b w:val="false"/>
          <w:i w:val="false"/>
          <w:color w:val="000000"/>
          <w:sz w:val="28"/>
        </w:rPr>
        <w:t>
</w:t>
      </w:r>
      <w:r>
        <w:rPr>
          <w:rFonts w:ascii="Times New Roman"/>
          <w:b w:val="false"/>
          <w:i w:val="false"/>
          <w:color w:val="000000"/>
          <w:sz w:val="28"/>
        </w:rPr>
        <w:t>
      10. Қазақстан Республикасы Табиғи монополияларды реттеу агенттігінің Қызылорда облысы бойынша департаменті</w:t>
      </w:r>
      <w:r>
        <w:br/>
      </w:r>
      <w:r>
        <w:rPr>
          <w:rFonts w:ascii="Times New Roman"/>
          <w:b w:val="false"/>
          <w:i w:val="false"/>
          <w:color w:val="000000"/>
          <w:sz w:val="28"/>
        </w:rPr>
        <w:t>
</w:t>
      </w:r>
      <w:r>
        <w:rPr>
          <w:rFonts w:ascii="Times New Roman"/>
          <w:b w:val="false"/>
          <w:i w:val="false"/>
          <w:color w:val="000000"/>
          <w:sz w:val="28"/>
        </w:rPr>
        <w:t>
      11. Қазақстан Республикасы Табиғи монополияларды реттеу агенттігінің Маңғыстау облысы бойынша департаменті.</w:t>
      </w:r>
      <w:r>
        <w:br/>
      </w:r>
      <w:r>
        <w:rPr>
          <w:rFonts w:ascii="Times New Roman"/>
          <w:b w:val="false"/>
          <w:i w:val="false"/>
          <w:color w:val="000000"/>
          <w:sz w:val="28"/>
        </w:rPr>
        <w:t>
</w:t>
      </w:r>
      <w:r>
        <w:rPr>
          <w:rFonts w:ascii="Times New Roman"/>
          <w:b w:val="false"/>
          <w:i w:val="false"/>
          <w:color w:val="000000"/>
          <w:sz w:val="28"/>
        </w:rPr>
        <w:t>
      12. Қазақстан Республикасы Табиғи монополияларды реттеу агенттігінің Павлодар облысы бойынша департаменті.</w:t>
      </w:r>
      <w:r>
        <w:br/>
      </w:r>
      <w:r>
        <w:rPr>
          <w:rFonts w:ascii="Times New Roman"/>
          <w:b w:val="false"/>
          <w:i w:val="false"/>
          <w:color w:val="000000"/>
          <w:sz w:val="28"/>
        </w:rPr>
        <w:t>
</w:t>
      </w:r>
      <w:r>
        <w:rPr>
          <w:rFonts w:ascii="Times New Roman"/>
          <w:b w:val="false"/>
          <w:i w:val="false"/>
          <w:color w:val="000000"/>
          <w:sz w:val="28"/>
        </w:rPr>
        <w:t>
      13.Қазақстан Республикасы Табиғи монополияларды реттеу агенттігінің Солтүстік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14.Қазақстан Республикасы Табиғи монополияларды реттеу агенттігінің Оңтүстік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15. Қазақстан Республикасы Табиғи монополияларды реттеу агенттігінің Астана қаласы бойынша департаменті.</w:t>
      </w:r>
      <w:r>
        <w:br/>
      </w:r>
      <w:r>
        <w:rPr>
          <w:rFonts w:ascii="Times New Roman"/>
          <w:b w:val="false"/>
          <w:i w:val="false"/>
          <w:color w:val="000000"/>
          <w:sz w:val="28"/>
        </w:rPr>
        <w:t>
</w:t>
      </w:r>
      <w:r>
        <w:rPr>
          <w:rFonts w:ascii="Times New Roman"/>
          <w:b w:val="false"/>
          <w:i w:val="false"/>
          <w:color w:val="000000"/>
          <w:sz w:val="28"/>
        </w:rPr>
        <w:t>
      16. Қазақстан Республикасы Табиғи монополияларды реттеу агенттігінің Алматы қаласы бойынша департаменті.</w:t>
      </w:r>
    </w:p>
    <w:bookmarkEnd w:id="13"/>
    <w:bookmarkStart w:name="z193"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943 қаулысымен    </w:t>
      </w:r>
      <w:r>
        <w:br/>
      </w:r>
      <w:r>
        <w:rPr>
          <w:rFonts w:ascii="Times New Roman"/>
          <w:b w:val="false"/>
          <w:i w:val="false"/>
          <w:color w:val="000000"/>
          <w:sz w:val="28"/>
        </w:rPr>
        <w:t xml:space="preserve">
бекітілген      </w:t>
      </w:r>
    </w:p>
    <w:bookmarkEnd w:id="14"/>
    <w:bookmarkStart w:name="z43" w:id="15"/>
    <w:p>
      <w:pPr>
        <w:spacing w:after="0"/>
        <w:ind w:left="0"/>
        <w:jc w:val="left"/>
      </w:pPr>
      <w:r>
        <w:rPr>
          <w:rFonts w:ascii="Times New Roman"/>
          <w:b/>
          <w:i w:val="false"/>
          <w:color w:val="000000"/>
        </w:rPr>
        <w:t xml:space="preserve"> 
Қазақстан Республикасы Табиғи монополияларды реттеу</w:t>
      </w:r>
      <w:r>
        <w:br/>
      </w:r>
      <w:r>
        <w:rPr>
          <w:rFonts w:ascii="Times New Roman"/>
          <w:b/>
          <w:i w:val="false"/>
          <w:color w:val="000000"/>
        </w:rPr>
        <w:t>
агенттігінің аумақтық органдары - мемлекеттік мекемелерінің</w:t>
      </w:r>
      <w:r>
        <w:br/>
      </w:r>
      <w:r>
        <w:rPr>
          <w:rFonts w:ascii="Times New Roman"/>
          <w:b/>
          <w:i w:val="false"/>
          <w:color w:val="000000"/>
        </w:rPr>
        <w:t xml:space="preserve">
тізбесі </w:t>
      </w:r>
    </w:p>
    <w:bookmarkEnd w:id="15"/>
    <w:p>
      <w:pPr>
        <w:spacing w:after="0"/>
        <w:ind w:left="0"/>
        <w:jc w:val="both"/>
      </w:pPr>
      <w:r>
        <w:rPr>
          <w:rFonts w:ascii="Times New Roman"/>
          <w:b w:val="false"/>
          <w:i w:val="false"/>
          <w:color w:val="ff0000"/>
          <w:sz w:val="28"/>
        </w:rPr>
        <w:t xml:space="preserve">      Ескерту. Тізбе алынып тасталды - ҚР Үкіметінің 29.12.2012 </w:t>
      </w:r>
      <w:r>
        <w:rPr>
          <w:rFonts w:ascii="Times New Roman"/>
          <w:b w:val="false"/>
          <w:i w:val="false"/>
          <w:color w:val="ff0000"/>
          <w:sz w:val="28"/>
        </w:rPr>
        <w:t>N 1817</w:t>
      </w:r>
      <w:r>
        <w:rPr>
          <w:rFonts w:ascii="Times New Roman"/>
          <w:b w:val="false"/>
          <w:i w:val="false"/>
          <w:color w:val="ff0000"/>
          <w:sz w:val="28"/>
        </w:rPr>
        <w:t xml:space="preserve"> қаулысымен.</w:t>
      </w:r>
    </w:p>
    <w:bookmarkStart w:name="z44"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943 қаулысына </w:t>
      </w:r>
      <w:r>
        <w:br/>
      </w:r>
      <w:r>
        <w:rPr>
          <w:rFonts w:ascii="Times New Roman"/>
          <w:b w:val="false"/>
          <w:i w:val="false"/>
          <w:color w:val="000000"/>
          <w:sz w:val="28"/>
        </w:rPr>
        <w:t xml:space="preserve">
қосымша       </w:t>
      </w:r>
    </w:p>
    <w:bookmarkEnd w:id="16"/>
    <w:p>
      <w:pPr>
        <w:spacing w:after="0"/>
        <w:ind w:left="0"/>
        <w:jc w:val="left"/>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
кейбір шешімдерінің тізбесі</w:t>
      </w:r>
    </w:p>
    <w:bookmarkStart w:name="z45" w:id="17"/>
    <w:p>
      <w:pPr>
        <w:spacing w:after="0"/>
        <w:ind w:left="0"/>
        <w:jc w:val="both"/>
      </w:pPr>
      <w:r>
        <w:rPr>
          <w:rFonts w:ascii="Times New Roman"/>
          <w:b w:val="false"/>
          <w:i w:val="false"/>
          <w:color w:val="000000"/>
          <w:sz w:val="28"/>
        </w:rPr>
        <w:t>
       1. "Қазақстан Республикасы Табиғи монополияларды реттеу агенттігінің мәселелері" туралы Қазақстан Республикасы Үкіметінің 2004 жылғы 28 қазандағы N 1109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39, 520-құжат). </w:t>
      </w:r>
    </w:p>
    <w:bookmarkEnd w:id="17"/>
    <w:bookmarkStart w:name="z46" w:id="18"/>
    <w:p>
      <w:pPr>
        <w:spacing w:after="0"/>
        <w:ind w:left="0"/>
        <w:jc w:val="both"/>
      </w:pPr>
      <w:r>
        <w:rPr>
          <w:rFonts w:ascii="Times New Roman"/>
          <w:b w:val="false"/>
          <w:i w:val="false"/>
          <w:color w:val="000000"/>
          <w:sz w:val="28"/>
        </w:rPr>
        <w:t>
      2. "Қазақстан Республикасы Үкіметінің 2004 жылғы 28 қазандағы N 1109 қаулысына өзгерістер мен толықтырулар енгізу туралы" Қазақстан Республикасы Үкіметінің 2005 жылғы 28 ақпандағы N 175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9, 96-құжат). </w:t>
      </w:r>
    </w:p>
    <w:bookmarkEnd w:id="18"/>
    <w:bookmarkStart w:name="z47" w:id="19"/>
    <w:p>
      <w:pPr>
        <w:spacing w:after="0"/>
        <w:ind w:left="0"/>
        <w:jc w:val="both"/>
      </w:pPr>
      <w:r>
        <w:rPr>
          <w:rFonts w:ascii="Times New Roman"/>
          <w:b w:val="false"/>
          <w:i w:val="false"/>
          <w:color w:val="000000"/>
          <w:sz w:val="28"/>
        </w:rPr>
        <w:t>
      3. "Қазақстан Республикасы Үкіметінің кейбір шешімдеріне өзгерістер мен толықтыру енгізу туралы" Қазақстан Республикасы Үкіметінің 2006 жылғы 27 ақпандағы N 134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2006 ж., N 7, 58-құжат) бекітілген Қазақстан Республикасы Үкіметінің кейбір шешімдеріне енгізілетін өзгерістер мен толықтырудың 4-тармағы. </w:t>
      </w:r>
    </w:p>
    <w:bookmarkEnd w:id="19"/>
    <w:bookmarkStart w:name="z48" w:id="20"/>
    <w:p>
      <w:pPr>
        <w:spacing w:after="0"/>
        <w:ind w:left="0"/>
        <w:jc w:val="both"/>
      </w:pPr>
      <w:r>
        <w:rPr>
          <w:rFonts w:ascii="Times New Roman"/>
          <w:b w:val="false"/>
          <w:i w:val="false"/>
          <w:color w:val="000000"/>
          <w:sz w:val="28"/>
        </w:rPr>
        <w:t>
      4. "Қазақстан Республикасы Үкіметінің кейбір шешімдеріне өзгерістер мен толықтырулар енгізу және Қазақстан Республикасы Үкіметінің 2006 жылғы 13 сәуірдегі N 276 қаулысының күші жойылды деп тану туралы" Қазақстан Республикасы Үкіметінің 2006 жылғы 22 қыркүйектегі N 900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2006 ж., N 35, 385-құжат) бекітілген Қазақстан Республикасы Үкіметінің кейбір шешімдеріне енгізілетін өзгерістер мен толықтырулардың 5-тармағы.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