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176a" w14:textId="c321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21 желтоқсандағы N 1344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15 қазандағы N 951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"Республикалық меншіктегі су шаруашылығы құрылыстарының тізбесін бекіту туралы" Қазақстан Республикасы Үкіметінің 2004 жылғы 21 желтоқсандағы N 1344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N 49, 638-құжат) мынадай өзгеріс пен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меншіктегі су шаруашылығы құрылыстарының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"Мынадай су объектілерінде орналасқан су шаруашылығы құрылыстары (бөгеттер, су тораптары, басқа да гидротехникалық құрылыстар)" деген І-бөлімде: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тармақшадағы "Вячеслав" деген сөз "Астана"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64), 65), 66) 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"64) Шабақты өзеніндегі Ынталы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65) Күрті өзеніндегі Күрті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66) Чаглинка өзеніндегі Чаглинка су қоймасы.";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"Мынадай су шаруашылығы құрылыстары" деген 2-бөлімде мынадай мазмұндағы 99), 100), 101), 102), 103), 104), 105), 106), 107), 108), 109), 110), 111) 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"99) Солтүстік Арал теңізінің су тартқыш бөгеті;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100) Белая өзеніндегі су тартқыш бөгеті;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101) Қорғалжын мемлекеттік табиғи қорығының су тораптары;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102) Краснобор су қоймасы;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103) Шымбұлақ бөгеті;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104) Сол жағалау және Оң жағалау магистральды каналдарымен Тасқұтан су тартқыш бөгеті;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105) Құрақсу бөгеті;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106) Кобяково - Забурунье каналының бас бөлігіндегі бөгет;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107) Тоғыс су қоймасының қосымша су беретін Сол жағалау каналы;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108) Бөген су қоймасының қосымша су беретін Арыс каналы;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109) Базарбай магистральды каналы;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110) Раис магистральды каналы;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111) Қож магистральды каналы.";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"Топтық су құбырлары" деген 3-бөлім мынадай мазмұндағы 22), 23) 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"22) Іле ауданындағы Бозой топтық су құбыры;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Еңбекшіқазақ ауданындағы Түрген топтық су құбыры.".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