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b560" w14:textId="558b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биоотын нарығын дамыту жөніндегі шаралар кешені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17 қазандағы N 959 Қаулысы. Күші жойылды - Қазақстан Республикасы Үкіметінің 2010 жылғы 12 қазандағы № 1052 Қаулысымен</w:t>
      </w:r>
    </w:p>
    <w:p>
      <w:pPr>
        <w:spacing w:after="0"/>
        <w:ind w:left="0"/>
        <w:jc w:val="both"/>
      </w:pPr>
      <w:r>
        <w:rPr>
          <w:rFonts w:ascii="Times New Roman"/>
          <w:b w:val="false"/>
          <w:i w:val="false"/>
          <w:color w:val="ff0000"/>
          <w:sz w:val="28"/>
        </w:rPr>
        <w:t xml:space="preserve">      Ескерту. Күші жойылды - ҚР Үкіметінің 2010.10.12 </w:t>
      </w:r>
      <w:r>
        <w:rPr>
          <w:rFonts w:ascii="Times New Roman"/>
          <w:b w:val="false"/>
          <w:i w:val="false"/>
          <w:color w:val="ff0000"/>
          <w:sz w:val="28"/>
        </w:rPr>
        <w:t>№ 1052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Республикасында биоотын нарығын дамыту жөніндегі шаралар кешені (бұдан әрі - шаралар кешені)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орталық және жергілікті атқарушы органдары және өзге де мүдделі ұйымдар (келісім бойынша) жылына екі рет жарты жылдықтың қорытындылары бойынша 10 қаңтарға және 10 шілдеге Қазақстан Республикасы Ауыл шаруашылығы министрлігіне шаралар кешенінің орындалу барысы туралы ақпарат берсін.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Ауыл шаруашылығы министрлігі жылына екі рет жарты жылдықтың қорытындылары бойынша 25 қаңтарға және 25 шілдеге Қазақстан Республикасының Үкіметіне шаралар кешенінің орындалу барысы туралы жиынтық ақпарат берсін.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 Кеңсесінің Басшысына жүктелсін.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17 қазандағы </w:t>
      </w:r>
      <w:r>
        <w:br/>
      </w:r>
      <w:r>
        <w:rPr>
          <w:rFonts w:ascii="Times New Roman"/>
          <w:b w:val="false"/>
          <w:i w:val="false"/>
          <w:color w:val="000000"/>
          <w:sz w:val="28"/>
        </w:rPr>
        <w:t xml:space="preserve">
                                             N 959 қаулысымен </w:t>
      </w:r>
      <w:r>
        <w:br/>
      </w:r>
      <w:r>
        <w:rPr>
          <w:rFonts w:ascii="Times New Roman"/>
          <w:b w:val="false"/>
          <w:i w:val="false"/>
          <w:color w:val="000000"/>
          <w:sz w:val="28"/>
        </w:rPr>
        <w:t xml:space="preserve">
                                               бекітілген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биоотын нарығын дамыту </w:t>
      </w:r>
      <w:r>
        <w:br/>
      </w:r>
      <w:r>
        <w:rPr>
          <w:rFonts w:ascii="Times New Roman"/>
          <w:b w:val="false"/>
          <w:i w:val="false"/>
          <w:color w:val="000000"/>
          <w:sz w:val="28"/>
        </w:rPr>
        <w:t>
</w:t>
      </w:r>
      <w:r>
        <w:rPr>
          <w:rFonts w:ascii="Times New Roman"/>
          <w:b/>
          <w:i w:val="false"/>
          <w:color w:val="000000"/>
          <w:sz w:val="28"/>
        </w:rPr>
        <w:t xml:space="preserve">                   жөніндегі шаралар кешені </w:t>
      </w:r>
    </w:p>
    <w:bookmarkEnd w:id="5"/>
    <w:p>
      <w:pPr>
        <w:spacing w:after="0"/>
        <w:ind w:left="0"/>
        <w:jc w:val="both"/>
      </w:pPr>
      <w:r>
        <w:rPr>
          <w:rFonts w:ascii="Times New Roman"/>
          <w:b w:val="false"/>
          <w:i w:val="false"/>
          <w:color w:val="ff0000"/>
          <w:sz w:val="28"/>
        </w:rPr>
        <w:t xml:space="preserve">       Ескерту. Шаралар кешеніне өзгерту енгізілді - ҚР Үкіметінің 2009.07.20. </w:t>
      </w:r>
      <w:r>
        <w:rPr>
          <w:rFonts w:ascii="Times New Roman"/>
          <w:b w:val="false"/>
          <w:i w:val="false"/>
          <w:color w:val="ff0000"/>
          <w:sz w:val="28"/>
        </w:rPr>
        <w:t xml:space="preserve">N 1101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317"/>
        <w:gridCol w:w="1273"/>
        <w:gridCol w:w="1365"/>
        <w:gridCol w:w="1227"/>
        <w:gridCol w:w="1278"/>
        <w:gridCol w:w="1175"/>
        <w:gridCol w:w="1192"/>
        <w:gridCol w:w="1175"/>
        <w:gridCol w:w="135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 </w:t>
            </w:r>
            <w:r>
              <w:br/>
            </w:r>
            <w:r>
              <w:rPr>
                <w:rFonts w:ascii="Times New Roman"/>
                <w:b/>
                <w:i w:val="false"/>
                <w:color w:val="000000"/>
                <w:sz w:val="20"/>
              </w:rPr>
              <w:t xml:space="preserve">
талу </w:t>
            </w:r>
            <w:r>
              <w:br/>
            </w:r>
            <w:r>
              <w:rPr>
                <w:rFonts w:ascii="Times New Roman"/>
                <w:b/>
                <w:i w:val="false"/>
                <w:color w:val="000000"/>
                <w:sz w:val="20"/>
              </w:rPr>
              <w:t xml:space="preserve">
ны- </w:t>
            </w:r>
            <w:r>
              <w:br/>
            </w:r>
            <w:r>
              <w:rPr>
                <w:rFonts w:ascii="Times New Roman"/>
                <w:b/>
                <w:i w:val="false"/>
                <w:color w:val="000000"/>
                <w:sz w:val="20"/>
              </w:rPr>
              <w:t>
саны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 </w:t>
            </w:r>
            <w:r>
              <w:br/>
            </w:r>
            <w:r>
              <w:rPr>
                <w:rFonts w:ascii="Times New Roman"/>
                <w:b/>
                <w:i w:val="false"/>
                <w:color w:val="000000"/>
                <w:sz w:val="20"/>
              </w:rPr>
              <w:t xml:space="preserve">
уапты </w:t>
            </w:r>
            <w:r>
              <w:br/>
            </w:r>
            <w:r>
              <w:rPr>
                <w:rFonts w:ascii="Times New Roman"/>
                <w:b/>
                <w:i w:val="false"/>
                <w:color w:val="000000"/>
                <w:sz w:val="20"/>
              </w:rPr>
              <w:t xml:space="preserve">
орын- </w:t>
            </w:r>
            <w:r>
              <w:br/>
            </w:r>
            <w:r>
              <w:rPr>
                <w:rFonts w:ascii="Times New Roman"/>
                <w:b/>
                <w:i w:val="false"/>
                <w:color w:val="000000"/>
                <w:sz w:val="20"/>
              </w:rPr>
              <w:t xml:space="preserve">
дау- </w:t>
            </w:r>
            <w:r>
              <w:br/>
            </w:r>
            <w:r>
              <w:rPr>
                <w:rFonts w:ascii="Times New Roman"/>
                <w:b/>
                <w:i w:val="false"/>
                <w:color w:val="000000"/>
                <w:sz w:val="20"/>
              </w:rPr>
              <w:t>
шылар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Болжалған шығыстар </w:t>
            </w:r>
            <w:r>
              <w:br/>
            </w:r>
            <w:r>
              <w:rPr>
                <w:rFonts w:ascii="Times New Roman"/>
                <w:b/>
                <w:i w:val="false"/>
                <w:color w:val="000000"/>
                <w:sz w:val="20"/>
              </w:rPr>
              <w:t>
(млн. теңге)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 </w:t>
            </w:r>
            <w:r>
              <w:br/>
            </w:r>
            <w:r>
              <w:rPr>
                <w:rFonts w:ascii="Times New Roman"/>
                <w:b/>
                <w:i w:val="false"/>
                <w:color w:val="000000"/>
                <w:sz w:val="20"/>
              </w:rPr>
              <w:t xml:space="preserve">
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xml:space="preserve">
көз- </w:t>
            </w:r>
            <w:r>
              <w:br/>
            </w:r>
            <w:r>
              <w:rPr>
                <w:rFonts w:ascii="Times New Roman"/>
                <w:b/>
                <w:i w:val="false"/>
                <w:color w:val="000000"/>
                <w:sz w:val="20"/>
              </w:rPr>
              <w:t>
дері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Қазақстанның биоотын өнеркәсібі үшін шикізат ресурстарының </w:t>
            </w:r>
            <w:r>
              <w:br/>
            </w:r>
            <w:r>
              <w:rPr>
                <w:rFonts w:ascii="Times New Roman"/>
                <w:b/>
                <w:i w:val="false"/>
                <w:color w:val="000000"/>
                <w:sz w:val="20"/>
              </w:rPr>
              <w:t>
           отандық базасын кеңейту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 </w:t>
            </w:r>
            <w:r>
              <w:br/>
            </w:r>
            <w:r>
              <w:rPr>
                <w:rFonts w:ascii="Times New Roman"/>
                <w:b w:val="false"/>
                <w:i w:val="false"/>
                <w:color w:val="000000"/>
                <w:sz w:val="20"/>
              </w:rPr>
              <w:t xml:space="preserve">
ұсынылған </w:t>
            </w:r>
            <w:r>
              <w:br/>
            </w:r>
            <w:r>
              <w:rPr>
                <w:rFonts w:ascii="Times New Roman"/>
                <w:b w:val="false"/>
                <w:i w:val="false"/>
                <w:color w:val="000000"/>
                <w:sz w:val="20"/>
              </w:rPr>
              <w:t xml:space="preserve">
мамандан-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тыңайған </w:t>
            </w:r>
            <w:r>
              <w:br/>
            </w:r>
            <w:r>
              <w:rPr>
                <w:rFonts w:ascii="Times New Roman"/>
                <w:b w:val="false"/>
                <w:i w:val="false"/>
                <w:color w:val="000000"/>
                <w:sz w:val="20"/>
              </w:rPr>
              <w:t xml:space="preserve">
жерлерді </w:t>
            </w:r>
            <w:r>
              <w:br/>
            </w:r>
            <w:r>
              <w:rPr>
                <w:rFonts w:ascii="Times New Roman"/>
                <w:b w:val="false"/>
                <w:i w:val="false"/>
                <w:color w:val="000000"/>
                <w:sz w:val="20"/>
              </w:rPr>
              <w:t xml:space="preserve">
және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айналымынан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жерлерді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үшін шикізат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табылатын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дақылдары- </w:t>
            </w:r>
            <w:r>
              <w:br/>
            </w:r>
            <w:r>
              <w:rPr>
                <w:rFonts w:ascii="Times New Roman"/>
                <w:b w:val="false"/>
                <w:i w:val="false"/>
                <w:color w:val="000000"/>
                <w:sz w:val="20"/>
              </w:rPr>
              <w:t xml:space="preserve">
ның егістік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топырақтың </w:t>
            </w:r>
            <w:r>
              <w:br/>
            </w:r>
            <w:r>
              <w:rPr>
                <w:rFonts w:ascii="Times New Roman"/>
                <w:b w:val="false"/>
                <w:i w:val="false"/>
                <w:color w:val="000000"/>
                <w:sz w:val="20"/>
              </w:rPr>
              <w:t xml:space="preserve">
құнарлылы- </w:t>
            </w:r>
            <w:r>
              <w:br/>
            </w:r>
            <w:r>
              <w:rPr>
                <w:rFonts w:ascii="Times New Roman"/>
                <w:b w:val="false"/>
                <w:i w:val="false"/>
                <w:color w:val="000000"/>
                <w:sz w:val="20"/>
              </w:rPr>
              <w:t xml:space="preserve">
ғын және </w:t>
            </w:r>
            <w:r>
              <w:br/>
            </w:r>
            <w:r>
              <w:rPr>
                <w:rFonts w:ascii="Times New Roman"/>
                <w:b w:val="false"/>
                <w:i w:val="false"/>
                <w:color w:val="000000"/>
                <w:sz w:val="20"/>
              </w:rPr>
              <w:t xml:space="preserve">
жердің басқа да </w:t>
            </w:r>
            <w:r>
              <w:br/>
            </w:r>
            <w:r>
              <w:rPr>
                <w:rFonts w:ascii="Times New Roman"/>
                <w:b w:val="false"/>
                <w:i w:val="false"/>
                <w:color w:val="000000"/>
                <w:sz w:val="20"/>
              </w:rPr>
              <w:t xml:space="preserve">
пайдалы </w:t>
            </w:r>
            <w:r>
              <w:br/>
            </w:r>
            <w:r>
              <w:rPr>
                <w:rFonts w:ascii="Times New Roman"/>
                <w:b w:val="false"/>
                <w:i w:val="false"/>
                <w:color w:val="000000"/>
                <w:sz w:val="20"/>
              </w:rPr>
              <w:t xml:space="preserve">
құрамын </w:t>
            </w:r>
            <w:r>
              <w:br/>
            </w:r>
            <w:r>
              <w:rPr>
                <w:rFonts w:ascii="Times New Roman"/>
                <w:b w:val="false"/>
                <w:i w:val="false"/>
                <w:color w:val="000000"/>
                <w:sz w:val="20"/>
              </w:rPr>
              <w:t xml:space="preserve">
бұзбастан </w:t>
            </w:r>
            <w:r>
              <w:br/>
            </w:r>
            <w:r>
              <w:rPr>
                <w:rFonts w:ascii="Times New Roman"/>
                <w:b w:val="false"/>
                <w:i w:val="false"/>
                <w:color w:val="000000"/>
                <w:sz w:val="20"/>
              </w:rPr>
              <w:t xml:space="preserve">
ұлғайту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 </w:t>
            </w:r>
            <w:r>
              <w:br/>
            </w:r>
            <w:r>
              <w:rPr>
                <w:rFonts w:ascii="Times New Roman"/>
                <w:b w:val="false"/>
                <w:i w:val="false"/>
                <w:color w:val="000000"/>
                <w:sz w:val="20"/>
              </w:rPr>
              <w:t xml:space="preserve">
ры </w:t>
            </w:r>
            <w:r>
              <w:br/>
            </w:r>
            <w:r>
              <w:rPr>
                <w:rFonts w:ascii="Times New Roman"/>
                <w:b w:val="false"/>
                <w:i w:val="false"/>
                <w:color w:val="000000"/>
                <w:sz w:val="20"/>
              </w:rPr>
              <w:t xml:space="preserve">
бойы- </w:t>
            </w:r>
            <w:r>
              <w:br/>
            </w:r>
            <w:r>
              <w:rPr>
                <w:rFonts w:ascii="Times New Roman"/>
                <w:b w:val="false"/>
                <w:i w:val="false"/>
                <w:color w:val="000000"/>
                <w:sz w:val="20"/>
              </w:rPr>
              <w:t xml:space="preserve">
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ұлттық басқарушы холдингі" АҚ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үшін шикізат </w:t>
            </w:r>
            <w:r>
              <w:br/>
            </w:r>
            <w:r>
              <w:rPr>
                <w:rFonts w:ascii="Times New Roman"/>
                <w:b w:val="false"/>
                <w:i w:val="false"/>
                <w:color w:val="000000"/>
                <w:sz w:val="20"/>
              </w:rPr>
              <w:t xml:space="preserve">
өндіруші-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рапстың </w:t>
            </w:r>
            <w:r>
              <w:br/>
            </w:r>
            <w:r>
              <w:rPr>
                <w:rFonts w:ascii="Times New Roman"/>
                <w:b w:val="false"/>
                <w:i w:val="false"/>
                <w:color w:val="000000"/>
                <w:sz w:val="20"/>
              </w:rPr>
              <w:t xml:space="preserve">
майлы </w:t>
            </w:r>
            <w:r>
              <w:br/>
            </w:r>
            <w:r>
              <w:rPr>
                <w:rFonts w:ascii="Times New Roman"/>
                <w:b w:val="false"/>
                <w:i w:val="false"/>
                <w:color w:val="000000"/>
                <w:sz w:val="20"/>
              </w:rPr>
              <w:t xml:space="preserve">
дәндерін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өндірісінде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өндірушілері </w:t>
            </w:r>
            <w:r>
              <w:br/>
            </w:r>
            <w:r>
              <w:rPr>
                <w:rFonts w:ascii="Times New Roman"/>
                <w:b w:val="false"/>
                <w:i w:val="false"/>
                <w:color w:val="000000"/>
                <w:sz w:val="20"/>
              </w:rPr>
              <w:t xml:space="preserve">
үшін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жабдық-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лизингісі;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маманданды-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техника және </w:t>
            </w:r>
            <w:r>
              <w:br/>
            </w:r>
            <w:r>
              <w:rPr>
                <w:rFonts w:ascii="Times New Roman"/>
                <w:b w:val="false"/>
                <w:i w:val="false"/>
                <w:color w:val="000000"/>
                <w:sz w:val="20"/>
              </w:rPr>
              <w:t xml:space="preserve">
жабдықпен </w:t>
            </w:r>
            <w:r>
              <w:br/>
            </w:r>
            <w:r>
              <w:rPr>
                <w:rFonts w:ascii="Times New Roman"/>
                <w:b w:val="false"/>
                <w:i w:val="false"/>
                <w:color w:val="000000"/>
                <w:sz w:val="20"/>
              </w:rPr>
              <w:t xml:space="preserve">
лизинг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ынталандыру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ҰХ,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150,0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5850,0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170,0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Биоотын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үшін шикізат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табылатын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егістігін </w:t>
            </w:r>
            <w:r>
              <w:br/>
            </w:r>
            <w:r>
              <w:rPr>
                <w:rFonts w:ascii="Times New Roman"/>
                <w:b w:val="false"/>
                <w:i w:val="false"/>
                <w:color w:val="000000"/>
                <w:sz w:val="20"/>
              </w:rPr>
              <w:t xml:space="preserve">
кеңейтуді </w:t>
            </w:r>
            <w:r>
              <w:br/>
            </w:r>
            <w:r>
              <w:rPr>
                <w:rFonts w:ascii="Times New Roman"/>
                <w:b w:val="false"/>
                <w:i w:val="false"/>
                <w:color w:val="000000"/>
                <w:sz w:val="20"/>
              </w:rPr>
              <w:t xml:space="preserve">
ынталандыру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Рапстың </w:t>
            </w:r>
            <w:r>
              <w:br/>
            </w:r>
            <w:r>
              <w:rPr>
                <w:rFonts w:ascii="Times New Roman"/>
                <w:b w:val="false"/>
                <w:i w:val="false"/>
                <w:color w:val="000000"/>
                <w:sz w:val="20"/>
              </w:rPr>
              <w:t xml:space="preserve">
майлы дәндерін </w:t>
            </w:r>
            <w:r>
              <w:br/>
            </w:r>
            <w:r>
              <w:rPr>
                <w:rFonts w:ascii="Times New Roman"/>
                <w:b w:val="false"/>
                <w:i w:val="false"/>
                <w:color w:val="000000"/>
                <w:sz w:val="20"/>
              </w:rPr>
              <w:t xml:space="preserve">
өндіру, өңдеу және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толық циклын </w:t>
            </w:r>
            <w:r>
              <w:br/>
            </w:r>
            <w:r>
              <w:rPr>
                <w:rFonts w:ascii="Times New Roman"/>
                <w:b w:val="false"/>
                <w:i w:val="false"/>
                <w:color w:val="000000"/>
                <w:sz w:val="20"/>
              </w:rPr>
              <w:t xml:space="preserve">
орындау үшін, </w:t>
            </w:r>
            <w:r>
              <w:br/>
            </w:r>
            <w:r>
              <w:rPr>
                <w:rFonts w:ascii="Times New Roman"/>
                <w:b w:val="false"/>
                <w:i w:val="false"/>
                <w:color w:val="000000"/>
                <w:sz w:val="20"/>
              </w:rPr>
              <w:t xml:space="preserve">
қолдағы </w:t>
            </w:r>
            <w:r>
              <w:br/>
            </w:r>
            <w:r>
              <w:rPr>
                <w:rFonts w:ascii="Times New Roman"/>
                <w:b w:val="false"/>
                <w:i w:val="false"/>
                <w:color w:val="000000"/>
                <w:sz w:val="20"/>
              </w:rPr>
              <w:t xml:space="preserve">
барын қайта </w:t>
            </w:r>
            <w:r>
              <w:br/>
            </w:r>
            <w:r>
              <w:rPr>
                <w:rFonts w:ascii="Times New Roman"/>
                <w:b w:val="false"/>
                <w:i w:val="false"/>
                <w:color w:val="000000"/>
                <w:sz w:val="20"/>
              </w:rPr>
              <w:t xml:space="preserve">
жаңарту және </w:t>
            </w:r>
            <w:r>
              <w:br/>
            </w:r>
            <w:r>
              <w:rPr>
                <w:rFonts w:ascii="Times New Roman"/>
                <w:b w:val="false"/>
                <w:i w:val="false"/>
                <w:color w:val="000000"/>
                <w:sz w:val="20"/>
              </w:rPr>
              <w:t xml:space="preserve">
жаңа қуаттарды </w:t>
            </w:r>
            <w:r>
              <w:br/>
            </w:r>
            <w:r>
              <w:rPr>
                <w:rFonts w:ascii="Times New Roman"/>
                <w:b w:val="false"/>
                <w:i w:val="false"/>
                <w:color w:val="000000"/>
                <w:sz w:val="20"/>
              </w:rPr>
              <w:t xml:space="preserve">
салу үшін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техника мен </w:t>
            </w:r>
            <w:r>
              <w:br/>
            </w:r>
            <w:r>
              <w:rPr>
                <w:rFonts w:ascii="Times New Roman"/>
                <w:b w:val="false"/>
                <w:i w:val="false"/>
                <w:color w:val="000000"/>
                <w:sz w:val="20"/>
              </w:rPr>
              <w:t xml:space="preserve">
жабдықты </w:t>
            </w:r>
            <w:r>
              <w:br/>
            </w:r>
            <w:r>
              <w:rPr>
                <w:rFonts w:ascii="Times New Roman"/>
                <w:b w:val="false"/>
                <w:i w:val="false"/>
                <w:color w:val="000000"/>
                <w:sz w:val="20"/>
              </w:rPr>
              <w:t xml:space="preserve">
лизингтік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сатып алуды </w:t>
            </w:r>
            <w:r>
              <w:br/>
            </w:r>
            <w:r>
              <w:rPr>
                <w:rFonts w:ascii="Times New Roman"/>
                <w:b w:val="false"/>
                <w:i w:val="false"/>
                <w:color w:val="000000"/>
                <w:sz w:val="20"/>
              </w:rPr>
              <w:t xml:space="preserve">
қаржыландыру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"ҚазАгро" ҰХ,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 </w:t>
            </w:r>
            <w:r>
              <w:br/>
            </w:r>
            <w:r>
              <w:rPr>
                <w:rFonts w:ascii="Times New Roman"/>
                <w:b w:val="false"/>
                <w:i w:val="false"/>
                <w:color w:val="000000"/>
                <w:sz w:val="20"/>
              </w:rPr>
              <w:t xml:space="preserve">
ры </w:t>
            </w:r>
            <w:r>
              <w:br/>
            </w:r>
            <w:r>
              <w:rPr>
                <w:rFonts w:ascii="Times New Roman"/>
                <w:b w:val="false"/>
                <w:i w:val="false"/>
                <w:color w:val="000000"/>
                <w:sz w:val="20"/>
              </w:rPr>
              <w:t xml:space="preserve">
бойынша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1750,3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тұқымдық </w:t>
            </w:r>
            <w:r>
              <w:br/>
            </w:r>
            <w:r>
              <w:rPr>
                <w:rFonts w:ascii="Times New Roman"/>
                <w:b w:val="false"/>
                <w:i w:val="false"/>
                <w:color w:val="000000"/>
                <w:sz w:val="20"/>
              </w:rPr>
              <w:t xml:space="preserve">
материалға </w:t>
            </w:r>
            <w:r>
              <w:br/>
            </w:r>
            <w:r>
              <w:rPr>
                <w:rFonts w:ascii="Times New Roman"/>
                <w:b w:val="false"/>
                <w:i w:val="false"/>
                <w:color w:val="000000"/>
                <w:sz w:val="20"/>
              </w:rPr>
              <w:t xml:space="preserve">
қажеттілікті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сортты </w:t>
            </w:r>
            <w:r>
              <w:br/>
            </w:r>
            <w:r>
              <w:rPr>
                <w:rFonts w:ascii="Times New Roman"/>
                <w:b w:val="false"/>
                <w:i w:val="false"/>
                <w:color w:val="000000"/>
                <w:sz w:val="20"/>
              </w:rPr>
              <w:t xml:space="preserve">
жаңарту мен </w:t>
            </w:r>
            <w:r>
              <w:br/>
            </w:r>
            <w:r>
              <w:rPr>
                <w:rFonts w:ascii="Times New Roman"/>
                <w:b w:val="false"/>
                <w:i w:val="false"/>
                <w:color w:val="000000"/>
                <w:sz w:val="20"/>
              </w:rPr>
              <w:t xml:space="preserve">
сорт </w:t>
            </w:r>
            <w:r>
              <w:br/>
            </w:r>
            <w:r>
              <w:rPr>
                <w:rFonts w:ascii="Times New Roman"/>
                <w:b w:val="false"/>
                <w:i w:val="false"/>
                <w:color w:val="000000"/>
                <w:sz w:val="20"/>
              </w:rPr>
              <w:t xml:space="preserve">
алмастыру </w:t>
            </w:r>
            <w:r>
              <w:br/>
            </w:r>
            <w:r>
              <w:rPr>
                <w:rFonts w:ascii="Times New Roman"/>
                <w:b w:val="false"/>
                <w:i w:val="false"/>
                <w:color w:val="000000"/>
                <w:sz w:val="20"/>
              </w:rPr>
              <w:t xml:space="preserve">
жағдайларын- </w:t>
            </w:r>
            <w:r>
              <w:br/>
            </w:r>
            <w:r>
              <w:rPr>
                <w:rFonts w:ascii="Times New Roman"/>
                <w:b w:val="false"/>
                <w:i w:val="false"/>
                <w:color w:val="000000"/>
                <w:sz w:val="20"/>
              </w:rPr>
              <w:t xml:space="preserve">
да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өндірушіле- </w:t>
            </w:r>
            <w:r>
              <w:br/>
            </w:r>
            <w:r>
              <w:rPr>
                <w:rFonts w:ascii="Times New Roman"/>
                <w:b w:val="false"/>
                <w:i w:val="false"/>
                <w:color w:val="000000"/>
                <w:sz w:val="20"/>
              </w:rPr>
              <w:t xml:space="preserve">
ріне көмек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рапстың </w:t>
            </w:r>
            <w:r>
              <w:br/>
            </w:r>
            <w:r>
              <w:rPr>
                <w:rFonts w:ascii="Times New Roman"/>
                <w:b w:val="false"/>
                <w:i w:val="false"/>
                <w:color w:val="000000"/>
                <w:sz w:val="20"/>
              </w:rPr>
              <w:t xml:space="preserve">
майлы </w:t>
            </w:r>
            <w:r>
              <w:br/>
            </w:r>
            <w:r>
              <w:rPr>
                <w:rFonts w:ascii="Times New Roman"/>
                <w:b w:val="false"/>
                <w:i w:val="false"/>
                <w:color w:val="000000"/>
                <w:sz w:val="20"/>
              </w:rPr>
              <w:t xml:space="preserve">
тұқымдарының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ҰХ,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I </w:t>
            </w:r>
            <w:r>
              <w:br/>
            </w:r>
            <w:r>
              <w:rPr>
                <w:rFonts w:ascii="Times New Roman"/>
                <w:b w:val="false"/>
                <w:i w:val="false"/>
                <w:color w:val="000000"/>
                <w:sz w:val="20"/>
              </w:rPr>
              <w:t xml:space="preserve">
тоқсаны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Биоотын </w:t>
            </w:r>
            <w:r>
              <w:br/>
            </w:r>
            <w:r>
              <w:rPr>
                <w:rFonts w:ascii="Times New Roman"/>
                <w:b w:val="false"/>
                <w:i w:val="false"/>
                <w:color w:val="000000"/>
                <w:sz w:val="20"/>
              </w:rPr>
              <w:t xml:space="preserve">
өндіру үшін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табылатын,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рапстың </w:t>
            </w:r>
            <w:r>
              <w:br/>
            </w:r>
            <w:r>
              <w:rPr>
                <w:rFonts w:ascii="Times New Roman"/>
                <w:b w:val="false"/>
                <w:i w:val="false"/>
                <w:color w:val="000000"/>
                <w:sz w:val="20"/>
              </w:rPr>
              <w:t xml:space="preserve">
майлы </w:t>
            </w:r>
            <w:r>
              <w:br/>
            </w:r>
            <w:r>
              <w:rPr>
                <w:rFonts w:ascii="Times New Roman"/>
                <w:b w:val="false"/>
                <w:i w:val="false"/>
                <w:color w:val="000000"/>
                <w:sz w:val="20"/>
              </w:rPr>
              <w:t xml:space="preserve">
дәндері, </w:t>
            </w:r>
            <w:r>
              <w:br/>
            </w:r>
            <w:r>
              <w:rPr>
                <w:rFonts w:ascii="Times New Roman"/>
                <w:b w:val="false"/>
                <w:i w:val="false"/>
                <w:color w:val="000000"/>
                <w:sz w:val="20"/>
              </w:rPr>
              <w:t xml:space="preserve">
өсімдік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өнімінің </w:t>
            </w:r>
            <w:r>
              <w:br/>
            </w:r>
            <w:r>
              <w:rPr>
                <w:rFonts w:ascii="Times New Roman"/>
                <w:b w:val="false"/>
                <w:i w:val="false"/>
                <w:color w:val="000000"/>
                <w:sz w:val="20"/>
              </w:rPr>
              <w:t xml:space="preserve">
сапасын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зертхана-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салу, </w:t>
            </w:r>
            <w:r>
              <w:br/>
            </w:r>
            <w:r>
              <w:rPr>
                <w:rFonts w:ascii="Times New Roman"/>
                <w:b w:val="false"/>
                <w:i w:val="false"/>
                <w:color w:val="000000"/>
                <w:sz w:val="20"/>
              </w:rPr>
              <w:t xml:space="preserve">
жарақтау </w:t>
            </w:r>
            <w:r>
              <w:br/>
            </w:r>
            <w:r>
              <w:rPr>
                <w:rFonts w:ascii="Times New Roman"/>
                <w:b w:val="false"/>
                <w:i w:val="false"/>
                <w:color w:val="000000"/>
                <w:sz w:val="20"/>
              </w:rPr>
              <w:t xml:space="preserve">
және тіркеу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"Қаз- </w:t>
            </w:r>
            <w:r>
              <w:br/>
            </w:r>
            <w:r>
              <w:rPr>
                <w:rFonts w:ascii="Times New Roman"/>
                <w:b w:val="false"/>
                <w:i w:val="false"/>
                <w:color w:val="000000"/>
                <w:sz w:val="20"/>
              </w:rPr>
              <w:t xml:space="preserve">
агрэкс" АҚ,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 </w:t>
            </w:r>
            <w:r>
              <w:br/>
            </w:r>
            <w:r>
              <w:rPr>
                <w:rFonts w:ascii="Times New Roman"/>
                <w:b w:val="false"/>
                <w:i w:val="false"/>
                <w:color w:val="000000"/>
                <w:sz w:val="20"/>
              </w:rPr>
              <w:t xml:space="preserve">
ры </w:t>
            </w:r>
            <w:r>
              <w:br/>
            </w:r>
            <w:r>
              <w:rPr>
                <w:rFonts w:ascii="Times New Roman"/>
                <w:b w:val="false"/>
                <w:i w:val="false"/>
                <w:color w:val="000000"/>
                <w:sz w:val="20"/>
              </w:rPr>
              <w:t xml:space="preserve">
бойынша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Түпнұсқалық- </w:t>
            </w:r>
            <w:r>
              <w:br/>
            </w:r>
            <w:r>
              <w:rPr>
                <w:rFonts w:ascii="Times New Roman"/>
                <w:b w:val="false"/>
                <w:i w:val="false"/>
                <w:color w:val="000000"/>
                <w:sz w:val="20"/>
              </w:rPr>
              <w:t xml:space="preserve">
тар, элиталық- </w:t>
            </w:r>
            <w:r>
              <w:br/>
            </w:r>
            <w:r>
              <w:rPr>
                <w:rFonts w:ascii="Times New Roman"/>
                <w:b w:val="false"/>
                <w:i w:val="false"/>
                <w:color w:val="000000"/>
                <w:sz w:val="20"/>
              </w:rPr>
              <w:t xml:space="preserve">
тұқымдық </w:t>
            </w:r>
            <w:r>
              <w:br/>
            </w:r>
            <w:r>
              <w:rPr>
                <w:rFonts w:ascii="Times New Roman"/>
                <w:b w:val="false"/>
                <w:i w:val="false"/>
                <w:color w:val="000000"/>
                <w:sz w:val="20"/>
              </w:rPr>
              <w:t xml:space="preserve">
және тұқым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тораптарын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рапстың </w:t>
            </w:r>
            <w:r>
              <w:br/>
            </w:r>
            <w:r>
              <w:rPr>
                <w:rFonts w:ascii="Times New Roman"/>
                <w:b w:val="false"/>
                <w:i w:val="false"/>
                <w:color w:val="000000"/>
                <w:sz w:val="20"/>
              </w:rPr>
              <w:t xml:space="preserve">
майлы </w:t>
            </w:r>
            <w:r>
              <w:br/>
            </w:r>
            <w:r>
              <w:rPr>
                <w:rFonts w:ascii="Times New Roman"/>
                <w:b w:val="false"/>
                <w:i w:val="false"/>
                <w:color w:val="000000"/>
                <w:sz w:val="20"/>
              </w:rPr>
              <w:t xml:space="preserve">
тұқымдарын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базалық </w:t>
            </w:r>
            <w:r>
              <w:br/>
            </w:r>
            <w:r>
              <w:rPr>
                <w:rFonts w:ascii="Times New Roman"/>
                <w:b w:val="false"/>
                <w:i w:val="false"/>
                <w:color w:val="000000"/>
                <w:sz w:val="20"/>
              </w:rPr>
              <w:t xml:space="preserve">
шаруашылықты </w:t>
            </w:r>
            <w:r>
              <w:br/>
            </w:r>
            <w:r>
              <w:rPr>
                <w:rFonts w:ascii="Times New Roman"/>
                <w:b w:val="false"/>
                <w:i w:val="false"/>
                <w:color w:val="000000"/>
                <w:sz w:val="20"/>
              </w:rPr>
              <w:t xml:space="preserve">
анықтау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"ҚазАгро" ҰХ,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дыла- </w:t>
            </w:r>
            <w:r>
              <w:br/>
            </w:r>
            <w:r>
              <w:rPr>
                <w:rFonts w:ascii="Times New Roman"/>
                <w:b w:val="false"/>
                <w:i w:val="false"/>
                <w:color w:val="000000"/>
                <w:sz w:val="20"/>
              </w:rPr>
              <w:t xml:space="preserve">
ры </w:t>
            </w:r>
            <w:r>
              <w:br/>
            </w:r>
            <w:r>
              <w:rPr>
                <w:rFonts w:ascii="Times New Roman"/>
                <w:b w:val="false"/>
                <w:i w:val="false"/>
                <w:color w:val="000000"/>
                <w:sz w:val="20"/>
              </w:rPr>
              <w:t xml:space="preserve">
бойынша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ді: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өндіру үшін </w:t>
            </w:r>
            <w:r>
              <w:br/>
            </w:r>
            <w:r>
              <w:rPr>
                <w:rFonts w:ascii="Times New Roman"/>
                <w:b w:val="false"/>
                <w:i w:val="false"/>
                <w:color w:val="000000"/>
                <w:sz w:val="20"/>
              </w:rPr>
              <w:t xml:space="preserve">
астық және </w:t>
            </w:r>
            <w:r>
              <w:br/>
            </w:r>
            <w:r>
              <w:rPr>
                <w:rFonts w:ascii="Times New Roman"/>
                <w:b w:val="false"/>
                <w:i w:val="false"/>
                <w:color w:val="000000"/>
                <w:sz w:val="20"/>
              </w:rPr>
              <w:t xml:space="preserve">
майлы </w:t>
            </w:r>
            <w:r>
              <w:br/>
            </w:r>
            <w:r>
              <w:rPr>
                <w:rFonts w:ascii="Times New Roman"/>
                <w:b w:val="false"/>
                <w:i w:val="false"/>
                <w:color w:val="000000"/>
                <w:sz w:val="20"/>
              </w:rPr>
              <w:t xml:space="preserve">
дақылдардың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жағдайларына </w:t>
            </w:r>
            <w:r>
              <w:br/>
            </w:r>
            <w:r>
              <w:rPr>
                <w:rFonts w:ascii="Times New Roman"/>
                <w:b w:val="false"/>
                <w:i w:val="false"/>
                <w:color w:val="000000"/>
                <w:sz w:val="20"/>
              </w:rPr>
              <w:t xml:space="preserve">
бейімделген, </w:t>
            </w:r>
            <w:r>
              <w:br/>
            </w:r>
            <w:r>
              <w:rPr>
                <w:rFonts w:ascii="Times New Roman"/>
                <w:b w:val="false"/>
                <w:i w:val="false"/>
                <w:color w:val="000000"/>
                <w:sz w:val="20"/>
              </w:rPr>
              <w:t xml:space="preserve">
отандық </w:t>
            </w:r>
            <w:r>
              <w:br/>
            </w:r>
            <w:r>
              <w:rPr>
                <w:rFonts w:ascii="Times New Roman"/>
                <w:b w:val="false"/>
                <w:i w:val="false"/>
                <w:color w:val="000000"/>
                <w:sz w:val="20"/>
              </w:rPr>
              <w:t xml:space="preserve">
жоғары өнімді </w:t>
            </w:r>
            <w:r>
              <w:br/>
            </w:r>
            <w:r>
              <w:rPr>
                <w:rFonts w:ascii="Times New Roman"/>
                <w:b w:val="false"/>
                <w:i w:val="false"/>
                <w:color w:val="000000"/>
                <w:sz w:val="20"/>
              </w:rPr>
              <w:t xml:space="preserve">
сорттары мен </w:t>
            </w:r>
            <w:r>
              <w:br/>
            </w:r>
            <w:r>
              <w:rPr>
                <w:rFonts w:ascii="Times New Roman"/>
                <w:b w:val="false"/>
                <w:i w:val="false"/>
                <w:color w:val="000000"/>
                <w:sz w:val="20"/>
              </w:rPr>
              <w:t xml:space="preserve">
будандарын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өндіру үшін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әр түрлі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сонымен </w:t>
            </w:r>
            <w:r>
              <w:br/>
            </w:r>
            <w:r>
              <w:rPr>
                <w:rFonts w:ascii="Times New Roman"/>
                <w:b w:val="false"/>
                <w:i w:val="false"/>
                <w:color w:val="000000"/>
                <w:sz w:val="20"/>
              </w:rPr>
              <w:t xml:space="preserve">
қатар </w:t>
            </w:r>
            <w:r>
              <w:br/>
            </w:r>
            <w:r>
              <w:rPr>
                <w:rFonts w:ascii="Times New Roman"/>
                <w:b w:val="false"/>
                <w:i w:val="false"/>
                <w:color w:val="000000"/>
                <w:sz w:val="20"/>
              </w:rPr>
              <w:t xml:space="preserve">
қалдықтарын </w:t>
            </w:r>
            <w:r>
              <w:br/>
            </w:r>
            <w:r>
              <w:rPr>
                <w:rFonts w:ascii="Times New Roman"/>
                <w:b w:val="false"/>
                <w:i w:val="false"/>
                <w:color w:val="000000"/>
                <w:sz w:val="20"/>
              </w:rPr>
              <w:t xml:space="preserve">
(сабан, </w:t>
            </w:r>
            <w:r>
              <w:br/>
            </w:r>
            <w:r>
              <w:rPr>
                <w:rFonts w:ascii="Times New Roman"/>
                <w:b w:val="false"/>
                <w:i w:val="false"/>
                <w:color w:val="000000"/>
                <w:sz w:val="20"/>
              </w:rPr>
              <w:t xml:space="preserve">
жапырақтар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үшін,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тыңайған </w:t>
            </w:r>
            <w:r>
              <w:br/>
            </w:r>
            <w:r>
              <w:rPr>
                <w:rFonts w:ascii="Times New Roman"/>
                <w:b w:val="false"/>
                <w:i w:val="false"/>
                <w:color w:val="000000"/>
                <w:sz w:val="20"/>
              </w:rPr>
              <w:t xml:space="preserve">
жерлерде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өндірудің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ресурсын </w:t>
            </w:r>
            <w:r>
              <w:br/>
            </w:r>
            <w:r>
              <w:rPr>
                <w:rFonts w:ascii="Times New Roman"/>
                <w:b w:val="false"/>
                <w:i w:val="false"/>
                <w:color w:val="000000"/>
                <w:sz w:val="20"/>
              </w:rPr>
              <w:t xml:space="preserve">
сақтайтын </w:t>
            </w:r>
            <w:r>
              <w:br/>
            </w:r>
            <w:r>
              <w:rPr>
                <w:rFonts w:ascii="Times New Roman"/>
                <w:b w:val="false"/>
                <w:i w:val="false"/>
                <w:color w:val="000000"/>
                <w:sz w:val="20"/>
              </w:rPr>
              <w:t xml:space="preserve">
агротехно- </w:t>
            </w:r>
            <w:r>
              <w:br/>
            </w:r>
            <w:r>
              <w:rPr>
                <w:rFonts w:ascii="Times New Roman"/>
                <w:b w:val="false"/>
                <w:i w:val="false"/>
                <w:color w:val="000000"/>
                <w:sz w:val="20"/>
              </w:rPr>
              <w:t xml:space="preserve">
логияларын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 </w:t>
            </w:r>
            <w:r>
              <w:br/>
            </w:r>
            <w:r>
              <w:rPr>
                <w:rFonts w:ascii="Times New Roman"/>
                <w:b w:val="false"/>
                <w:i w:val="false"/>
                <w:color w:val="000000"/>
                <w:sz w:val="20"/>
              </w:rPr>
              <w:t xml:space="preserve">
ытын- </w:t>
            </w:r>
            <w:r>
              <w:br/>
            </w:r>
            <w:r>
              <w:rPr>
                <w:rFonts w:ascii="Times New Roman"/>
                <w:b w:val="false"/>
                <w:i w:val="false"/>
                <w:color w:val="000000"/>
                <w:sz w:val="20"/>
              </w:rPr>
              <w:t xml:space="preserve">
дылары бойынша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85,0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190, </w:t>
            </w:r>
            <w:r>
              <w:br/>
            </w:r>
            <w:r>
              <w:rPr>
                <w:rFonts w:ascii="Times New Roman"/>
                <w:b w:val="false"/>
                <w:i w:val="false"/>
                <w:color w:val="000000"/>
                <w:sz w:val="20"/>
              </w:rPr>
              <w:t xml:space="preserve">
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285,0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185,0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РБ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РБ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зерттеулерді </w:t>
            </w:r>
            <w:r>
              <w:br/>
            </w:r>
            <w:r>
              <w:rPr>
                <w:rFonts w:ascii="Times New Roman"/>
                <w:b w:val="false"/>
                <w:i w:val="false"/>
                <w:color w:val="000000"/>
                <w:sz w:val="20"/>
              </w:rPr>
              <w:t xml:space="preserve">
биобутанол </w:t>
            </w:r>
            <w:r>
              <w:br/>
            </w:r>
            <w:r>
              <w:rPr>
                <w:rFonts w:ascii="Times New Roman"/>
                <w:b w:val="false"/>
                <w:i w:val="false"/>
                <w:color w:val="000000"/>
                <w:sz w:val="20"/>
              </w:rPr>
              <w:t xml:space="preserve">
және биодизель </w:t>
            </w:r>
            <w:r>
              <w:br/>
            </w:r>
            <w:r>
              <w:rPr>
                <w:rFonts w:ascii="Times New Roman"/>
                <w:b w:val="false"/>
                <w:i w:val="false"/>
                <w:color w:val="000000"/>
                <w:sz w:val="20"/>
              </w:rPr>
              <w:t xml:space="preserve">
өндіру үшін </w:t>
            </w:r>
            <w:r>
              <w:br/>
            </w:r>
            <w:r>
              <w:rPr>
                <w:rFonts w:ascii="Times New Roman"/>
                <w:b w:val="false"/>
                <w:i w:val="false"/>
                <w:color w:val="000000"/>
                <w:sz w:val="20"/>
              </w:rPr>
              <w:t xml:space="preserve">
биотехно-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әдістер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теңдес- </w:t>
            </w:r>
            <w:r>
              <w:br/>
            </w:r>
            <w:r>
              <w:rPr>
                <w:rFonts w:ascii="Times New Roman"/>
                <w:b w:val="false"/>
                <w:i w:val="false"/>
                <w:color w:val="000000"/>
                <w:sz w:val="20"/>
              </w:rPr>
              <w:t xml:space="preserve">
тірілген </w:t>
            </w:r>
            <w:r>
              <w:br/>
            </w:r>
            <w:r>
              <w:rPr>
                <w:rFonts w:ascii="Times New Roman"/>
                <w:b w:val="false"/>
                <w:i w:val="false"/>
                <w:color w:val="000000"/>
                <w:sz w:val="20"/>
              </w:rPr>
              <w:t xml:space="preserve">
астық желісін </w:t>
            </w:r>
            <w:r>
              <w:br/>
            </w:r>
            <w:r>
              <w:rPr>
                <w:rFonts w:ascii="Times New Roman"/>
                <w:b w:val="false"/>
                <w:i w:val="false"/>
                <w:color w:val="000000"/>
                <w:sz w:val="20"/>
              </w:rPr>
              <w:t xml:space="preserve">
және майлы </w:t>
            </w:r>
            <w:r>
              <w:br/>
            </w:r>
            <w:r>
              <w:rPr>
                <w:rFonts w:ascii="Times New Roman"/>
                <w:b w:val="false"/>
                <w:i w:val="false"/>
                <w:color w:val="000000"/>
                <w:sz w:val="20"/>
              </w:rPr>
              <w:t xml:space="preserve">
дақылдар </w:t>
            </w:r>
            <w:r>
              <w:br/>
            </w:r>
            <w:r>
              <w:rPr>
                <w:rFonts w:ascii="Times New Roman"/>
                <w:b w:val="false"/>
                <w:i w:val="false"/>
                <w:color w:val="000000"/>
                <w:sz w:val="20"/>
              </w:rPr>
              <w:t xml:space="preserve">
будандарын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БҒМ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өндірушілер </w:t>
            </w:r>
            <w:r>
              <w:br/>
            </w:r>
            <w:r>
              <w:rPr>
                <w:rFonts w:ascii="Times New Roman"/>
                <w:b w:val="false"/>
                <w:i w:val="false"/>
                <w:color w:val="000000"/>
                <w:sz w:val="20"/>
              </w:rPr>
              <w:t xml:space="preserve">
мен рапсты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өнімінің </w:t>
            </w:r>
            <w:r>
              <w:br/>
            </w:r>
            <w:r>
              <w:rPr>
                <w:rFonts w:ascii="Times New Roman"/>
                <w:b w:val="false"/>
                <w:i w:val="false"/>
                <w:color w:val="000000"/>
                <w:sz w:val="20"/>
              </w:rPr>
              <w:t xml:space="preserve">
экспорт- </w:t>
            </w:r>
            <w:r>
              <w:br/>
            </w:r>
            <w:r>
              <w:rPr>
                <w:rFonts w:ascii="Times New Roman"/>
                <w:b w:val="false"/>
                <w:i w:val="false"/>
                <w:color w:val="000000"/>
                <w:sz w:val="20"/>
              </w:rPr>
              <w:t xml:space="preserve">
шыларын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тарифтік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Биоотын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зауыттардың </w:t>
            </w:r>
            <w:r>
              <w:br/>
            </w:r>
            <w:r>
              <w:rPr>
                <w:rFonts w:ascii="Times New Roman"/>
                <w:b w:val="false"/>
                <w:i w:val="false"/>
                <w:color w:val="000000"/>
                <w:sz w:val="20"/>
              </w:rPr>
              <w:t xml:space="preserve">
айналасында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белдеулерін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зауыттардың </w:t>
            </w:r>
            <w:r>
              <w:br/>
            </w:r>
            <w:r>
              <w:rPr>
                <w:rFonts w:ascii="Times New Roman"/>
                <w:b w:val="false"/>
                <w:i w:val="false"/>
                <w:color w:val="000000"/>
                <w:sz w:val="20"/>
              </w:rPr>
              <w:t xml:space="preserve">
тоқтаусыз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істеуін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нылатын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дақылдарын </w:t>
            </w:r>
            <w:r>
              <w:br/>
            </w:r>
            <w:r>
              <w:rPr>
                <w:rFonts w:ascii="Times New Roman"/>
                <w:b w:val="false"/>
                <w:i w:val="false"/>
                <w:color w:val="000000"/>
                <w:sz w:val="20"/>
              </w:rPr>
              <w:t xml:space="preserve">
егу техноло- </w:t>
            </w:r>
            <w:r>
              <w:br/>
            </w:r>
            <w:r>
              <w:rPr>
                <w:rFonts w:ascii="Times New Roman"/>
                <w:b w:val="false"/>
                <w:i w:val="false"/>
                <w:color w:val="000000"/>
                <w:sz w:val="20"/>
              </w:rPr>
              <w:t xml:space="preserve">
гиялары </w:t>
            </w:r>
            <w:r>
              <w:br/>
            </w:r>
            <w:r>
              <w:rPr>
                <w:rFonts w:ascii="Times New Roman"/>
                <w:b w:val="false"/>
                <w:i w:val="false"/>
                <w:color w:val="000000"/>
                <w:sz w:val="20"/>
              </w:rPr>
              <w:t xml:space="preserve">
туралы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 өндіру- </w:t>
            </w:r>
            <w:r>
              <w:br/>
            </w:r>
            <w:r>
              <w:rPr>
                <w:rFonts w:ascii="Times New Roman"/>
                <w:b w:val="false"/>
                <w:i w:val="false"/>
                <w:color w:val="000000"/>
                <w:sz w:val="20"/>
              </w:rPr>
              <w:t xml:space="preserve">
шілері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түсіндіру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жүргізу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облыстар әкімдері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генетикалық </w:t>
            </w:r>
            <w:r>
              <w:br/>
            </w:r>
            <w:r>
              <w:rPr>
                <w:rFonts w:ascii="Times New Roman"/>
                <w:b w:val="false"/>
                <w:i w:val="false"/>
                <w:color w:val="000000"/>
                <w:sz w:val="20"/>
              </w:rPr>
              <w:t xml:space="preserve">
түрлен- </w:t>
            </w:r>
            <w:r>
              <w:br/>
            </w:r>
            <w:r>
              <w:rPr>
                <w:rFonts w:ascii="Times New Roman"/>
                <w:b w:val="false"/>
                <w:i w:val="false"/>
                <w:color w:val="000000"/>
                <w:sz w:val="20"/>
              </w:rPr>
              <w:t xml:space="preserve">
дірілген </w:t>
            </w:r>
            <w:r>
              <w:br/>
            </w:r>
            <w:r>
              <w:rPr>
                <w:rFonts w:ascii="Times New Roman"/>
                <w:b w:val="false"/>
                <w:i w:val="false"/>
                <w:color w:val="000000"/>
                <w:sz w:val="20"/>
              </w:rPr>
              <w:t xml:space="preserve">
егістік </w:t>
            </w:r>
            <w:r>
              <w:br/>
            </w:r>
            <w:r>
              <w:rPr>
                <w:rFonts w:ascii="Times New Roman"/>
                <w:b w:val="false"/>
                <w:i w:val="false"/>
                <w:color w:val="000000"/>
                <w:sz w:val="20"/>
              </w:rPr>
              <w:t xml:space="preserve">
тұқымдарын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болдырмаудың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Рапсты </w:t>
            </w:r>
            <w:r>
              <w:br/>
            </w:r>
            <w:r>
              <w:rPr>
                <w:rFonts w:ascii="Times New Roman"/>
                <w:b w:val="false"/>
                <w:i w:val="false"/>
                <w:color w:val="000000"/>
                <w:sz w:val="20"/>
              </w:rPr>
              <w:t xml:space="preserve">
өндірумен, </w:t>
            </w:r>
            <w:r>
              <w:br/>
            </w:r>
            <w:r>
              <w:rPr>
                <w:rFonts w:ascii="Times New Roman"/>
                <w:b w:val="false"/>
                <w:i w:val="false"/>
                <w:color w:val="000000"/>
                <w:sz w:val="20"/>
              </w:rPr>
              <w:t xml:space="preserve">
сақтаумен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өңдеумен </w:t>
            </w:r>
            <w:r>
              <w:br/>
            </w:r>
            <w:r>
              <w:rPr>
                <w:rFonts w:ascii="Times New Roman"/>
                <w:b w:val="false"/>
                <w:i w:val="false"/>
                <w:color w:val="000000"/>
                <w:sz w:val="20"/>
              </w:rPr>
              <w:t xml:space="preserve">
айналысатын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мамандармен </w:t>
            </w:r>
            <w:r>
              <w:br/>
            </w:r>
            <w:r>
              <w:rPr>
                <w:rFonts w:ascii="Times New Roman"/>
                <w:b w:val="false"/>
                <w:i w:val="false"/>
                <w:color w:val="000000"/>
                <w:sz w:val="20"/>
              </w:rPr>
              <w:t xml:space="preserve">
(технолог- </w:t>
            </w:r>
            <w:r>
              <w:br/>
            </w:r>
            <w:r>
              <w:rPr>
                <w:rFonts w:ascii="Times New Roman"/>
                <w:b w:val="false"/>
                <w:i w:val="false"/>
                <w:color w:val="000000"/>
                <w:sz w:val="20"/>
              </w:rPr>
              <w:t xml:space="preserve">
тармен) және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кәсіптер </w:t>
            </w:r>
            <w:r>
              <w:br/>
            </w:r>
            <w:r>
              <w:rPr>
                <w:rFonts w:ascii="Times New Roman"/>
                <w:b w:val="false"/>
                <w:i w:val="false"/>
                <w:color w:val="000000"/>
                <w:sz w:val="20"/>
              </w:rPr>
              <w:t xml:space="preserve">
мамандарымен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етілгеніне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дайындау мен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субъекті-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олармен </w:t>
            </w:r>
            <w:r>
              <w:br/>
            </w:r>
            <w:r>
              <w:rPr>
                <w:rFonts w:ascii="Times New Roman"/>
                <w:b w:val="false"/>
                <w:i w:val="false"/>
                <w:color w:val="000000"/>
                <w:sz w:val="20"/>
              </w:rPr>
              <w:t xml:space="preserve">
жасақтау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 </w:t>
            </w:r>
            <w:r>
              <w:br/>
            </w:r>
            <w:r>
              <w:rPr>
                <w:rFonts w:ascii="Times New Roman"/>
                <w:b w:val="false"/>
                <w:i w:val="false"/>
                <w:color w:val="000000"/>
                <w:sz w:val="20"/>
              </w:rPr>
              <w:t xml:space="preserve">
қтау),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 </w:t>
            </w:r>
            <w:r>
              <w:br/>
            </w:r>
            <w:r>
              <w:rPr>
                <w:rFonts w:ascii="Times New Roman"/>
                <w:b w:val="false"/>
                <w:i w:val="false"/>
                <w:color w:val="000000"/>
                <w:sz w:val="20"/>
              </w:rPr>
              <w:t xml:space="preserve">
дыңғы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Биоотын өнеркәсібі кәсіпорындарының өндірістік қызметін </w:t>
            </w:r>
            <w:r>
              <w:br/>
            </w:r>
            <w:r>
              <w:rPr>
                <w:rFonts w:ascii="Times New Roman"/>
                <w:b/>
                <w:i w:val="false"/>
                <w:color w:val="000000"/>
                <w:sz w:val="20"/>
              </w:rPr>
              <w:t>
дамыту және реттеу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"Биоотын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айналымын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туралы" Заң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тұ- </w:t>
            </w:r>
            <w:r>
              <w:br/>
            </w:r>
            <w:r>
              <w:rPr>
                <w:rFonts w:ascii="Times New Roman"/>
                <w:b w:val="false"/>
                <w:i w:val="false"/>
                <w:color w:val="000000"/>
                <w:sz w:val="20"/>
              </w:rPr>
              <w:t xml:space="preserve">
жырым- да- </w:t>
            </w:r>
            <w:r>
              <w:br/>
            </w:r>
            <w:r>
              <w:rPr>
                <w:rFonts w:ascii="Times New Roman"/>
                <w:b w:val="false"/>
                <w:i w:val="false"/>
                <w:color w:val="000000"/>
                <w:sz w:val="20"/>
              </w:rPr>
              <w:t xml:space="preserve">
масы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және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отындарының </w:t>
            </w:r>
            <w:r>
              <w:br/>
            </w:r>
            <w:r>
              <w:rPr>
                <w:rFonts w:ascii="Times New Roman"/>
                <w:b w:val="false"/>
                <w:i w:val="false"/>
                <w:color w:val="000000"/>
                <w:sz w:val="20"/>
              </w:rPr>
              <w:t xml:space="preserve">
отандық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қосындыла- </w:t>
            </w:r>
            <w:r>
              <w:br/>
            </w:r>
            <w:r>
              <w:rPr>
                <w:rFonts w:ascii="Times New Roman"/>
                <w:b w:val="false"/>
                <w:i w:val="false"/>
                <w:color w:val="000000"/>
                <w:sz w:val="20"/>
              </w:rPr>
              <w:t xml:space="preserve">
рымен бірге </w:t>
            </w:r>
            <w:r>
              <w:br/>
            </w:r>
            <w:r>
              <w:rPr>
                <w:rFonts w:ascii="Times New Roman"/>
                <w:b w:val="false"/>
                <w:i w:val="false"/>
                <w:color w:val="000000"/>
                <w:sz w:val="20"/>
              </w:rPr>
              <w:t xml:space="preserve">
қоспасына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қоспадағы </w:t>
            </w:r>
            <w:r>
              <w:br/>
            </w:r>
            <w:r>
              <w:rPr>
                <w:rFonts w:ascii="Times New Roman"/>
                <w:b w:val="false"/>
                <w:i w:val="false"/>
                <w:color w:val="000000"/>
                <w:sz w:val="20"/>
              </w:rPr>
              <w:t xml:space="preserve">
үлесінің </w:t>
            </w:r>
            <w:r>
              <w:br/>
            </w:r>
            <w:r>
              <w:rPr>
                <w:rFonts w:ascii="Times New Roman"/>
                <w:b w:val="false"/>
                <w:i w:val="false"/>
                <w:color w:val="000000"/>
                <w:sz w:val="20"/>
              </w:rPr>
              <w:t xml:space="preserve">
ұлғаюына </w:t>
            </w:r>
            <w:r>
              <w:br/>
            </w:r>
            <w:r>
              <w:rPr>
                <w:rFonts w:ascii="Times New Roman"/>
                <w:b w:val="false"/>
                <w:i w:val="false"/>
                <w:color w:val="000000"/>
                <w:sz w:val="20"/>
              </w:rPr>
              <w:t xml:space="preserve">
үйлесімді </w:t>
            </w:r>
            <w:r>
              <w:br/>
            </w:r>
            <w:r>
              <w:rPr>
                <w:rFonts w:ascii="Times New Roman"/>
                <w:b w:val="false"/>
                <w:i w:val="false"/>
                <w:color w:val="000000"/>
                <w:sz w:val="20"/>
              </w:rPr>
              <w:t xml:space="preserve">
акциздердің </w:t>
            </w:r>
            <w:r>
              <w:br/>
            </w:r>
            <w:r>
              <w:rPr>
                <w:rFonts w:ascii="Times New Roman"/>
                <w:b w:val="false"/>
                <w:i w:val="false"/>
                <w:color w:val="000000"/>
                <w:sz w:val="20"/>
              </w:rPr>
              <w:t xml:space="preserve">
ставкасын </w:t>
            </w:r>
            <w:r>
              <w:br/>
            </w:r>
            <w:r>
              <w:rPr>
                <w:rFonts w:ascii="Times New Roman"/>
                <w:b w:val="false"/>
                <w:i w:val="false"/>
                <w:color w:val="000000"/>
                <w:sz w:val="20"/>
              </w:rPr>
              <w:t xml:space="preserve">
төмендетуді </w:t>
            </w:r>
            <w:r>
              <w:br/>
            </w:r>
            <w:r>
              <w:rPr>
                <w:rFonts w:ascii="Times New Roman"/>
                <w:b w:val="false"/>
                <w:i w:val="false"/>
                <w:color w:val="000000"/>
                <w:sz w:val="20"/>
              </w:rPr>
              <w:t xml:space="preserve">
ескеретін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2000 жылғы </w:t>
            </w:r>
            <w:r>
              <w:br/>
            </w:r>
            <w:r>
              <w:rPr>
                <w:rFonts w:ascii="Times New Roman"/>
                <w:b w:val="false"/>
                <w:i w:val="false"/>
                <w:color w:val="000000"/>
                <w:sz w:val="20"/>
              </w:rPr>
              <w:t xml:space="preserve">
28 қаңтардағы </w:t>
            </w:r>
            <w:r>
              <w:br/>
            </w:r>
            <w:r>
              <w:rPr>
                <w:rFonts w:ascii="Times New Roman"/>
                <w:b w:val="false"/>
                <w:i w:val="false"/>
                <w:color w:val="000000"/>
                <w:sz w:val="20"/>
              </w:rPr>
              <w:t xml:space="preserve">
N 137 </w:t>
            </w:r>
            <w:r>
              <w:br/>
            </w:r>
            <w:r>
              <w:rPr>
                <w:rFonts w:ascii="Times New Roman"/>
                <w:b w:val="false"/>
                <w:i w:val="false"/>
                <w:color w:val="000000"/>
                <w:sz w:val="20"/>
              </w:rPr>
              <w:t xml:space="preserve">
қаулысына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толықтыру- </w:t>
            </w:r>
            <w:r>
              <w:br/>
            </w:r>
            <w:r>
              <w:rPr>
                <w:rFonts w:ascii="Times New Roman"/>
                <w:b w:val="false"/>
                <w:i w:val="false"/>
                <w:color w:val="000000"/>
                <w:sz w:val="20"/>
              </w:rPr>
              <w:t xml:space="preserve">
лар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Биоотын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олар бойынша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артықшы-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басым </w:t>
            </w:r>
            <w:r>
              <w:br/>
            </w:r>
            <w:r>
              <w:rPr>
                <w:rFonts w:ascii="Times New Roman"/>
                <w:b w:val="false"/>
                <w:i w:val="false"/>
                <w:color w:val="000000"/>
                <w:sz w:val="20"/>
              </w:rPr>
              <w:t xml:space="preserve">
түрлерінің </w:t>
            </w:r>
            <w:r>
              <w:br/>
            </w:r>
            <w:r>
              <w:rPr>
                <w:rFonts w:ascii="Times New Roman"/>
                <w:b w:val="false"/>
                <w:i w:val="false"/>
                <w:color w:val="000000"/>
                <w:sz w:val="20"/>
              </w:rPr>
              <w:t xml:space="preserve">
тізбесіне </w:t>
            </w:r>
            <w:r>
              <w:br/>
            </w:r>
            <w:r>
              <w:rPr>
                <w:rFonts w:ascii="Times New Roman"/>
                <w:b w:val="false"/>
                <w:i w:val="false"/>
                <w:color w:val="000000"/>
                <w:sz w:val="20"/>
              </w:rPr>
              <w:t xml:space="preserve">
кіргізуін </w:t>
            </w:r>
            <w:r>
              <w:br/>
            </w:r>
            <w:r>
              <w:rPr>
                <w:rFonts w:ascii="Times New Roman"/>
                <w:b w:val="false"/>
                <w:i w:val="false"/>
                <w:color w:val="000000"/>
                <w:sz w:val="20"/>
              </w:rPr>
              <w:t xml:space="preserve">
ескеретін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Заңын іске </w:t>
            </w:r>
            <w:r>
              <w:br/>
            </w:r>
            <w:r>
              <w:rPr>
                <w:rFonts w:ascii="Times New Roman"/>
                <w:b w:val="false"/>
                <w:i w:val="false"/>
                <w:color w:val="000000"/>
                <w:sz w:val="20"/>
              </w:rPr>
              <w:t xml:space="preserve">
асырудың </w:t>
            </w:r>
            <w:r>
              <w:br/>
            </w:r>
            <w:r>
              <w:rPr>
                <w:rFonts w:ascii="Times New Roman"/>
                <w:b w:val="false"/>
                <w:i w:val="false"/>
                <w:color w:val="000000"/>
                <w:sz w:val="20"/>
              </w:rPr>
              <w:t xml:space="preserve">
кейбір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2003 жылғы 8 </w:t>
            </w:r>
            <w:r>
              <w:br/>
            </w:r>
            <w:r>
              <w:rPr>
                <w:rFonts w:ascii="Times New Roman"/>
                <w:b w:val="false"/>
                <w:i w:val="false"/>
                <w:color w:val="000000"/>
                <w:sz w:val="20"/>
              </w:rPr>
              <w:t xml:space="preserve">
мамырдағы </w:t>
            </w:r>
            <w:r>
              <w:br/>
            </w:r>
            <w:r>
              <w:rPr>
                <w:rFonts w:ascii="Times New Roman"/>
                <w:b w:val="false"/>
                <w:i w:val="false"/>
                <w:color w:val="000000"/>
                <w:sz w:val="20"/>
              </w:rPr>
              <w:t xml:space="preserve">
N 436 </w:t>
            </w:r>
            <w:r>
              <w:br/>
            </w:r>
            <w:r>
              <w:rPr>
                <w:rFonts w:ascii="Times New Roman"/>
                <w:b w:val="false"/>
                <w:i w:val="false"/>
                <w:color w:val="000000"/>
                <w:sz w:val="20"/>
              </w:rPr>
              <w:t xml:space="preserve">
қаулысына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 </w:t>
            </w:r>
            <w:r>
              <w:br/>
            </w:r>
            <w:r>
              <w:rPr>
                <w:rFonts w:ascii="Times New Roman"/>
                <w:b w:val="false"/>
                <w:i w:val="false"/>
                <w:color w:val="000000"/>
                <w:sz w:val="20"/>
              </w:rPr>
              <w:t xml:space="preserve">
тырулар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қау- </w:t>
            </w:r>
            <w:r>
              <w:br/>
            </w:r>
            <w:r>
              <w:rPr>
                <w:rFonts w:ascii="Times New Roman"/>
                <w:b w:val="false"/>
                <w:i w:val="false"/>
                <w:color w:val="000000"/>
                <w:sz w:val="20"/>
              </w:rPr>
              <w:t xml:space="preserve">
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ӘМ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биоөнім </w:t>
            </w:r>
            <w:r>
              <w:br/>
            </w:r>
            <w:r>
              <w:rPr>
                <w:rFonts w:ascii="Times New Roman"/>
                <w:b w:val="false"/>
                <w:i w:val="false"/>
                <w:color w:val="000000"/>
                <w:sz w:val="20"/>
              </w:rPr>
              <w:t xml:space="preserve">
және қоса </w:t>
            </w:r>
            <w:r>
              <w:br/>
            </w:r>
            <w:r>
              <w:rPr>
                <w:rFonts w:ascii="Times New Roman"/>
                <w:b w:val="false"/>
                <w:i w:val="false"/>
                <w:color w:val="000000"/>
                <w:sz w:val="20"/>
              </w:rPr>
              <w:t xml:space="preserve">
жүретін өнім </w:t>
            </w:r>
            <w:r>
              <w:br/>
            </w:r>
            <w:r>
              <w:rPr>
                <w:rFonts w:ascii="Times New Roman"/>
                <w:b w:val="false"/>
                <w:i w:val="false"/>
                <w:color w:val="000000"/>
                <w:sz w:val="20"/>
              </w:rPr>
              <w:t xml:space="preserve">
өндірістерін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ынталандыру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ЭБЖМ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биоотынды </w:t>
            </w:r>
            <w:r>
              <w:br/>
            </w:r>
            <w:r>
              <w:rPr>
                <w:rFonts w:ascii="Times New Roman"/>
                <w:b w:val="false"/>
                <w:i w:val="false"/>
                <w:color w:val="000000"/>
                <w:sz w:val="20"/>
              </w:rPr>
              <w:t xml:space="preserve">
сататын </w:t>
            </w:r>
            <w:r>
              <w:br/>
            </w:r>
            <w:r>
              <w:rPr>
                <w:rFonts w:ascii="Times New Roman"/>
                <w:b w:val="false"/>
                <w:i w:val="false"/>
                <w:color w:val="000000"/>
                <w:sz w:val="20"/>
              </w:rPr>
              <w:t xml:space="preserve">
арналарды </w:t>
            </w:r>
            <w:r>
              <w:br/>
            </w:r>
            <w:r>
              <w:rPr>
                <w:rFonts w:ascii="Times New Roman"/>
                <w:b w:val="false"/>
                <w:i w:val="false"/>
                <w:color w:val="000000"/>
                <w:sz w:val="20"/>
              </w:rPr>
              <w:t xml:space="preserve">
және арзан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дәліздерді </w:t>
            </w:r>
            <w:r>
              <w:br/>
            </w:r>
            <w:r>
              <w:rPr>
                <w:rFonts w:ascii="Times New Roman"/>
                <w:b w:val="false"/>
                <w:i w:val="false"/>
                <w:color w:val="000000"/>
                <w:sz w:val="20"/>
              </w:rPr>
              <w:t xml:space="preserve">
құру, сонымен </w:t>
            </w:r>
            <w:r>
              <w:br/>
            </w:r>
            <w:r>
              <w:rPr>
                <w:rFonts w:ascii="Times New Roman"/>
                <w:b w:val="false"/>
                <w:i w:val="false"/>
                <w:color w:val="000000"/>
                <w:sz w:val="20"/>
              </w:rPr>
              <w:t xml:space="preserve">
қатар арнайы </w:t>
            </w:r>
            <w:r>
              <w:br/>
            </w:r>
            <w:r>
              <w:rPr>
                <w:rFonts w:ascii="Times New Roman"/>
                <w:b w:val="false"/>
                <w:i w:val="false"/>
                <w:color w:val="000000"/>
                <w:sz w:val="20"/>
              </w:rPr>
              <w:t xml:space="preserve">
вагондармен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ККМ, </w:t>
            </w:r>
            <w:r>
              <w:br/>
            </w:r>
            <w:r>
              <w:rPr>
                <w:rFonts w:ascii="Times New Roman"/>
                <w:b w:val="false"/>
                <w:i w:val="false"/>
                <w:color w:val="000000"/>
                <w:sz w:val="20"/>
              </w:rPr>
              <w:t xml:space="preserve">
ЭБЖМ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қуаттарды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дың ғылыми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схемасын </w:t>
            </w:r>
            <w:r>
              <w:br/>
            </w:r>
            <w:r>
              <w:rPr>
                <w:rFonts w:ascii="Times New Roman"/>
                <w:b w:val="false"/>
                <w:i w:val="false"/>
                <w:color w:val="000000"/>
                <w:sz w:val="20"/>
              </w:rPr>
              <w:t xml:space="preserve">
әзірлеу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ЭМРМ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ғылымның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үрдістеріне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өнеркәсібін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басым </w:t>
            </w:r>
            <w:r>
              <w:br/>
            </w:r>
            <w:r>
              <w:rPr>
                <w:rFonts w:ascii="Times New Roman"/>
                <w:b w:val="false"/>
                <w:i w:val="false"/>
                <w:color w:val="000000"/>
                <w:sz w:val="20"/>
              </w:rPr>
              <w:t xml:space="preserve">
бағыттары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ЭМРМ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Биоотын өндіру мен сатудың жалпы әлемдік жүйеге ықпалдастығы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тармен </w:t>
            </w:r>
            <w:r>
              <w:br/>
            </w:r>
            <w:r>
              <w:rPr>
                <w:rFonts w:ascii="Times New Roman"/>
                <w:b w:val="false"/>
                <w:i w:val="false"/>
                <w:color w:val="000000"/>
                <w:sz w:val="20"/>
              </w:rPr>
              <w:t xml:space="preserve">
үйлестіріл- </w:t>
            </w:r>
            <w:r>
              <w:br/>
            </w:r>
            <w:r>
              <w:rPr>
                <w:rFonts w:ascii="Times New Roman"/>
                <w:b w:val="false"/>
                <w:i w:val="false"/>
                <w:color w:val="000000"/>
                <w:sz w:val="20"/>
              </w:rPr>
              <w:t xml:space="preserve">
ген биоотынға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және оны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мәселесін </w:t>
            </w:r>
            <w:r>
              <w:br/>
            </w:r>
            <w:r>
              <w:rPr>
                <w:rFonts w:ascii="Times New Roman"/>
                <w:b w:val="false"/>
                <w:i w:val="false"/>
                <w:color w:val="000000"/>
                <w:sz w:val="20"/>
              </w:rPr>
              <w:t xml:space="preserve">
пысықтау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ЭМРМ, </w:t>
            </w:r>
            <w:r>
              <w:br/>
            </w:r>
            <w:r>
              <w:rPr>
                <w:rFonts w:ascii="Times New Roman"/>
                <w:b w:val="false"/>
                <w:i w:val="false"/>
                <w:color w:val="000000"/>
                <w:sz w:val="20"/>
              </w:rPr>
              <w:t xml:space="preserve">
ИСМ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биоотынды </w:t>
            </w:r>
            <w:r>
              <w:br/>
            </w:r>
            <w:r>
              <w:rPr>
                <w:rFonts w:ascii="Times New Roman"/>
                <w:b w:val="false"/>
                <w:i w:val="false"/>
                <w:color w:val="000000"/>
                <w:sz w:val="20"/>
              </w:rPr>
              <w:t xml:space="preserve">
сату нарықтарын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шетелдердегі </w:t>
            </w:r>
            <w:r>
              <w:br/>
            </w:r>
            <w:r>
              <w:rPr>
                <w:rFonts w:ascii="Times New Roman"/>
                <w:b w:val="false"/>
                <w:i w:val="false"/>
                <w:color w:val="000000"/>
                <w:sz w:val="20"/>
              </w:rPr>
              <w:t xml:space="preserve">
диплома- </w:t>
            </w:r>
            <w:r>
              <w:br/>
            </w:r>
            <w:r>
              <w:rPr>
                <w:rFonts w:ascii="Times New Roman"/>
                <w:b w:val="false"/>
                <w:i w:val="false"/>
                <w:color w:val="000000"/>
                <w:sz w:val="20"/>
              </w:rPr>
              <w:t xml:space="preserve">
тиялық және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өкілдік-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жандандыру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СІМ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ЭМРМ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2009-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w:t>
            </w:r>
            <w:r>
              <w:br/>
            </w:r>
            <w:r>
              <w:rPr>
                <w:rFonts w:ascii="Times New Roman"/>
                <w:b w:val="false"/>
                <w:i w:val="false"/>
                <w:color w:val="000000"/>
                <w:sz w:val="20"/>
              </w:rPr>
              <w:t xml:space="preserve">
нарықтарда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биоотын үшін </w:t>
            </w:r>
            <w:r>
              <w:br/>
            </w:r>
            <w:r>
              <w:rPr>
                <w:rFonts w:ascii="Times New Roman"/>
                <w:b w:val="false"/>
                <w:i w:val="false"/>
                <w:color w:val="000000"/>
                <w:sz w:val="20"/>
              </w:rPr>
              <w:t xml:space="preserve">
аса қолайлы </w:t>
            </w:r>
            <w:r>
              <w:br/>
            </w:r>
            <w:r>
              <w:rPr>
                <w:rFonts w:ascii="Times New Roman"/>
                <w:b w:val="false"/>
                <w:i w:val="false"/>
                <w:color w:val="000000"/>
                <w:sz w:val="20"/>
              </w:rPr>
              <w:t xml:space="preserve">
режимді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биоотындық </w:t>
            </w:r>
            <w:r>
              <w:br/>
            </w:r>
            <w:r>
              <w:rPr>
                <w:rFonts w:ascii="Times New Roman"/>
                <w:b w:val="false"/>
                <w:i w:val="false"/>
                <w:color w:val="000000"/>
                <w:sz w:val="20"/>
              </w:rPr>
              <w:t xml:space="preserve">
өнім саудасы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жасау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СІМ, </w:t>
            </w:r>
            <w:r>
              <w:br/>
            </w:r>
            <w:r>
              <w:rPr>
                <w:rFonts w:ascii="Times New Roman"/>
                <w:b w:val="false"/>
                <w:i w:val="false"/>
                <w:color w:val="000000"/>
                <w:sz w:val="20"/>
              </w:rPr>
              <w:t xml:space="preserve">
АШМ,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ЭМРМ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нарықта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биоотын </w:t>
            </w:r>
            <w:r>
              <w:br/>
            </w:r>
            <w:r>
              <w:rPr>
                <w:rFonts w:ascii="Times New Roman"/>
                <w:b w:val="false"/>
                <w:i w:val="false"/>
                <w:color w:val="000000"/>
                <w:sz w:val="20"/>
              </w:rPr>
              <w:t xml:space="preserve">
брендін </w:t>
            </w:r>
            <w:r>
              <w:br/>
            </w:r>
            <w:r>
              <w:rPr>
                <w:rFonts w:ascii="Times New Roman"/>
                <w:b w:val="false"/>
                <w:i w:val="false"/>
                <w:color w:val="000000"/>
                <w:sz w:val="20"/>
              </w:rPr>
              <w:t xml:space="preserve">
қалыптастыру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 </w:t>
            </w:r>
            <w:r>
              <w:br/>
            </w:r>
            <w:r>
              <w:rPr>
                <w:rFonts w:ascii="Times New Roman"/>
                <w:b w:val="false"/>
                <w:i w:val="false"/>
                <w:color w:val="000000"/>
                <w:sz w:val="20"/>
              </w:rPr>
              <w:t xml:space="preserve">
парат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СІМ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"Қаз- </w:t>
            </w:r>
            <w:r>
              <w:br/>
            </w:r>
            <w:r>
              <w:rPr>
                <w:rFonts w:ascii="Times New Roman"/>
                <w:b w:val="false"/>
                <w:i w:val="false"/>
                <w:color w:val="000000"/>
                <w:sz w:val="20"/>
              </w:rPr>
              <w:t xml:space="preserve">
Агро" </w:t>
            </w:r>
            <w:r>
              <w:br/>
            </w:r>
            <w:r>
              <w:rPr>
                <w:rFonts w:ascii="Times New Roman"/>
                <w:b w:val="false"/>
                <w:i w:val="false"/>
                <w:color w:val="000000"/>
                <w:sz w:val="20"/>
              </w:rPr>
              <w:t xml:space="preserve">
ҰХ, </w:t>
            </w:r>
            <w:r>
              <w:br/>
            </w:r>
            <w:r>
              <w:rPr>
                <w:rFonts w:ascii="Times New Roman"/>
                <w:b w:val="false"/>
                <w:i w:val="false"/>
                <w:color w:val="000000"/>
                <w:sz w:val="20"/>
              </w:rPr>
              <w:t xml:space="preserve">
"Қазы- </w:t>
            </w:r>
            <w:r>
              <w:br/>
            </w:r>
            <w:r>
              <w:rPr>
                <w:rFonts w:ascii="Times New Roman"/>
                <w:b w:val="false"/>
                <w:i w:val="false"/>
                <w:color w:val="000000"/>
                <w:sz w:val="20"/>
              </w:rPr>
              <w:t xml:space="preserve">
на" </w:t>
            </w:r>
            <w:r>
              <w:br/>
            </w:r>
            <w:r>
              <w:rPr>
                <w:rFonts w:ascii="Times New Roman"/>
                <w:b w:val="false"/>
                <w:i w:val="false"/>
                <w:color w:val="000000"/>
                <w:sz w:val="20"/>
              </w:rPr>
              <w:t xml:space="preserve">
ОДҚ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2008-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қор- </w:t>
            </w:r>
            <w:r>
              <w:br/>
            </w:r>
            <w:r>
              <w:rPr>
                <w:rFonts w:ascii="Times New Roman"/>
                <w:b w:val="false"/>
                <w:i w:val="false"/>
                <w:color w:val="000000"/>
                <w:sz w:val="20"/>
              </w:rPr>
              <w:t xml:space="preserve">
ытын- </w:t>
            </w:r>
            <w:r>
              <w:br/>
            </w:r>
            <w:r>
              <w:rPr>
                <w:rFonts w:ascii="Times New Roman"/>
                <w:b w:val="false"/>
                <w:i w:val="false"/>
                <w:color w:val="000000"/>
                <w:sz w:val="20"/>
              </w:rPr>
              <w:t xml:space="preserve">
дыла- </w:t>
            </w:r>
            <w:r>
              <w:br/>
            </w:r>
            <w:r>
              <w:rPr>
                <w:rFonts w:ascii="Times New Roman"/>
                <w:b w:val="false"/>
                <w:i w:val="false"/>
                <w:color w:val="000000"/>
                <w:sz w:val="20"/>
              </w:rPr>
              <w:t xml:space="preserve">
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ді </w:t>
            </w:r>
          </w:p>
        </w:tc>
      </w:tr>
      <w:tr>
        <w:trPr>
          <w:trHeight w:val="4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2683,0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2745,0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9112, </w:t>
            </w:r>
            <w:r>
              <w:br/>
            </w:r>
            <w:r>
              <w:rPr>
                <w:rFonts w:ascii="Times New Roman"/>
                <w:b w:val="false"/>
                <w:i w:val="false"/>
                <w:color w:val="000000"/>
                <w:sz w:val="20"/>
              </w:rPr>
              <w:t>
</w:t>
            </w:r>
            <w:r>
              <w:rPr>
                <w:rFonts w:ascii="Times New Roman"/>
                <w:b/>
                <w:i w:val="false"/>
                <w:color w:val="000000"/>
                <w:sz w:val="20"/>
              </w:rPr>
              <w:t xml:space="preserve">3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2008-2010 жылдарға арналған қаражат мөлшері тиісті қаржы жылына арналған»"Республикалық бюджет туралы" Заңға сәйкес нақтыланатын болады. </w:t>
      </w:r>
    </w:p>
    <w:p>
      <w:pPr>
        <w:spacing w:after="0"/>
        <w:ind w:left="0"/>
        <w:jc w:val="both"/>
      </w:pPr>
      <w:r>
        <w:rPr>
          <w:rFonts w:ascii="Times New Roman"/>
          <w:b/>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ҚР                              - Қазақстан Республикасы </w:t>
      </w:r>
      <w:r>
        <w:br/>
      </w:r>
      <w:r>
        <w:rPr>
          <w:rFonts w:ascii="Times New Roman"/>
          <w:b w:val="false"/>
          <w:i w:val="false"/>
          <w:color w:val="000000"/>
          <w:sz w:val="28"/>
        </w:rPr>
        <w:t xml:space="preserve">
СІМ                             - Қазақстан Республикасы Сыртқы </w:t>
      </w:r>
      <w:r>
        <w:br/>
      </w:r>
      <w:r>
        <w:rPr>
          <w:rFonts w:ascii="Times New Roman"/>
          <w:b w:val="false"/>
          <w:i w:val="false"/>
          <w:color w:val="000000"/>
          <w:sz w:val="28"/>
        </w:rPr>
        <w:t xml:space="preserve">
                                  істер министрлігі </w:t>
      </w:r>
      <w:r>
        <w:br/>
      </w:r>
      <w:r>
        <w:rPr>
          <w:rFonts w:ascii="Times New Roman"/>
          <w:b w:val="false"/>
          <w:i w:val="false"/>
          <w:color w:val="000000"/>
          <w:sz w:val="28"/>
        </w:rPr>
        <w:t xml:space="preserve">
ИСМ                             - Қазақстан Республикасы Индустрия </w:t>
      </w:r>
      <w:r>
        <w:br/>
      </w:r>
      <w:r>
        <w:rPr>
          <w:rFonts w:ascii="Times New Roman"/>
          <w:b w:val="false"/>
          <w:i w:val="false"/>
          <w:color w:val="000000"/>
          <w:sz w:val="28"/>
        </w:rPr>
        <w:t xml:space="preserve">
                                  және сауда министрлігі </w:t>
      </w:r>
      <w:r>
        <w:br/>
      </w:r>
      <w:r>
        <w:rPr>
          <w:rFonts w:ascii="Times New Roman"/>
          <w:b w:val="false"/>
          <w:i w:val="false"/>
          <w:color w:val="000000"/>
          <w:sz w:val="28"/>
        </w:rPr>
        <w:t xml:space="preserve">
БҒМ                             - Қазақстан Республикасы Білім және </w:t>
      </w:r>
      <w:r>
        <w:br/>
      </w:r>
      <w:r>
        <w:rPr>
          <w:rFonts w:ascii="Times New Roman"/>
          <w:b w:val="false"/>
          <w:i w:val="false"/>
          <w:color w:val="000000"/>
          <w:sz w:val="28"/>
        </w:rPr>
        <w:t xml:space="preserve">
                                  ғылым министрлігі </w:t>
      </w:r>
      <w:r>
        <w:br/>
      </w:r>
      <w:r>
        <w:rPr>
          <w:rFonts w:ascii="Times New Roman"/>
          <w:b w:val="false"/>
          <w:i w:val="false"/>
          <w:color w:val="000000"/>
          <w:sz w:val="28"/>
        </w:rPr>
        <w:t xml:space="preserve">
ЭБЖМ                            - Қазақстан Республикасы Экономика </w:t>
      </w:r>
      <w:r>
        <w:br/>
      </w:r>
      <w:r>
        <w:rPr>
          <w:rFonts w:ascii="Times New Roman"/>
          <w:b w:val="false"/>
          <w:i w:val="false"/>
          <w:color w:val="000000"/>
          <w:sz w:val="28"/>
        </w:rPr>
        <w:t xml:space="preserve">
                                  және бюджеттік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Қоршағанортамині                - Қазақстан Республикасы Қоршаған </w:t>
      </w:r>
      <w:r>
        <w:br/>
      </w:r>
      <w:r>
        <w:rPr>
          <w:rFonts w:ascii="Times New Roman"/>
          <w:b w:val="false"/>
          <w:i w:val="false"/>
          <w:color w:val="000000"/>
          <w:sz w:val="28"/>
        </w:rPr>
        <w:t xml:space="preserve">
                                  ортаны қорғау министрлігі </w:t>
      </w:r>
      <w:r>
        <w:br/>
      </w:r>
      <w:r>
        <w:rPr>
          <w:rFonts w:ascii="Times New Roman"/>
          <w:b w:val="false"/>
          <w:i w:val="false"/>
          <w:color w:val="000000"/>
          <w:sz w:val="28"/>
        </w:rPr>
        <w:t xml:space="preserve">
АШМ                             - Қазақстан Республикасы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ККМ                             - Қазақстан Республикасы Көлік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Қаржымині                       - Қазақстан Республикасы Қаржы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СА                              - Қазақстан Республикасы Статистика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"ҚазАгро" ҰХ                    - "ҚазАгро" ұлттық басқарушы </w:t>
      </w:r>
      <w:r>
        <w:br/>
      </w:r>
      <w:r>
        <w:rPr>
          <w:rFonts w:ascii="Times New Roman"/>
          <w:b w:val="false"/>
          <w:i w:val="false"/>
          <w:color w:val="000000"/>
          <w:sz w:val="28"/>
        </w:rPr>
        <w:t xml:space="preserve">
                                  холдингі" акционерлік қоғамы </w:t>
      </w:r>
      <w:r>
        <w:br/>
      </w:r>
      <w:r>
        <w:rPr>
          <w:rFonts w:ascii="Times New Roman"/>
          <w:b w:val="false"/>
          <w:i w:val="false"/>
          <w:color w:val="000000"/>
          <w:sz w:val="28"/>
        </w:rPr>
        <w:t xml:space="preserve">
"Қазына" ОДҚ                    - "Қазына" орнықты даму қоры"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"Қазагрэкс" АҚ                  - "Қазагрэкс" акционерлік қоғамы </w:t>
      </w:r>
      <w:r>
        <w:br/>
      </w:r>
      <w:r>
        <w:rPr>
          <w:rFonts w:ascii="Times New Roman"/>
          <w:b w:val="false"/>
          <w:i w:val="false"/>
          <w:color w:val="000000"/>
          <w:sz w:val="28"/>
        </w:rPr>
        <w:t xml:space="preserve">
АӨК                             - агроөнеркәсіп кешені </w:t>
      </w:r>
      <w:r>
        <w:br/>
      </w:r>
      <w:r>
        <w:rPr>
          <w:rFonts w:ascii="Times New Roman"/>
          <w:b w:val="false"/>
          <w:i w:val="false"/>
          <w:color w:val="000000"/>
          <w:sz w:val="28"/>
        </w:rPr>
        <w:t xml:space="preserve">
РБ                              - Республикалық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