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b4f2" w14:textId="97eb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орталық атқарушы органдарындағы жауапты хатшының мәселелері" туралы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қазандағы N 966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орталық атқарушы органдарындағы жауапты хатшының мәселелері" туралы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Республикасының кейбір орталық атқарушы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органдарындағы жауапты хатшының мәселелері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Үкіметі туралы" Қазақстан Республикасының 1995 жылғы 18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21-1-бабына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Қорғаныс, Төтенше жағдайлар, Ішкі істер министрлері өздері басқаратын министрліктерде жауапты хатшы өкілеттігін жүзеге асыруға уәкілетті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