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ec48" w14:textId="263e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сәуірдегі N 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қазандағы N 974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Туризм және спорт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мәселелері" туралы Қазақстан Республикасы Үкіметінің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сәуірдегі N 329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15, 145-құжат)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 Туризм және спорт министрлігі туралы ереже осы қаулыға 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5-тармақтың 1) және 2) тармақшалары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6-тармақ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мыналарды: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қол қойылған күннен бастап отыз күнтізбелік күн өткен соң қолданысқа енгізілетін 1-тармақтың 3) тармақшасын;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Туризм және спорт министрлігінің жауапты хатшысы қызметке тағайындалған күннен бастап қолданысқа енгізілетін осы қаулыға қосымшаның 25, 26-тармақтарын қоспағанда,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20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N№974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26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329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Туризм және спорт министрлігі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туралы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министрлігі (бұдан әрі - Министрлік) туристік қызмет, ойын бизнесі, дене шынықтыру және спорт саласындағы басшылықты, сондай-ақ заңнамада көзделген шектерде салааралық үйлестіруді жүзеге асыратын Қазақстан Республикасының орталық атқарушы органы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мынадай ведомстволары бар: Спорт комитеті, Туризм индустриясы комитеті.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Ведомствоның өзге де мемлекеттік органдармен өзара іс-қимылының құзыреті мен тәртібін Министр 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Министрлік өз қызметін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
 мен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Министрлік мемлекеттік мекеменің ұйымдық-құқықтық нысанындағы заңды тұлға болып табылады, өз атауы мемлекеттік тілде жазылған мөрі мен мөртаңбалары, белгіленген үлгідегі бланкілері, сондай-ақ заңнамаға сәйкес қазынашылық органдарында шоттары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Министрлік азаматтық-құқықтық қатынастарға өз атынан түседі.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Егер Министрлікке заңнамаға сәйкес уәкілеттік берілсе, оның мемлекет атынан азаматтық-іс құқықтық қатынастардың тарабы болуға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Министрлік өз құзыретінің мәселелері бойынша заңнамада белгіленген тәртіппен Министрдің бұйрықтарымен ресімделетін шешімдер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Министрліктің штат санының лимитін Қазақстан Республикасының Үкіметі бекітеді.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құрылымын Министрдің келісімінен кейін Министрліктің жауапты хатшысы бекітеді.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Ведомстволар, департаменттер мен басқармалар Министрліктің құрылымдық бөлімшелері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департаменттері мен басқармаларының жиынтығы Министрліктің аппараты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Министрліктің заңды мекен-жайы: 010000, Астана қаласы, Абай даңғылы, 33.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Министрліктің толық атауы - "Қазақстан Республикасы Туризм және спорт министрлігі"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Ереже Министрліктің құрылтай құжаты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Министрліктің қызметін қаржыландыру республикалық бюджеттен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Министрлікке кәсіпкерлік субъектілерімен Министрліктің функциялары болып табылатын міндеттерді орындау мәніне шарттық қатынастарға түсуге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Министрлікке заңнамалық актілермен кірістер әкелетін қызметті жүзеге асыру құқығы берілсе, онда мұндай қызметтен алынған кірістер республикалық бюджеттің кірісіне жіберіледі.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Министрліктің негізгі міндеттері, функциялары және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Министрліктің негізгі міндеті туристік қызмет, ойын бизнесі, дене шынықтыру және спорт салаларындағы мемлекеттік саясатты қалыптастыру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Министрлік қолданыстағы заңнамаға және өзіне жүктелген міндеттерге сәйкес мынадай функцияларды жүзеге асырады: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туризм, ойын бизнесі, дене шынықтыру және спорт салаларындағы мемлекеттік басқару;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салааралық үйлестіру;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шарттарды әзірлейді және жасайды;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ойын бизнесі, туристік қызмет, дене шынықтыру және спорт туралы заңнамасын жетілдіру жөнінде ұсыныстар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қызмет, ойын бизнесі, дене шынықтыру және спорт мәселелері бойынша нормативтік құқықтық актілердің жобаларын дайындауға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өзінің құзыреті шегінде нормативтік құқықтық актілерді әзірлейді және бекітеді, заңнаманың қолданылу практикасын қорытады;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өзінің құзыреті шегінде стратегиялық және бағдарламалық құжаттарды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қызметтер нарығындағы бәсекені дамытуға жәрдемдеседі, меншік нысанына қарамастан барлық туристік қызмет субъектілеріне нарықта тең жағдайлар жасайды;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туристерді тәрбиелеуге, білім беруге және сауықтыруға бағытталған қызмет үшін жағдайлар жасайды;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саяхат жасау кезіндегі қажеттілігін қамтамасыз ететін туристік индустрияны дамытуға жәрдемдеседі;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индустрияны дамыту есебінен жаңа жұмыс орындарын ашуға, мемлекеттің және Қазақстан Республикасы азаматтарының кірісін ұлғайтуға жәрдемдеседі;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туристік байланыстарды дамытуға жәрдемдеседі;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индустрияны инвестициялау үшін қолайлы жағдайлар жасауға жәрдемдеседі;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және халықаралық туризмнің қажеттіліктерін қамтамасыз ету үшін туристік қызметтің тиімді жүйесін жасауға жәрдемдеседі;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индустриясын дамыту, туризмге инвестициялар тарту жөніндегі саясатты қалыптастыру бойынша ұсыныстар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қызметті кадрлық қамтамасыз етуге жәрдемдесуді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туристердің, туроператорлар мен турагенттердің және олардың бірлестіктерінің халықаралық туристік бағдарламаларға қатысуына жәрдемдеседі;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өнімді ішкі және әлемдік туристік нарықтарда жылжытуға жәрдемдеседі;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елдің туристік ресурстарын ұтымды және тиімді пайдалануды, оларды есепке алу мен қорғауды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мүдделі министрліктермен және басқа да атқарушы органдармен бірлесіп, туристердің қорғанысын және қауіпсіздігін қамтамасыз ету бағдарламаларын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ұйымдардың қызметкерлерін аттестаттаудың тәртібін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реттеу саласындағы уәкілетті органмен бірлесіп, стандарттау мәселелерін реттейді;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бизнесін ұйымдастырушының "Ойын бизнесі туралы" Қазақстан Республикасының Заңында белгіленген біліктілік талаптарына сәйкестігін растайтын құжаттардың тізбесі мен нысандарын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спортшыларға спорттық атақтар мен разрядтар беру жөніндегі төртжылдық (олимпиадалық) циклге біліктілік талаптарын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жаттықтырушылар, нұсқаушылар, әдіскерлер, төрешілер санаттарына қойылатын біліктілік талаптарын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аудандарын, әкімшілік ғимараттарды, мектепке дейінгі мекемелерді және оқу орындарын қолданыстағы қала құрылысы нормалары негізінде спорттық ғимараттармен қамтамасыз етудің нормативтерін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сабақтарын өткізу кезіндегі қауіпсіздік нормалары мен ережелерін әзірлейді және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түрлерінен жоғары дәрежелі спортшыларды даярлау жөніндегі бағдарламаларды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органдардың, туристік және меншік нысанына қарамастан туристік қызмет саласындағы басқа да ұйымдардың қызметін үйлестіреді;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статистикалық есептілікті жүзеге асырады, спорттық ұйымдардан статистикалық ақпаратты алады;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салалық көтермелеу жүйесін әзірлейді және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құрмет атақтарын береді;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іс-шараларды материалдық қамтамасыз етудің және республикалық спорттық іс-шаралардың қатысушылары мен Қазақстан Республикасының ұлттық құрама командаларының мүшелерін халықаралық жарыстардағы жоғары нәтижелері үшін көтермелеудің нормативтерін әзірлейді;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ғимараттарды пайдаланудың нормалары мен ережелерін, спорттық ғимараттарға техникалық қызмет көрсету мен оларды пайдалану жөніндегі нормативтерді әзірлейді және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дене дайындығының нормативтерін әзірлейді және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ғимараттар құрылысына арналған жобалық құжаттаманы келіседі және спорттық жабдықты өндіру кезінде әдістемелік басшылықты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стандарттау, метрология және сертификаттау жөніндегі уәкілетті органмен бірлесіп, дене шынықтыру және спорт саласында сертификаттау мен стандарттауға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жарыстарды өткізу кезінде Қазақстан Республикасының мемлекеттік рәміздерін қолданудың тәртібін белгілейді;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атақтарды, разрядтар мен санаттарды берудің тәртібін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Министрлік қолданыстағы заңнамаға сәйкес ведомстволарға мынадай функцияларды жүктейді: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саясатты іске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орындалуын мемлекеттік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шарттарды орындау, халықаралық ұйымдарда және халықаралық іс-шараларда Қазақстанды білдіру;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туроператорларды, турагенттерді және туристерді уақытша тұратын елдегі (орындағы) олар үшін мүмкін болатын қауіптер туралы хабардар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 субъектілеріне және облыстық (республикалық маңызы бар қала, астана) атқарушы органдарға туристік қызмет субъектілерінің қызметін ұйымдастыруға байланысты мәселелерде әдістемелік және консультативтік көмек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туристердің қорғанысы мен қауіпсіздігін қамтамасыз етудің бағдарламаларын орындауды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нарыққа зерттеулер жүргізу, Қазақстан мен оның туристік мүмкіндіктері туралы ақпарат дайындау және оны халықаралық туристік нарық пен мемлекет ішінде тарату;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атақтар мен санаттар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түрлерінен, оның ішінде ұлттық, техникалық және қолданбалы түрлерінен, бұқаралық спорттан республикалық және халықаралық жарыстарды өткізу;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спорт түрлерінен құрама командаларының мүшелеріне, олар республикалық жарыстардан жарақат алған және мертіккен кезде бюджеттік қаражат есебінен өтемақы төлеуді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спорт түрлерінен құрама командаларының мүшелерін ресми халықаралық жарыстарға дайындау мен қатысу кезінде бюджеттік қаражат есебінен сақтандыруды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 кадрларды даярлау, қайта даярлау, біліктілігін арттыруды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ғылыми зерттеулерді, олардың нәтижелерін дене шынықтыру мен спорттың практикасына енгізуді ұйымдастыру және үйлестіру;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құрама командалары мүшелерін халықаралық спорттық жарыстарға дайындауды әрі қатысуын ұйымдастыру және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жөніндегі қызметті жүзеге асыратын республикалық қоғамдық бірлестіктерді аккредиттеу;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дәрежелі спортшыларды даярлауды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спорттағы допингке қарсы іс-шаралар жүргізуді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сайын түрлі спорт түрлерінен федерациялардың ұсынысы бойынша Қазақстан Республикасының құрама командаларының құрамын бекіту;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жасөспірімдердің спорт мектептерінде, олимпиадалық резервтің спорт мектептерінде, спорттағы дарынды балаларға арналған мектеп-интернаттарда, жоғары спорт шеберлігі мектептерінде, олимпиадалық резервті даярлау орталықтарында және олимпиадалық даярлық орталықтарында спорт резервін даярлау жөнінде жұмыс 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киімдер мен басқа да спорттық жабдықтарды безендіру кезінде "Қазақстан Республикасының құрама командасы" деген атауды пайдалануға рұқсат беру.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Министрлік өзіне жүктелген міндеттерді іске асыру үшін және өзінің функцияларын жүзеге асыру үшін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өзінің құзыреті шегінде орындалуы міндетті нормативтік құқықтық актілерді қабылдауға;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заңнамада белгіленген тәртіппен мемлекеттік органдардан, ұйымдардан, олардың лауазымды адамдарынан қажетті ақпаратты және материалдарды сұратуға және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заңнамалық актілерде көзделген өзге де құқықтарды жүзеге асыруға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Министрліктің қызметін ұйымдастыру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Министрлік, оның ведомстволары, сондай-ақ ведомстволық бағыныстағы ұйымдары Қазақстан Республикасы Туризм және спорт министрлігінің бірыңғай жүйесін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Министрді Қазақстан Республикасының Президенті қызметке тағайындайды және қызметтен босатады. Министрдің екі орынбасары (вице-министрлері) болады. Вице-министрлерді қызметке тағайындауды және қызметтен босатуды Қазақстан Республикасының Үкіметі министрдің ұсынысы бойынша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Министр Министрлікке басшылықты жүзеге асырады және Министрлікке жүктелген міндеттердің орындалуы мен өз функцияларын жүзеге асыру үшін дербес жауапты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Осы мақсаттарда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орынбасарларының міндеттері мен өкілеттіктерін айқындайды;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сәйкес Министрліктің еңбек қатынастары мәселелері өзінің құзыретіне жатқызылған қызметкерлерін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белгіленген тәртіппен Министрліктің еңбек қатынастары мәселелері өзінің құзыретіне жатқызылған қызметкерлеріне тәртіптік жаза қолданады және оларды көтермелеу шараларын қолданады;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бұйрықтарға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мемлекеттік органдарда және өзге де ұйымдарда Министрлікті білдіреді;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Министрлік жұмысының регламентін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Министрлік қабылдаған шешімдер Министрдің немесе оның орнын алмастыратын адамның бұйрықтарымен ресімделеді.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Министрліктің аппаратын Қазақстан Республикасының Президенті Қазақстан Республикасы Премьер-Министрінің келісімі бойынша қызметке тағайындайтын және қызметтен босататын жауапты хатшы басқарады.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Үкіметтің, Министрдің орнынан түсуі жауапты хатшының өкілеттігінің тоқтауына әкелмейді.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Жауапты хатшы өзінің қызметін жүзеге асыру кезінде Қазақстан Республикасының Президентіне, Премьер-Министрге, Министрге есеп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Жауапты хатшы: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туристік қызмет, ойын бизнесі, дене шынықтыру және спорт саласында министр қалыптастыратын саясатты іске асыруды қамтамасыз етеді және оның актілері мен тапсырмаларының орындалуын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Министрліктің аппаратына басшылықты жүзеге асырады: оның бөлімшелерінің жұмысын ұйымдастырады, үйлестіреді және бақылайды;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Министрліктің қызметін ақпараттық-талдамалық, ұйымдастырушылық-құқықтық, материалдық-техникалық және қаржылық қамтамасыз етуді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Министрмен келіскеннен кейін Қазақстан Республикасының Үкіметі бекіткен орталық атқарушы орган штат санының лимиті шегінде Министрліктің, комитеттердің құрылымы мен штат санын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Министрмен келіскеннен кейін Министрліктің құрылымдық бөлімшелері туралы ережелерді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Министрліктің тәртіптік, аттестаттау және конкурстық комиссияларының қызметіне жалпы басшылықты жүзеге асырады, атқарушылық және еңбек тәртібінің сақталуын, кадр қызметінің жұмысын және құжат айналымын ұйымдастыруды бақылайды;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Министрліктің қызметін қамтамасыз ету және оған жүктелген міндеттерді орындау мақсатында мемлекеттік сатып алуды жүргізуді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Министрмен келіскеннен кейін Министрлік департаменттерінің директорларын және басқармаларының бастықтарын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Министрдің комитеттер төрағалары тағайындау үшін ұсынатын комитеттер төрағаларының орынбасарларын тағайындауын келіседі;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еңбек қатынастарының мәселелері жоғары тұрған мемлекеттік органдар мен лауазымды адамдардың құзыретіне жатқызылған қызметкерлерді қоспағанда, Министрліктің қызметкерлерін қызметке тағайындайды және қызметтен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Министрмен келісім бойынша Министрліктің қызметкерлерін іссапарға жіберу, демалыстар беру, материалдық көмек көрсету, даярлау (қайта даярлау), біліктілігін арттыру, көтермелеу, үстемеақылар төлеу және сыйлықақы беру мәселелерін шешеді;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Министрмен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қоспағанда, Министрлік қызметкерлерінің тәртіптік жауапкершілігі мәселелерін шешеді;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Министрліктің Қазақстан Республикасының Президенті, Қазақстан Республикасының Үкіметі және Министрліктің басшысы бекітетін стратегиялық және бағдарламалық құжаттарды әзірлеуді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Министрліктің жыл сайынғы жұмыс жоспарын және оның қызметінің нәтижелері туралы жыл сайынғы есепті әзірлеуді қамтамасыз етеді және Министрге бекітуге ұсынады;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Министрліктің бюджеттік өтінімін дайындауды, бюджеттік өтінімді Республикалық бюджет комиссиясының қарауына енгізетін Министрге ұсынуды, сондай-ақ бюджет үдерісінің өзге де рәсімдерін орындауды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Министрмен келіскеннен кейін органды қаржыландыру жоспарларын және мемлекеттік органның қаржылық есептілігін әзірлеуді қамтамасыз етеді және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мемлекеттік қызметтер көрсету регламенттері мен стандарттарын әзірлеуді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Министрліктің құзыреті шегінде нормативтік актілердің жобаларын дайындауды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Министрлікке келісуге түскен нормативтік құқықтық актілердің жобалары бойынша қорытындылар дайындауды ұйымдастырады;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өз өкілеттіктері шегінде мемлекеттік органдармен және өзге де ұйымдармен өзара қатынастарда Министрлікті білдіреді;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Қазақстан Республикасының заңдарымен және Қазақстан Республикасы Президентінің актілерімен жауапты хатшыға жүктелген өзге де өкілеттіктерді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Өзіне жүктелген қызметтік міндеттерді орындау үшін жауапты хатшы: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 аппаратының қызметкерлеріне орындауға міндетті тапсырмалар беруге;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өзге де мемлекеттік органдар мен лауазымды адамдардан жауапты хатшының құзыретіне жатқызылған мәселелерді шешу үшін қажетті ақпаратты, құжаттар мен материалдарды сұратуға және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қолданылатын құқықтық актілер қабылдауға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Жауапты хатшы Қазақстан Республикасының заңнамасына сәйкес өзіне жүктелген міндеттердің орындалуына жауапты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Министрліктің министрдің жанындағы консультативтік-кеңесші органы болып табылатын алқасы болады. Министр Министрліктің құрылымдық бөлімшелерінің басшылары қатарынан алқаның сандық және дербес құрамын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Министрлік қызметін ұйымдастырудағы өзге де мәселелер, лауазымды адамдардың құқықтары мен міндеттері, Министрліктің қызметін қамтамасыз ететін құрылымдық бөлімшелердің құзыреттері мен өкілеттіктері Министрліктің регламентінде және құрылымдық бөлімшелер туралы ережелерде белгіленеді.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Министрліктің мүлкі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Министрліктің жедел басқару құқығында оқшауланған мүлкі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мүлкі оған мемлекет берген мүліктің есебінен қалыптастырылады және негізгі қорлардан, айналым қаражатынан, сондай-ақ құны Министрліктің теңгерімінде көрсетілетін өзге де мүліктен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Министрлікке бекітілген мүлік республикалық меншікке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Министрліктің өзіне бекітілген мүлікті өз бетімен иеліктен шығаруға немесе өзге де тәсілмен иелік етуге құқығы жоқ.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Министрлікке республика заңнамасында белгіленген жағдайларда және шекте мүлікке иелік ету құқығы берілуі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Министрлікті қайта ұйымдастыру және тарату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Министрлікті қайта ұйымдастыру және тарату Қазақстан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заңнамасына сәйкес жүзеге асырылады.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