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8417" w14:textId="ef48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ортаның сапасын тұрақтандыру мәселелері жөнінде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23 қазандағы N 987 Қаулысы. Күші жойылды - Қазақстан Республикасы Үкіметінің 2010 жылғы 20 мамырдағы № 453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Қоршаған ортаның сапасын тұрақтандыру, оның ішінде өсімдік пен жануарлар дүниесінің биологиялық әртүрлілігін сақтау және 2003 жылғы 17 желтоқсандағы Қазақстан Республикасы мен Халықаралық Қайта Құру және Даму Банкі арасындағы Қарыз туралы  </w:t>
      </w:r>
      <w:r>
        <w:rPr>
          <w:rFonts w:ascii="Times New Roman"/>
          <w:b w:val="false"/>
          <w:i w:val="false"/>
          <w:color w:val="000000"/>
          <w:sz w:val="28"/>
        </w:rPr>
        <w:t xml:space="preserve">келісімді </w:t>
      </w:r>
      <w:r>
        <w:rPr>
          <w:rFonts w:ascii="Times New Roman"/>
          <w:b w:val="false"/>
          <w:i w:val="false"/>
          <w:color w:val="000000"/>
          <w:sz w:val="28"/>
        </w:rPr>
        <w:t xml:space="preserve">(Нұра өзенін тазарту жобасы) іске асыру мәселелері жөніндегі қоршаған ортаны қорғау саласындағы министрліктердің, агенттіктер мен ведомстволардың қызметін ведомствоаралық үйлестіруді күшейту жөнінде ұсыныстар әзірлеу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1-қосымшаға сәйкес қоршаған ортаның сапасын тұрақтандыру мәселелері жөніндегі комиссия құрылсын. </w:t>
      </w:r>
    </w:p>
    <w:bookmarkEnd w:id="0"/>
    <w:bookmarkStart w:name="z3" w:id="1"/>
    <w:p>
      <w:pPr>
        <w:spacing w:after="0"/>
        <w:ind w:left="0"/>
        <w:jc w:val="both"/>
      </w:pPr>
      <w:r>
        <w:rPr>
          <w:rFonts w:ascii="Times New Roman"/>
          <w:b w:val="false"/>
          <w:i w:val="false"/>
          <w:color w:val="000000"/>
          <w:sz w:val="28"/>
        </w:rPr>
        <w:t xml:space="preserve">
      2. Қоса беріліп отырған Қоршаған ортаның сапасын тұрақтандыру мәселелері жөніндегі комиссия туралы ереже бекітілсін. </w:t>
      </w:r>
    </w:p>
    <w:bookmarkEnd w:id="1"/>
    <w:bookmarkStart w:name="z4" w:id="2"/>
    <w:p>
      <w:pPr>
        <w:spacing w:after="0"/>
        <w:ind w:left="0"/>
        <w:jc w:val="both"/>
      </w:pPr>
      <w:r>
        <w:rPr>
          <w:rFonts w:ascii="Times New Roman"/>
          <w:b w:val="false"/>
          <w:i w:val="false"/>
          <w:color w:val="000000"/>
          <w:sz w:val="28"/>
        </w:rPr>
        <w:t xml:space="preserve">
      3. 2-қосымшаға сәйкес Қазақстан Республикасы Үкіметінің кейбір шешімдерінің күші жойылды деп танылсын. </w:t>
      </w:r>
    </w:p>
    <w:bookmarkEnd w:id="2"/>
    <w:bookmarkStart w:name="z5" w:id="3"/>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жылғы»23 қазандағы </w:t>
      </w:r>
      <w:r>
        <w:br/>
      </w:r>
      <w:r>
        <w:rPr>
          <w:rFonts w:ascii="Times New Roman"/>
          <w:b w:val="false"/>
          <w:i w:val="false"/>
          <w:color w:val="000000"/>
          <w:sz w:val="28"/>
        </w:rPr>
        <w:t xml:space="preserve">
N 987 қаулысына  </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ff0000"/>
          <w:sz w:val="28"/>
        </w:rPr>
        <w:t xml:space="preserve">       Ескерту. Комиссия құрамына өзгерту енгізілді - Қазақстан Республикасы Үкіметінің 2007.12.29.  </w:t>
      </w:r>
      <w:r>
        <w:rPr>
          <w:rFonts w:ascii="Times New Roman"/>
          <w:b w:val="false"/>
          <w:i w:val="false"/>
          <w:color w:val="ff0000"/>
          <w:sz w:val="28"/>
        </w:rPr>
        <w:t xml:space="preserve">N 1387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Қоршаған ортаның сапасын тұрақтандыру </w:t>
      </w:r>
      <w:r>
        <w:br/>
      </w:r>
      <w:r>
        <w:rPr>
          <w:rFonts w:ascii="Times New Roman"/>
          <w:b w:val="false"/>
          <w:i w:val="false"/>
          <w:color w:val="000000"/>
          <w:sz w:val="28"/>
        </w:rPr>
        <w:t>
</w:t>
      </w:r>
      <w:r>
        <w:rPr>
          <w:rFonts w:ascii="Times New Roman"/>
          <w:b/>
          <w:i w:val="false"/>
          <w:color w:val="000000"/>
          <w:sz w:val="28"/>
        </w:rPr>
        <w:t xml:space="preserve">          мәселелері жөніндегі комиссияның құрамы </w:t>
      </w:r>
    </w:p>
    <w:p>
      <w:pPr>
        <w:spacing w:after="0"/>
        <w:ind w:left="0"/>
        <w:jc w:val="both"/>
      </w:pPr>
      <w:r>
        <w:rPr>
          <w:rFonts w:ascii="Times New Roman"/>
          <w:b w:val="false"/>
          <w:i w:val="false"/>
          <w:color w:val="000000"/>
          <w:sz w:val="28"/>
        </w:rPr>
        <w:t xml:space="preserve">Ысқақов                  - Қазақстан Республикасының </w:t>
      </w:r>
      <w:r>
        <w:br/>
      </w:r>
      <w:r>
        <w:rPr>
          <w:rFonts w:ascii="Times New Roman"/>
          <w:b w:val="false"/>
          <w:i w:val="false"/>
          <w:color w:val="000000"/>
          <w:sz w:val="28"/>
        </w:rPr>
        <w:t xml:space="preserve">
Нұрлан Әбділдәұлы          Қоршаған ортаны қорғау министрі,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Айтжанов                 - Қазақстан Республикасының </w:t>
      </w:r>
      <w:r>
        <w:br/>
      </w:r>
      <w:r>
        <w:rPr>
          <w:rFonts w:ascii="Times New Roman"/>
          <w:b w:val="false"/>
          <w:i w:val="false"/>
          <w:color w:val="000000"/>
          <w:sz w:val="28"/>
        </w:rPr>
        <w:t xml:space="preserve">
Дулат Нулиұлы              Ауыл шаруашылығы вице-министрі,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Бірәлиев                 - Қазақстан Республикасының </w:t>
      </w:r>
      <w:r>
        <w:br/>
      </w:r>
      <w:r>
        <w:rPr>
          <w:rFonts w:ascii="Times New Roman"/>
          <w:b w:val="false"/>
          <w:i w:val="false"/>
          <w:color w:val="000000"/>
          <w:sz w:val="28"/>
        </w:rPr>
        <w:t xml:space="preserve">
Әлжан Хамидуллаұлы         Қоршаған ортаны қорғау </w:t>
      </w:r>
      <w:r>
        <w:br/>
      </w:r>
      <w:r>
        <w:rPr>
          <w:rFonts w:ascii="Times New Roman"/>
          <w:b w:val="false"/>
          <w:i w:val="false"/>
          <w:color w:val="000000"/>
          <w:sz w:val="28"/>
        </w:rPr>
        <w:t xml:space="preserve">
                           вице-министрі, төрағаның орынбасары </w:t>
      </w:r>
    </w:p>
    <w:p>
      <w:pPr>
        <w:spacing w:after="0"/>
        <w:ind w:left="0"/>
        <w:jc w:val="both"/>
      </w:pPr>
      <w:r>
        <w:rPr>
          <w:rFonts w:ascii="Times New Roman"/>
          <w:b w:val="false"/>
          <w:i w:val="false"/>
          <w:color w:val="000000"/>
          <w:sz w:val="28"/>
        </w:rPr>
        <w:t xml:space="preserve">Темірханов               - Қазақстан Республикасы </w:t>
      </w:r>
      <w:r>
        <w:br/>
      </w:r>
      <w:r>
        <w:rPr>
          <w:rFonts w:ascii="Times New Roman"/>
          <w:b w:val="false"/>
          <w:i w:val="false"/>
          <w:color w:val="000000"/>
          <w:sz w:val="28"/>
        </w:rPr>
        <w:t xml:space="preserve">
Кеңес Қайыргелдіұлы        Қоршаған ортаны қорғау </w:t>
      </w:r>
      <w:r>
        <w:br/>
      </w:r>
      <w:r>
        <w:rPr>
          <w:rFonts w:ascii="Times New Roman"/>
          <w:b w:val="false"/>
          <w:i w:val="false"/>
          <w:color w:val="000000"/>
          <w:sz w:val="28"/>
        </w:rPr>
        <w:t xml:space="preserve">
                           министрлігінің Табиғатты қорғауды </w:t>
      </w:r>
      <w:r>
        <w:br/>
      </w:r>
      <w:r>
        <w:rPr>
          <w:rFonts w:ascii="Times New Roman"/>
          <w:b w:val="false"/>
          <w:i w:val="false"/>
          <w:color w:val="000000"/>
          <w:sz w:val="28"/>
        </w:rPr>
        <w:t xml:space="preserve">
                           бақылау комитеті төрағасының </w:t>
      </w:r>
      <w:r>
        <w:br/>
      </w:r>
      <w:r>
        <w:rPr>
          <w:rFonts w:ascii="Times New Roman"/>
          <w:b w:val="false"/>
          <w:i w:val="false"/>
          <w:color w:val="000000"/>
          <w:sz w:val="28"/>
        </w:rPr>
        <w:t xml:space="preserve">
                           орынбасары, хатшы </w:t>
      </w:r>
    </w:p>
    <w:p>
      <w:pPr>
        <w:spacing w:after="0"/>
        <w:ind w:left="0"/>
        <w:jc w:val="both"/>
      </w:pPr>
      <w:r>
        <w:rPr>
          <w:rFonts w:ascii="Times New Roman"/>
          <w:b w:val="false"/>
          <w:i w:val="false"/>
          <w:color w:val="000000"/>
          <w:sz w:val="28"/>
        </w:rPr>
        <w:t xml:space="preserve">Бектұров                 - Қазақстан Республикасының Көлік </w:t>
      </w:r>
      <w:r>
        <w:br/>
      </w:r>
      <w:r>
        <w:rPr>
          <w:rFonts w:ascii="Times New Roman"/>
          <w:b w:val="false"/>
          <w:i w:val="false"/>
          <w:color w:val="000000"/>
          <w:sz w:val="28"/>
        </w:rPr>
        <w:t xml:space="preserve">
Азат Ғаббасұлы             және коммуникация вице-министрі </w:t>
      </w:r>
    </w:p>
    <w:p>
      <w:pPr>
        <w:spacing w:after="0"/>
        <w:ind w:left="0"/>
        <w:jc w:val="both"/>
      </w:pPr>
      <w:r>
        <w:rPr>
          <w:rFonts w:ascii="Times New Roman"/>
          <w:b w:val="false"/>
          <w:i w:val="false"/>
          <w:color w:val="000000"/>
          <w:sz w:val="28"/>
        </w:rPr>
        <w:t xml:space="preserve">Петров                   - Қазақстан Республикасының </w:t>
      </w:r>
      <w:r>
        <w:br/>
      </w:r>
      <w:r>
        <w:rPr>
          <w:rFonts w:ascii="Times New Roman"/>
          <w:b w:val="false"/>
          <w:i w:val="false"/>
          <w:color w:val="000000"/>
          <w:sz w:val="28"/>
        </w:rPr>
        <w:t xml:space="preserve">
Валерий Викторович         Төтенше жағдайлар вице-министрі </w:t>
      </w:r>
    </w:p>
    <w:p>
      <w:pPr>
        <w:spacing w:after="0"/>
        <w:ind w:left="0"/>
        <w:jc w:val="both"/>
      </w:pPr>
      <w:r>
        <w:rPr>
          <w:rFonts w:ascii="Times New Roman"/>
          <w:b w:val="false"/>
          <w:i w:val="false"/>
          <w:color w:val="000000"/>
          <w:sz w:val="28"/>
        </w:rPr>
        <w:t xml:space="preserve">Райымбеков               - Қазақстан Республикасының Жер </w:t>
      </w:r>
      <w:r>
        <w:br/>
      </w:r>
      <w:r>
        <w:rPr>
          <w:rFonts w:ascii="Times New Roman"/>
          <w:b w:val="false"/>
          <w:i w:val="false"/>
          <w:color w:val="000000"/>
          <w:sz w:val="28"/>
        </w:rPr>
        <w:t xml:space="preserve">
Каналбек Өтжанұлы          ресурстарын басқару агенттігі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Әзбергенов               - Қазақстан Республикасы </w:t>
      </w:r>
      <w:r>
        <w:br/>
      </w:r>
      <w:r>
        <w:rPr>
          <w:rFonts w:ascii="Times New Roman"/>
          <w:b w:val="false"/>
          <w:i w:val="false"/>
          <w:color w:val="000000"/>
          <w:sz w:val="28"/>
        </w:rPr>
        <w:t xml:space="preserve">
Дулат Байдалиұлы           Экономикалық қылмысқа және </w:t>
      </w:r>
      <w:r>
        <w:br/>
      </w:r>
      <w:r>
        <w:rPr>
          <w:rFonts w:ascii="Times New Roman"/>
          <w:b w:val="false"/>
          <w:i w:val="false"/>
          <w:color w:val="000000"/>
          <w:sz w:val="28"/>
        </w:rPr>
        <w:t xml:space="preserve">
                           сыбайлас жемқорлыққа қарсы күрес </w:t>
      </w:r>
      <w:r>
        <w:br/>
      </w:r>
      <w:r>
        <w:rPr>
          <w:rFonts w:ascii="Times New Roman"/>
          <w:b w:val="false"/>
          <w:i w:val="false"/>
          <w:color w:val="000000"/>
          <w:sz w:val="28"/>
        </w:rPr>
        <w:t xml:space="preserve">
                           агенттігі (қаржы полициясы) </w:t>
      </w:r>
      <w:r>
        <w:br/>
      </w:r>
      <w:r>
        <w:rPr>
          <w:rFonts w:ascii="Times New Roman"/>
          <w:b w:val="false"/>
          <w:i w:val="false"/>
          <w:color w:val="000000"/>
          <w:sz w:val="28"/>
        </w:rPr>
        <w:t xml:space="preserve">
                           Экономикалық және қаржылық </w:t>
      </w:r>
      <w:r>
        <w:br/>
      </w:r>
      <w:r>
        <w:rPr>
          <w:rFonts w:ascii="Times New Roman"/>
          <w:b w:val="false"/>
          <w:i w:val="false"/>
          <w:color w:val="000000"/>
          <w:sz w:val="28"/>
        </w:rPr>
        <w:t xml:space="preserve">
                           қылмыстарды ашу департаментінің </w:t>
      </w:r>
      <w:r>
        <w:br/>
      </w:r>
      <w:r>
        <w:rPr>
          <w:rFonts w:ascii="Times New Roman"/>
          <w:b w:val="false"/>
          <w:i w:val="false"/>
          <w:color w:val="000000"/>
          <w:sz w:val="28"/>
        </w:rPr>
        <w:t xml:space="preserve">
                           бастығы (келісім бойынша) </w:t>
      </w:r>
    </w:p>
    <w:p>
      <w:pPr>
        <w:spacing w:after="0"/>
        <w:ind w:left="0"/>
        <w:jc w:val="both"/>
      </w:pPr>
      <w:r>
        <w:rPr>
          <w:rFonts w:ascii="Times New Roman"/>
          <w:b w:val="false"/>
          <w:i w:val="false"/>
          <w:color w:val="000000"/>
          <w:sz w:val="28"/>
        </w:rPr>
        <w:t xml:space="preserve">Оңғарбаев                - Қазақстан Республикасы Білім </w:t>
      </w:r>
      <w:r>
        <w:br/>
      </w:r>
      <w:r>
        <w:rPr>
          <w:rFonts w:ascii="Times New Roman"/>
          <w:b w:val="false"/>
          <w:i w:val="false"/>
          <w:color w:val="000000"/>
          <w:sz w:val="28"/>
        </w:rPr>
        <w:t xml:space="preserve">
Еркін Әнуарұлы             және ғылым министрлігі Ғылым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Рябцев                   - Қазақстан Республикасы Ауыл </w:t>
      </w:r>
      <w:r>
        <w:br/>
      </w:r>
      <w:r>
        <w:rPr>
          <w:rFonts w:ascii="Times New Roman"/>
          <w:b w:val="false"/>
          <w:i w:val="false"/>
          <w:color w:val="000000"/>
          <w:sz w:val="28"/>
        </w:rPr>
        <w:t xml:space="preserve">
Анатолий Дмитриевич        шаруашылығы министрлігі Су </w:t>
      </w:r>
      <w:r>
        <w:br/>
      </w:r>
      <w:r>
        <w:rPr>
          <w:rFonts w:ascii="Times New Roman"/>
          <w:b w:val="false"/>
          <w:i w:val="false"/>
          <w:color w:val="000000"/>
          <w:sz w:val="28"/>
        </w:rPr>
        <w:t xml:space="preserve">
                           ресурстары комитетінің төрағасы </w:t>
      </w:r>
    </w:p>
    <w:p>
      <w:pPr>
        <w:spacing w:after="0"/>
        <w:ind w:left="0"/>
        <w:jc w:val="both"/>
      </w:pPr>
      <w:r>
        <w:rPr>
          <w:rFonts w:ascii="Times New Roman"/>
          <w:b w:val="false"/>
          <w:i w:val="false"/>
          <w:color w:val="000000"/>
          <w:sz w:val="28"/>
        </w:rPr>
        <w:t xml:space="preserve">Сүлейменов               - Қазақстан Республикасы </w:t>
      </w:r>
      <w:r>
        <w:br/>
      </w:r>
      <w:r>
        <w:rPr>
          <w:rFonts w:ascii="Times New Roman"/>
          <w:b w:val="false"/>
          <w:i w:val="false"/>
          <w:color w:val="000000"/>
          <w:sz w:val="28"/>
        </w:rPr>
        <w:t xml:space="preserve">
Нәсіполла Зейноллаұлы      Қоршаған ортаны қорғау </w:t>
      </w:r>
      <w:r>
        <w:br/>
      </w:r>
      <w:r>
        <w:rPr>
          <w:rFonts w:ascii="Times New Roman"/>
          <w:b w:val="false"/>
          <w:i w:val="false"/>
          <w:color w:val="000000"/>
          <w:sz w:val="28"/>
        </w:rPr>
        <w:t xml:space="preserve">
                           министрлігі Табиғатты </w:t>
      </w:r>
      <w:r>
        <w:br/>
      </w:r>
      <w:r>
        <w:rPr>
          <w:rFonts w:ascii="Times New Roman"/>
          <w:b w:val="false"/>
          <w:i w:val="false"/>
          <w:color w:val="000000"/>
          <w:sz w:val="28"/>
        </w:rPr>
        <w:t xml:space="preserve">
                           қорғауды бақылау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Хадыркеев                - Қазақстан Республикасы Ауыл </w:t>
      </w:r>
      <w:r>
        <w:br/>
      </w:r>
      <w:r>
        <w:rPr>
          <w:rFonts w:ascii="Times New Roman"/>
          <w:b w:val="false"/>
          <w:i w:val="false"/>
          <w:color w:val="000000"/>
          <w:sz w:val="28"/>
        </w:rPr>
        <w:t xml:space="preserve">
Наурызбай Абдулбақиұлы     шаруашылығы министрлігі Орман </w:t>
      </w:r>
      <w:r>
        <w:br/>
      </w:r>
      <w:r>
        <w:rPr>
          <w:rFonts w:ascii="Times New Roman"/>
          <w:b w:val="false"/>
          <w:i w:val="false"/>
          <w:color w:val="000000"/>
          <w:sz w:val="28"/>
        </w:rPr>
        <w:t xml:space="preserve">
                           және аңшылық шаруашылығы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Әбдіреев                 - Қазақстан Республикасы </w:t>
      </w:r>
      <w:r>
        <w:br/>
      </w:r>
      <w:r>
        <w:rPr>
          <w:rFonts w:ascii="Times New Roman"/>
          <w:b w:val="false"/>
          <w:i w:val="false"/>
          <w:color w:val="000000"/>
          <w:sz w:val="28"/>
        </w:rPr>
        <w:t xml:space="preserve">
Батырбек Сейтенұлы         Индустрия және сауда министрлігі </w:t>
      </w:r>
      <w:r>
        <w:br/>
      </w:r>
      <w:r>
        <w:rPr>
          <w:rFonts w:ascii="Times New Roman"/>
          <w:b w:val="false"/>
          <w:i w:val="false"/>
          <w:color w:val="000000"/>
          <w:sz w:val="28"/>
        </w:rPr>
        <w:t xml:space="preserve">
                           Өндіріс және ғылыми-техникалық </w:t>
      </w:r>
      <w:r>
        <w:br/>
      </w:r>
      <w:r>
        <w:rPr>
          <w:rFonts w:ascii="Times New Roman"/>
          <w:b w:val="false"/>
          <w:i w:val="false"/>
          <w:color w:val="000000"/>
          <w:sz w:val="28"/>
        </w:rPr>
        <w:t xml:space="preserve">
                           даму комитеті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Алпысбаев                - Қазақстан Республикасы Ішкі </w:t>
      </w:r>
      <w:r>
        <w:br/>
      </w:r>
      <w:r>
        <w:rPr>
          <w:rFonts w:ascii="Times New Roman"/>
          <w:b w:val="false"/>
          <w:i w:val="false"/>
          <w:color w:val="000000"/>
          <w:sz w:val="28"/>
        </w:rPr>
        <w:t xml:space="preserve">
Ғазымбек Алпысбайұлы       істер министрлігі Әкімшілік </w:t>
      </w:r>
      <w:r>
        <w:br/>
      </w:r>
      <w:r>
        <w:rPr>
          <w:rFonts w:ascii="Times New Roman"/>
          <w:b w:val="false"/>
          <w:i w:val="false"/>
          <w:color w:val="000000"/>
          <w:sz w:val="28"/>
        </w:rPr>
        <w:t xml:space="preserve">
                           полиция комитеті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Берқалиев                - Қазақстан Республикасы Ұлттық </w:t>
      </w:r>
      <w:r>
        <w:br/>
      </w:r>
      <w:r>
        <w:rPr>
          <w:rFonts w:ascii="Times New Roman"/>
          <w:b w:val="false"/>
          <w:i w:val="false"/>
          <w:color w:val="000000"/>
          <w:sz w:val="28"/>
        </w:rPr>
        <w:t xml:space="preserve">
Құсайын Иманғалиұлы        қауіпсіздік комитеті Шекара </w:t>
      </w:r>
      <w:r>
        <w:br/>
      </w:r>
      <w:r>
        <w:rPr>
          <w:rFonts w:ascii="Times New Roman"/>
          <w:b w:val="false"/>
          <w:i w:val="false"/>
          <w:color w:val="000000"/>
          <w:sz w:val="28"/>
        </w:rPr>
        <w:t xml:space="preserve">
                           қызметі директорының бірінші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 xml:space="preserve">Дүйсебаев                - Қазақстан Республикасы Қаржы </w:t>
      </w:r>
      <w:r>
        <w:br/>
      </w:r>
      <w:r>
        <w:rPr>
          <w:rFonts w:ascii="Times New Roman"/>
          <w:b w:val="false"/>
          <w:i w:val="false"/>
          <w:color w:val="000000"/>
          <w:sz w:val="28"/>
        </w:rPr>
        <w:t xml:space="preserve">
Сержан Дәмебайұлы          министрлігі Кедендік бақылау </w:t>
      </w:r>
      <w:r>
        <w:br/>
      </w:r>
      <w:r>
        <w:rPr>
          <w:rFonts w:ascii="Times New Roman"/>
          <w:b w:val="false"/>
          <w:i w:val="false"/>
          <w:color w:val="000000"/>
          <w:sz w:val="28"/>
        </w:rPr>
        <w:t xml:space="preserve">
                           комитеті төрағасының орынбасары </w:t>
      </w:r>
    </w:p>
    <w:p>
      <w:pPr>
        <w:spacing w:after="0"/>
        <w:ind w:left="0"/>
        <w:jc w:val="both"/>
      </w:pPr>
      <w:r>
        <w:rPr>
          <w:rFonts w:ascii="Times New Roman"/>
          <w:b w:val="false"/>
          <w:i w:val="false"/>
          <w:color w:val="000000"/>
          <w:sz w:val="28"/>
        </w:rPr>
        <w:t xml:space="preserve">Ромашов                  - Қазақстан Республикасы Ауыл </w:t>
      </w:r>
      <w:r>
        <w:br/>
      </w:r>
      <w:r>
        <w:rPr>
          <w:rFonts w:ascii="Times New Roman"/>
          <w:b w:val="false"/>
          <w:i w:val="false"/>
          <w:color w:val="000000"/>
          <w:sz w:val="28"/>
        </w:rPr>
        <w:t xml:space="preserve">
Юрий Төлегенұлы            шаруашылығы министрлігі Балық </w:t>
      </w:r>
      <w:r>
        <w:br/>
      </w:r>
      <w:r>
        <w:rPr>
          <w:rFonts w:ascii="Times New Roman"/>
          <w:b w:val="false"/>
          <w:i w:val="false"/>
          <w:color w:val="000000"/>
          <w:sz w:val="28"/>
        </w:rPr>
        <w:t xml:space="preserve">
                           шаруашылығы комитеті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Бертісбаев               - Қазақстан Республикасы </w:t>
      </w:r>
      <w:r>
        <w:br/>
      </w:r>
      <w:r>
        <w:rPr>
          <w:rFonts w:ascii="Times New Roman"/>
          <w:b w:val="false"/>
          <w:i w:val="false"/>
          <w:color w:val="000000"/>
          <w:sz w:val="28"/>
        </w:rPr>
        <w:t xml:space="preserve">
Несіпқұл Бертісбайұлы      Энергетика және минералдық </w:t>
      </w:r>
      <w:r>
        <w:br/>
      </w:r>
      <w:r>
        <w:rPr>
          <w:rFonts w:ascii="Times New Roman"/>
          <w:b w:val="false"/>
          <w:i w:val="false"/>
          <w:color w:val="000000"/>
          <w:sz w:val="28"/>
        </w:rPr>
        <w:t xml:space="preserve">
                           ресурстар министрлігі Электр </w:t>
      </w:r>
      <w:r>
        <w:br/>
      </w:r>
      <w:r>
        <w:rPr>
          <w:rFonts w:ascii="Times New Roman"/>
          <w:b w:val="false"/>
          <w:i w:val="false"/>
          <w:color w:val="000000"/>
          <w:sz w:val="28"/>
        </w:rPr>
        <w:t xml:space="preserve">
                           энергетикасы және қатты отын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Ермекова                 - Қазақстан Республикасы </w:t>
      </w:r>
      <w:r>
        <w:br/>
      </w:r>
      <w:r>
        <w:rPr>
          <w:rFonts w:ascii="Times New Roman"/>
          <w:b w:val="false"/>
          <w:i w:val="false"/>
          <w:color w:val="000000"/>
          <w:sz w:val="28"/>
        </w:rPr>
        <w:t xml:space="preserve">
Несіпбала Әбсағитқызы      Экономика және бюджеттік </w:t>
      </w:r>
      <w:r>
        <w:br/>
      </w:r>
      <w:r>
        <w:rPr>
          <w:rFonts w:ascii="Times New Roman"/>
          <w:b w:val="false"/>
          <w:i w:val="false"/>
          <w:color w:val="000000"/>
          <w:sz w:val="28"/>
        </w:rPr>
        <w:t xml:space="preserve">
                           жоспарлау министрлігі Экономика </w:t>
      </w:r>
      <w:r>
        <w:br/>
      </w:r>
      <w:r>
        <w:rPr>
          <w:rFonts w:ascii="Times New Roman"/>
          <w:b w:val="false"/>
          <w:i w:val="false"/>
          <w:color w:val="000000"/>
          <w:sz w:val="28"/>
        </w:rPr>
        <w:t xml:space="preserve">
                           секторларын дамыту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Әбішева                  - Қазақстан Республикасы </w:t>
      </w:r>
      <w:r>
        <w:br/>
      </w:r>
      <w:r>
        <w:rPr>
          <w:rFonts w:ascii="Times New Roman"/>
          <w:b w:val="false"/>
          <w:i w:val="false"/>
          <w:color w:val="000000"/>
          <w:sz w:val="28"/>
        </w:rPr>
        <w:t xml:space="preserve">
Құралай Қазтайқызы         Президентінің Әкімшілігі </w:t>
      </w:r>
      <w:r>
        <w:br/>
      </w:r>
      <w:r>
        <w:rPr>
          <w:rFonts w:ascii="Times New Roman"/>
          <w:b w:val="false"/>
          <w:i w:val="false"/>
          <w:color w:val="000000"/>
          <w:sz w:val="28"/>
        </w:rPr>
        <w:t xml:space="preserve">
                           Әлеуметтік-экономикалық талдау </w:t>
      </w:r>
      <w:r>
        <w:br/>
      </w:r>
      <w:r>
        <w:rPr>
          <w:rFonts w:ascii="Times New Roman"/>
          <w:b w:val="false"/>
          <w:i w:val="false"/>
          <w:color w:val="000000"/>
          <w:sz w:val="28"/>
        </w:rPr>
        <w:t xml:space="preserve">
                           бөлімінің бас сарапшысы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Есематова                - Қазақстан Республикасы Бас </w:t>
      </w:r>
      <w:r>
        <w:br/>
      </w:r>
      <w:r>
        <w:rPr>
          <w:rFonts w:ascii="Times New Roman"/>
          <w:b w:val="false"/>
          <w:i w:val="false"/>
          <w:color w:val="000000"/>
          <w:sz w:val="28"/>
        </w:rPr>
        <w:t xml:space="preserve">
Айғаныс Бақытжанқызы       Прокуратурасы басқармасының аға </w:t>
      </w:r>
      <w:r>
        <w:br/>
      </w:r>
      <w:r>
        <w:rPr>
          <w:rFonts w:ascii="Times New Roman"/>
          <w:b w:val="false"/>
          <w:i w:val="false"/>
          <w:color w:val="000000"/>
          <w:sz w:val="28"/>
        </w:rPr>
        <w:t xml:space="preserve">
                           прокуроры (келісім бойынша) </w:t>
      </w:r>
    </w:p>
    <w:p>
      <w:pPr>
        <w:spacing w:after="0"/>
        <w:ind w:left="0"/>
        <w:jc w:val="both"/>
      </w:pPr>
      <w:r>
        <w:rPr>
          <w:rFonts w:ascii="Times New Roman"/>
          <w:b w:val="false"/>
          <w:i w:val="false"/>
          <w:color w:val="000000"/>
          <w:sz w:val="28"/>
        </w:rPr>
        <w:t xml:space="preserve">Мұсатаев                 - Қарағанды облысы әкімінің </w:t>
      </w:r>
      <w:r>
        <w:br/>
      </w:r>
      <w:r>
        <w:rPr>
          <w:rFonts w:ascii="Times New Roman"/>
          <w:b w:val="false"/>
          <w:i w:val="false"/>
          <w:color w:val="000000"/>
          <w:sz w:val="28"/>
        </w:rPr>
        <w:t xml:space="preserve">
Мұрат Хабдылжаппарұлы      орынбасары </w:t>
      </w:r>
    </w:p>
    <w:p>
      <w:pPr>
        <w:spacing w:after="0"/>
        <w:ind w:left="0"/>
        <w:jc w:val="both"/>
      </w:pPr>
      <w:r>
        <w:rPr>
          <w:rFonts w:ascii="Times New Roman"/>
          <w:b w:val="false"/>
          <w:i w:val="false"/>
          <w:color w:val="000000"/>
          <w:sz w:val="28"/>
        </w:rPr>
        <w:t xml:space="preserve">Белоног                  - Қазақстан Республикасы Денсаулық сақтау </w:t>
      </w:r>
      <w:r>
        <w:br/>
      </w:r>
      <w:r>
        <w:rPr>
          <w:rFonts w:ascii="Times New Roman"/>
          <w:b w:val="false"/>
          <w:i w:val="false"/>
          <w:color w:val="000000"/>
          <w:sz w:val="28"/>
        </w:rPr>
        <w:t xml:space="preserve">
Анатолий Александрович     министрлігі Мемлекеттік </w:t>
      </w:r>
      <w:r>
        <w:br/>
      </w:r>
      <w:r>
        <w:rPr>
          <w:rFonts w:ascii="Times New Roman"/>
          <w:b w:val="false"/>
          <w:i w:val="false"/>
          <w:color w:val="000000"/>
          <w:sz w:val="28"/>
        </w:rPr>
        <w:t xml:space="preserve">
                           санитарлық-эпидемиологиялық қадағалау </w:t>
      </w:r>
      <w:r>
        <w:br/>
      </w:r>
      <w:r>
        <w:rPr>
          <w:rFonts w:ascii="Times New Roman"/>
          <w:b w:val="false"/>
          <w:i w:val="false"/>
          <w:color w:val="000000"/>
          <w:sz w:val="28"/>
        </w:rPr>
        <w:t xml:space="preserve">
                           комитетінің төрағасы - Қазақстан </w:t>
      </w:r>
      <w:r>
        <w:br/>
      </w:r>
      <w:r>
        <w:rPr>
          <w:rFonts w:ascii="Times New Roman"/>
          <w:b w:val="false"/>
          <w:i w:val="false"/>
          <w:color w:val="000000"/>
          <w:sz w:val="28"/>
        </w:rPr>
        <w:t xml:space="preserve">
                           Республикасының Бас мемлекеттік </w:t>
      </w:r>
      <w:r>
        <w:br/>
      </w:r>
      <w:r>
        <w:rPr>
          <w:rFonts w:ascii="Times New Roman"/>
          <w:b w:val="false"/>
          <w:i w:val="false"/>
          <w:color w:val="000000"/>
          <w:sz w:val="28"/>
        </w:rPr>
        <w:t xml:space="preserve">
                           санитарлық дәрігері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23 қазандағы </w:t>
      </w:r>
      <w:r>
        <w:br/>
      </w:r>
      <w:r>
        <w:rPr>
          <w:rFonts w:ascii="Times New Roman"/>
          <w:b w:val="false"/>
          <w:i w:val="false"/>
          <w:color w:val="000000"/>
          <w:sz w:val="28"/>
        </w:rPr>
        <w:t xml:space="preserve">
N 987 қаулысымен </w:t>
      </w:r>
      <w:r>
        <w:br/>
      </w:r>
      <w:r>
        <w:rPr>
          <w:rFonts w:ascii="Times New Roman"/>
          <w:b w:val="false"/>
          <w:i w:val="false"/>
          <w:color w:val="000000"/>
          <w:sz w:val="28"/>
        </w:rPr>
        <w:t xml:space="preserve">
бекітілген    </w:t>
      </w:r>
    </w:p>
    <w:bookmarkStart w:name="z7" w:id="5"/>
    <w:p>
      <w:pPr>
        <w:spacing w:after="0"/>
        <w:ind w:left="0"/>
        <w:jc w:val="left"/>
      </w:pPr>
      <w:r>
        <w:rPr>
          <w:rFonts w:ascii="Times New Roman"/>
          <w:b/>
          <w:i w:val="false"/>
          <w:color w:val="000000"/>
        </w:rPr>
        <w:t xml:space="preserve"> 
  Қоршаған ортаның сапасын тұрақтандыру мәселелері жөнінде комиссия туралы ереже  1. Жалпы ережелер </w:t>
      </w:r>
    </w:p>
    <w:bookmarkEnd w:id="5"/>
    <w:bookmarkStart w:name="z8" w:id="6"/>
    <w:p>
      <w:pPr>
        <w:spacing w:after="0"/>
        <w:ind w:left="0"/>
        <w:jc w:val="both"/>
      </w:pPr>
      <w:r>
        <w:rPr>
          <w:rFonts w:ascii="Times New Roman"/>
          <w:b w:val="false"/>
          <w:i w:val="false"/>
          <w:color w:val="000000"/>
          <w:sz w:val="28"/>
        </w:rPr>
        <w:t xml:space="preserve">
      1. Қоршаған ортаның сапасын тұрақтандыру мәселелері жөніндегі комиссия (бұдан әрі - Комиссия) Қазақстан Республикасының Үкіметі жанындағы консультативтік-кеңесші орган болып табылады. </w:t>
      </w:r>
      <w:r>
        <w:br/>
      </w:r>
      <w:r>
        <w:rPr>
          <w:rFonts w:ascii="Times New Roman"/>
          <w:b w:val="false"/>
          <w:i w:val="false"/>
          <w:color w:val="000000"/>
          <w:sz w:val="28"/>
        </w:rPr>
        <w:t>
      2. Комиссия өз қызметінде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 </w:t>
      </w:r>
    </w:p>
    <w:bookmarkEnd w:id="6"/>
    <w:bookmarkStart w:name="z9" w:id="7"/>
    <w:p>
      <w:pPr>
        <w:spacing w:after="0"/>
        <w:ind w:left="0"/>
        <w:jc w:val="left"/>
      </w:pPr>
      <w:r>
        <w:rPr>
          <w:rFonts w:ascii="Times New Roman"/>
          <w:b/>
          <w:i w:val="false"/>
          <w:color w:val="000000"/>
        </w:rPr>
        <w:t xml:space="preserve"> 
  2. Комиссияның негізгі міндеттері мен функциялары </w:t>
      </w:r>
    </w:p>
    <w:bookmarkEnd w:id="7"/>
    <w:bookmarkStart w:name="z10" w:id="8"/>
    <w:p>
      <w:pPr>
        <w:spacing w:after="0"/>
        <w:ind w:left="0"/>
        <w:jc w:val="both"/>
      </w:pPr>
      <w:r>
        <w:rPr>
          <w:rFonts w:ascii="Times New Roman"/>
          <w:b w:val="false"/>
          <w:i w:val="false"/>
          <w:color w:val="000000"/>
          <w:sz w:val="28"/>
        </w:rPr>
        <w:t xml:space="preserve">
      3. Комиссияның негізгі міндеті: </w:t>
      </w:r>
      <w:r>
        <w:br/>
      </w:r>
      <w:r>
        <w:rPr>
          <w:rFonts w:ascii="Times New Roman"/>
          <w:b w:val="false"/>
          <w:i w:val="false"/>
          <w:color w:val="000000"/>
          <w:sz w:val="28"/>
        </w:rPr>
        <w:t xml:space="preserve">
      1) министрліктердің, агенттіктер мен ведомстволардың қоршаған ортаның сапасын тұрақтандыру, оның ішінде биологиялық әралуандығын сақтау, Қазақстан Республикасының табиғатты қорғау заңнамасын бұзушылықтарға қарсы күрес мәселелері жөніндегі қызметін үйлестіру; </w:t>
      </w:r>
      <w:r>
        <w:br/>
      </w:r>
      <w:r>
        <w:rPr>
          <w:rFonts w:ascii="Times New Roman"/>
          <w:b w:val="false"/>
          <w:i w:val="false"/>
          <w:color w:val="000000"/>
          <w:sz w:val="28"/>
        </w:rPr>
        <w:t xml:space="preserve">
      2) 2003 жылғы 17 желтоқсандағы Қазақстан Республикасы мен Халықаралық Қайта Құру және Даму Банкі арасындағы Қарыз туралы келісім шеңберінде әрекет ететін»"Нұра өзенін тазарту"»жобасын іске асыруды қамтамасыз ету жөнінде ұсыныстар әзірлеу болып табылады. </w:t>
      </w:r>
    </w:p>
    <w:bookmarkEnd w:id="8"/>
    <w:bookmarkStart w:name="z11" w:id="9"/>
    <w:p>
      <w:pPr>
        <w:spacing w:after="0"/>
        <w:ind w:left="0"/>
        <w:jc w:val="both"/>
      </w:pPr>
      <w:r>
        <w:rPr>
          <w:rFonts w:ascii="Times New Roman"/>
          <w:b w:val="false"/>
          <w:i w:val="false"/>
          <w:color w:val="000000"/>
          <w:sz w:val="28"/>
        </w:rPr>
        <w:t xml:space="preserve">
      4. Комиссияның функциялары: </w:t>
      </w:r>
      <w:r>
        <w:br/>
      </w:r>
      <w:r>
        <w:rPr>
          <w:rFonts w:ascii="Times New Roman"/>
          <w:b w:val="false"/>
          <w:i w:val="false"/>
          <w:color w:val="000000"/>
          <w:sz w:val="28"/>
        </w:rPr>
        <w:t xml:space="preserve">
      1) экологиялық қауіпті шаруашылық қызмет түрлерін бағалау мен болжауды жүргізу және олардың қоршаған орта мен халықтың денсаулығына әсерін төмендету жөнінде ұсыныстар әзірлеу; </w:t>
      </w:r>
      <w:r>
        <w:br/>
      </w:r>
      <w:r>
        <w:rPr>
          <w:rFonts w:ascii="Times New Roman"/>
          <w:b w:val="false"/>
          <w:i w:val="false"/>
          <w:color w:val="000000"/>
          <w:sz w:val="28"/>
        </w:rPr>
        <w:t xml:space="preserve">
      2) Қазақстан Республикасының заңнамасын экологияландыру жөніндегі ұсыныстарды қарау және дайындау; </w:t>
      </w:r>
      <w:r>
        <w:br/>
      </w:r>
      <w:r>
        <w:rPr>
          <w:rFonts w:ascii="Times New Roman"/>
          <w:b w:val="false"/>
          <w:i w:val="false"/>
          <w:color w:val="000000"/>
          <w:sz w:val="28"/>
        </w:rPr>
        <w:t xml:space="preserve">
      3) қоршаған ортаны қорғауды және табиғатты пайдалануды басқару жүйесін оңтайландыру жөнінде ұсынымдар дайындау; </w:t>
      </w:r>
      <w:r>
        <w:br/>
      </w:r>
      <w:r>
        <w:rPr>
          <w:rFonts w:ascii="Times New Roman"/>
          <w:b w:val="false"/>
          <w:i w:val="false"/>
          <w:color w:val="000000"/>
          <w:sz w:val="28"/>
        </w:rPr>
        <w:t xml:space="preserve">
      4) табиғатты қорғау қызметіне қоршаған ортаны қорғауды ынталандырудың экономикалық құралдарын енгізу жөнінде ұсыныстар әзірлеу; </w:t>
      </w:r>
      <w:r>
        <w:br/>
      </w:r>
      <w:r>
        <w:rPr>
          <w:rFonts w:ascii="Times New Roman"/>
          <w:b w:val="false"/>
          <w:i w:val="false"/>
          <w:color w:val="000000"/>
          <w:sz w:val="28"/>
        </w:rPr>
        <w:t xml:space="preserve">
      5) "Нұра өзенін тазарту" жобасын іске асыру және Қазақстан Республикасының Үкіметіне ұсынылатын Халықаралық Қайта Құру және Даму Банкінің қарыз қаражатын тиімді пайдалану бойынша мәселелерді үйлестіру жөнінде ұсыныстар әзірлеу; </w:t>
      </w:r>
      <w:r>
        <w:br/>
      </w:r>
      <w:r>
        <w:rPr>
          <w:rFonts w:ascii="Times New Roman"/>
          <w:b w:val="false"/>
          <w:i w:val="false"/>
          <w:color w:val="000000"/>
          <w:sz w:val="28"/>
        </w:rPr>
        <w:t xml:space="preserve">
      6) ластанған қалдықтарды сақтау үшін құрылыстарды жобалауға және салуға, сондай-ақ өзеннің арнасы мен жайылмасын тазалау өндірісі кезінде жергілікті еңбек және материалдық ресурстарды барынша пайдалануды қамтамасыз ету жөнінде ұсыныстар әзірлеу болып табылады. </w:t>
      </w:r>
    </w:p>
    <w:bookmarkEnd w:id="9"/>
    <w:bookmarkStart w:name="z12" w:id="10"/>
    <w:p>
      <w:pPr>
        <w:spacing w:after="0"/>
        <w:ind w:left="0"/>
        <w:jc w:val="left"/>
      </w:pPr>
      <w:r>
        <w:rPr>
          <w:rFonts w:ascii="Times New Roman"/>
          <w:b/>
          <w:i w:val="false"/>
          <w:color w:val="000000"/>
        </w:rPr>
        <w:t xml:space="preserve"> 
  3. Комиссияның құқықтары </w:t>
      </w:r>
    </w:p>
    <w:bookmarkEnd w:id="10"/>
    <w:p>
      <w:pPr>
        <w:spacing w:after="0"/>
        <w:ind w:left="0"/>
        <w:jc w:val="both"/>
      </w:pPr>
      <w:r>
        <w:rPr>
          <w:rFonts w:ascii="Times New Roman"/>
          <w:b w:val="false"/>
          <w:i w:val="false"/>
          <w:color w:val="000000"/>
          <w:sz w:val="28"/>
        </w:rPr>
        <w:t xml:space="preserve">      5. Комиссия: </w:t>
      </w:r>
      <w:r>
        <w:br/>
      </w:r>
      <w:r>
        <w:rPr>
          <w:rFonts w:ascii="Times New Roman"/>
          <w:b w:val="false"/>
          <w:i w:val="false"/>
          <w:color w:val="000000"/>
          <w:sz w:val="28"/>
        </w:rPr>
        <w:t xml:space="preserve">
      1) Қазақстан Республикасының Үкіметіне табиғатты пайдалану үдерісін реттеу жөнінде ұсыныстар және қолданыстағы табиғатты қорғау заңнамасын жалпы қабылданған халықаралық талаптарға сәйкес келтіру жөніндегі ұсыныстарды белгіленген тәртіппен енгізуге; </w:t>
      </w:r>
      <w:r>
        <w:br/>
      </w:r>
      <w:r>
        <w:rPr>
          <w:rFonts w:ascii="Times New Roman"/>
          <w:b w:val="false"/>
          <w:i w:val="false"/>
          <w:color w:val="000000"/>
          <w:sz w:val="28"/>
        </w:rPr>
        <w:t xml:space="preserve">
      2) экологиялық қауіпті қызмет түрлерімен айналысатын шаруашылық жүргізуші субъектілердің өкілдерін, табиғатты қорғау мәселелерімен айналысатын орталық және облыстық атқарушы органдардың, табиғатты қорғау мемлекеттік мекемелерінің және уәкілетті мемлекеттік органдардың басшыларын комиссия құзыретіне кіретін мәселелер бойынша Комиссия отырысына шақыруға және тыңдауға; </w:t>
      </w:r>
      <w:r>
        <w:br/>
      </w:r>
      <w:r>
        <w:rPr>
          <w:rFonts w:ascii="Times New Roman"/>
          <w:b w:val="false"/>
          <w:i w:val="false"/>
          <w:color w:val="000000"/>
          <w:sz w:val="28"/>
        </w:rPr>
        <w:t xml:space="preserve">
      3) Комиссия функцияларын іске асыру үшін қажетті материалдарды Қазақстан Республикасының мемлекеттік органдарынан заңнамада белгіленген тәртіппен сұратуға және алуға құқылы. </w:t>
      </w:r>
    </w:p>
    <w:bookmarkStart w:name="z13" w:id="11"/>
    <w:p>
      <w:pPr>
        <w:spacing w:after="0"/>
        <w:ind w:left="0"/>
        <w:jc w:val="left"/>
      </w:pPr>
      <w:r>
        <w:rPr>
          <w:rFonts w:ascii="Times New Roman"/>
          <w:b/>
          <w:i w:val="false"/>
          <w:color w:val="000000"/>
        </w:rPr>
        <w:t xml:space="preserve"> 
  4. Комиссия қызметін ұйымдастыру </w:t>
      </w:r>
    </w:p>
    <w:bookmarkEnd w:id="11"/>
    <w:p>
      <w:pPr>
        <w:spacing w:after="0"/>
        <w:ind w:left="0"/>
        <w:jc w:val="both"/>
      </w:pPr>
      <w:r>
        <w:rPr>
          <w:rFonts w:ascii="Times New Roman"/>
          <w:b w:val="false"/>
          <w:i w:val="false"/>
          <w:color w:val="000000"/>
          <w:sz w:val="28"/>
        </w:rPr>
        <w:t xml:space="preserve">      6. Комиссияны төраға басқарады. </w:t>
      </w:r>
    </w:p>
    <w:bookmarkStart w:name="z14" w:id="12"/>
    <w:p>
      <w:pPr>
        <w:spacing w:after="0"/>
        <w:ind w:left="0"/>
        <w:jc w:val="both"/>
      </w:pPr>
      <w:r>
        <w:rPr>
          <w:rFonts w:ascii="Times New Roman"/>
          <w:b w:val="false"/>
          <w:i w:val="false"/>
          <w:color w:val="000000"/>
          <w:sz w:val="28"/>
        </w:rPr>
        <w:t xml:space="preserve">
      7. Комиссияның жұмысын ұйымдастыруды, тиісті материалдарды, ұсынымдарды дайындауды Комиссияның хатшысы жүзеге асырады. </w:t>
      </w:r>
    </w:p>
    <w:bookmarkEnd w:id="12"/>
    <w:bookmarkStart w:name="z15" w:id="13"/>
    <w:p>
      <w:pPr>
        <w:spacing w:after="0"/>
        <w:ind w:left="0"/>
        <w:jc w:val="both"/>
      </w:pPr>
      <w:r>
        <w:rPr>
          <w:rFonts w:ascii="Times New Roman"/>
          <w:b w:val="false"/>
          <w:i w:val="false"/>
          <w:color w:val="000000"/>
          <w:sz w:val="28"/>
        </w:rPr>
        <w:t xml:space="preserve">
      8. Комиссияның төрағасы: Комиссияға басшылықты жүзеге асырады; Комиссия отырысының күн тәртібін анықтайды. </w:t>
      </w:r>
    </w:p>
    <w:bookmarkEnd w:id="13"/>
    <w:bookmarkStart w:name="z16" w:id="14"/>
    <w:p>
      <w:pPr>
        <w:spacing w:after="0"/>
        <w:ind w:left="0"/>
        <w:jc w:val="both"/>
      </w:pPr>
      <w:r>
        <w:rPr>
          <w:rFonts w:ascii="Times New Roman"/>
          <w:b w:val="false"/>
          <w:i w:val="false"/>
          <w:color w:val="000000"/>
          <w:sz w:val="28"/>
        </w:rPr>
        <w:t xml:space="preserve">
      9. Комиссия төрағасының орынбасарлары төраға болмаған кезеңде оны алмастырады. </w:t>
      </w:r>
    </w:p>
    <w:bookmarkEnd w:id="14"/>
    <w:bookmarkStart w:name="z17" w:id="15"/>
    <w:p>
      <w:pPr>
        <w:spacing w:after="0"/>
        <w:ind w:left="0"/>
        <w:jc w:val="both"/>
      </w:pPr>
      <w:r>
        <w:rPr>
          <w:rFonts w:ascii="Times New Roman"/>
          <w:b w:val="false"/>
          <w:i w:val="false"/>
          <w:color w:val="000000"/>
          <w:sz w:val="28"/>
        </w:rPr>
        <w:t xml:space="preserve">
      10. Комиссияның хатшысы Комиссия отырысының күн тәртібі бойынша ұсыныстар, қажетті құжаттар, материалдар дайындайды және оны өткізгеннен кейін хаттамаларды ресімдейді. </w:t>
      </w:r>
    </w:p>
    <w:bookmarkEnd w:id="15"/>
    <w:bookmarkStart w:name="z18" w:id="16"/>
    <w:p>
      <w:pPr>
        <w:spacing w:after="0"/>
        <w:ind w:left="0"/>
        <w:jc w:val="both"/>
      </w:pPr>
      <w:r>
        <w:rPr>
          <w:rFonts w:ascii="Times New Roman"/>
          <w:b w:val="false"/>
          <w:i w:val="false"/>
          <w:color w:val="000000"/>
          <w:sz w:val="28"/>
        </w:rPr>
        <w:t xml:space="preserve">
      11. Комиссияның отырысы қажеттілік бойынша, бірақ кемінде жарты жылда бір рет өткізіледі. </w:t>
      </w:r>
    </w:p>
    <w:bookmarkEnd w:id="16"/>
    <w:bookmarkStart w:name="z19" w:id="17"/>
    <w:p>
      <w:pPr>
        <w:spacing w:after="0"/>
        <w:ind w:left="0"/>
        <w:jc w:val="both"/>
      </w:pPr>
      <w:r>
        <w:rPr>
          <w:rFonts w:ascii="Times New Roman"/>
          <w:b w:val="false"/>
          <w:i w:val="false"/>
          <w:color w:val="000000"/>
          <w:sz w:val="28"/>
        </w:rPr>
        <w:t xml:space="preserve">
      12. Отырыстың күн тәртібі, сондай-ақ отырыстың өткізілу уақыты мен орнын Комиссия төрағасы белгілейді. </w:t>
      </w:r>
    </w:p>
    <w:bookmarkEnd w:id="17"/>
    <w:bookmarkStart w:name="z20" w:id="18"/>
    <w:p>
      <w:pPr>
        <w:spacing w:after="0"/>
        <w:ind w:left="0"/>
        <w:jc w:val="both"/>
      </w:pPr>
      <w:r>
        <w:rPr>
          <w:rFonts w:ascii="Times New Roman"/>
          <w:b w:val="false"/>
          <w:i w:val="false"/>
          <w:color w:val="000000"/>
          <w:sz w:val="28"/>
        </w:rPr>
        <w:t xml:space="preserve">
      13. Комиссияның шешімі ашық дауыспен қабылданады және егер Комиссия мүшелерінің жалпы санынан көп дауыс берілсе қабылданды деп есептеледі. Комиссия шешімі хаттамамен ресімделеді және ұсынымдық сипатта болады. </w:t>
      </w:r>
    </w:p>
    <w:bookmarkEnd w:id="18"/>
    <w:bookmarkStart w:name="z21" w:id="19"/>
    <w:p>
      <w:pPr>
        <w:spacing w:after="0"/>
        <w:ind w:left="0"/>
        <w:jc w:val="both"/>
      </w:pPr>
      <w:r>
        <w:rPr>
          <w:rFonts w:ascii="Times New Roman"/>
          <w:b w:val="false"/>
          <w:i w:val="false"/>
          <w:color w:val="000000"/>
          <w:sz w:val="28"/>
        </w:rPr>
        <w:t xml:space="preserve">
      14. Комиссия мүшелері шешім қабылдаған кезде тең дауыстарға ие болады. Дауыстар тең болған жағдайда төраға дауыс берген шешім қабылданды деп саналады. </w:t>
      </w:r>
    </w:p>
    <w:bookmarkEnd w:id="19"/>
    <w:bookmarkStart w:name="z22" w:id="20"/>
    <w:p>
      <w:pPr>
        <w:spacing w:after="0"/>
        <w:ind w:left="0"/>
        <w:jc w:val="both"/>
      </w:pPr>
      <w:r>
        <w:rPr>
          <w:rFonts w:ascii="Times New Roman"/>
          <w:b w:val="false"/>
          <w:i w:val="false"/>
          <w:color w:val="000000"/>
          <w:sz w:val="28"/>
        </w:rPr>
        <w:t xml:space="preserve">
      15. Комиссияның шешімі Комиссия отырыстарының хаттамалары түрінде Қазақстан Республикасының мүдделі мемлекеттік органдары мен ұйымдарына жеткізіледі. </w:t>
      </w:r>
    </w:p>
    <w:bookmarkEnd w:id="20"/>
    <w:bookmarkStart w:name="z23" w:id="21"/>
    <w:p>
      <w:pPr>
        <w:spacing w:after="0"/>
        <w:ind w:left="0"/>
        <w:jc w:val="both"/>
      </w:pPr>
      <w:r>
        <w:rPr>
          <w:rFonts w:ascii="Times New Roman"/>
          <w:b w:val="false"/>
          <w:i w:val="false"/>
          <w:color w:val="000000"/>
          <w:sz w:val="28"/>
        </w:rPr>
        <w:t xml:space="preserve">
      16. Комиссияның қызметін үйлестіруді Қазақстан Республикасы Қоршаған ортаны қорғау министрлігі жүзеге асырады. </w:t>
      </w:r>
      <w:r>
        <w:br/>
      </w:r>
      <w:r>
        <w:rPr>
          <w:rFonts w:ascii="Times New Roman"/>
          <w:b w:val="false"/>
          <w:i w:val="false"/>
          <w:color w:val="000000"/>
          <w:sz w:val="28"/>
        </w:rPr>
        <w:t xml:space="preserve">
      Қоршаған ортаның сапасын тұрақтандыру мәселелері жөніндегі жұмыс органы Қазақстан Республикасы Қоршаған ортаны қорғау министрлігінің Табиғатты   қорғауды бақылау комитеті болып табылады. </w:t>
      </w:r>
      <w:r>
        <w:br/>
      </w:r>
      <w:r>
        <w:rPr>
          <w:rFonts w:ascii="Times New Roman"/>
          <w:b w:val="false"/>
          <w:i w:val="false"/>
          <w:color w:val="000000"/>
          <w:sz w:val="28"/>
        </w:rPr>
        <w:t xml:space="preserve">
      Табиғатты қорғау заңнамасын бұзушылықтарға қарсы күрес және өсімдіктер әлемі мен жануарлар дүниесінің биологиялық әртүрлілігін сақтау мәселелері жөніндегі жұмыс органы Қазақстан Республикасы Ауыл шаруашылығы министрлігінің Орман және аңшылық шаруашылығы комитеті болып табылады. </w:t>
      </w:r>
      <w:r>
        <w:br/>
      </w:r>
      <w:r>
        <w:rPr>
          <w:rFonts w:ascii="Times New Roman"/>
          <w:b w:val="false"/>
          <w:i w:val="false"/>
          <w:color w:val="000000"/>
          <w:sz w:val="28"/>
        </w:rPr>
        <w:t xml:space="preserve">
      "Нұра өзенін тазарту" жобасын іске асыру жөніндегі жұмыс органы Қазақстан Республикасы Ауыл шаруашылығы министрлігінің Су ресурстары комитеті   болып табылады. </w:t>
      </w:r>
    </w:p>
    <w:bookmarkEnd w:id="21"/>
    <w:bookmarkStart w:name="z24" w:id="22"/>
    <w:p>
      <w:pPr>
        <w:spacing w:after="0"/>
        <w:ind w:left="0"/>
        <w:jc w:val="left"/>
      </w:pPr>
      <w:r>
        <w:rPr>
          <w:rFonts w:ascii="Times New Roman"/>
          <w:b/>
          <w:i w:val="false"/>
          <w:color w:val="000000"/>
        </w:rPr>
        <w:t xml:space="preserve"> 
  5. Комиссияның қызметін тоқтату </w:t>
      </w:r>
    </w:p>
    <w:bookmarkEnd w:id="22"/>
    <w:p>
      <w:pPr>
        <w:spacing w:after="0"/>
        <w:ind w:left="0"/>
        <w:jc w:val="both"/>
      </w:pPr>
      <w:r>
        <w:rPr>
          <w:rFonts w:ascii="Times New Roman"/>
          <w:b w:val="false"/>
          <w:i w:val="false"/>
          <w:color w:val="000000"/>
          <w:sz w:val="28"/>
        </w:rPr>
        <w:t xml:space="preserve">      17. Комиссия: </w:t>
      </w:r>
      <w:r>
        <w:br/>
      </w:r>
      <w:r>
        <w:rPr>
          <w:rFonts w:ascii="Times New Roman"/>
          <w:b w:val="false"/>
          <w:i w:val="false"/>
          <w:color w:val="000000"/>
          <w:sz w:val="28"/>
        </w:rPr>
        <w:t xml:space="preserve">
      бұрын Комиссияға жүктелген міндеттерді жүзеге асыратын мемлекеттік орган немесе өзге комиссия құрылған; </w:t>
      </w:r>
      <w:r>
        <w:br/>
      </w:r>
      <w:r>
        <w:rPr>
          <w:rFonts w:ascii="Times New Roman"/>
          <w:b w:val="false"/>
          <w:i w:val="false"/>
          <w:color w:val="000000"/>
          <w:sz w:val="28"/>
        </w:rPr>
        <w:t xml:space="preserve">
      Комиссияның міндетін орындалмайтын не оның орындалуын орынсыз ететін өзге мән-жайлар жағдайында өз қызметін тоқтатады. </w:t>
      </w:r>
    </w:p>
    <w:bookmarkStart w:name="z25" w:id="23"/>
    <w:p>
      <w:pPr>
        <w:spacing w:after="0"/>
        <w:ind w:left="0"/>
        <w:jc w:val="both"/>
      </w:pPr>
      <w:r>
        <w:rPr>
          <w:rFonts w:ascii="Times New Roman"/>
          <w:b w:val="false"/>
          <w:i w:val="false"/>
          <w:color w:val="000000"/>
          <w:sz w:val="28"/>
        </w:rPr>
        <w:t xml:space="preserve">
      18. Комиссия қызметінің тоқтатылуына әкелетін мән-жайлар туындаған кезде Комиссия төрағасы Қазақстан Республикасы Үкіметінің Регламенті белгілеген тәртіппен Үкіметтің тиісті шешімінің жобасын Үкіметке енгізеді. </w:t>
      </w:r>
    </w:p>
    <w:bookmarkEnd w:id="23"/>
    <w:bookmarkStart w:name="z26"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жылғы»23 қазандағы </w:t>
      </w:r>
      <w:r>
        <w:br/>
      </w:r>
      <w:r>
        <w:rPr>
          <w:rFonts w:ascii="Times New Roman"/>
          <w:b w:val="false"/>
          <w:i w:val="false"/>
          <w:color w:val="000000"/>
          <w:sz w:val="28"/>
        </w:rPr>
        <w:t xml:space="preserve">
N 987 қаулысына  </w:t>
      </w:r>
      <w:r>
        <w:br/>
      </w:r>
      <w:r>
        <w:rPr>
          <w:rFonts w:ascii="Times New Roman"/>
          <w:b w:val="false"/>
          <w:i w:val="false"/>
          <w:color w:val="000000"/>
          <w:sz w:val="28"/>
        </w:rPr>
        <w:t xml:space="preserve">
2-қосымша     </w:t>
      </w:r>
    </w:p>
    <w:bookmarkEnd w:id="24"/>
    <w:p>
      <w:pPr>
        <w:spacing w:after="0"/>
        <w:ind w:left="0"/>
        <w:jc w:val="left"/>
      </w:pPr>
      <w:r>
        <w:rPr>
          <w:rFonts w:ascii="Times New Roman"/>
          <w:b/>
          <w:i w:val="false"/>
          <w:color w:val="000000"/>
        </w:rPr>
        <w:t xml:space="preserve"> Қазақстан Республикасы Үкіметінің </w:t>
      </w:r>
      <w:r>
        <w:br/>
      </w:r>
      <w:r>
        <w:rPr>
          <w:rFonts w:ascii="Times New Roman"/>
          <w:b/>
          <w:i w:val="false"/>
          <w:color w:val="000000"/>
        </w:rPr>
        <w:t xml:space="preserve">
күші жойылған кейбір шешімдерінің тізбесі </w:t>
      </w:r>
    </w:p>
    <w:bookmarkStart w:name="z27" w:id="25"/>
    <w:p>
      <w:pPr>
        <w:spacing w:after="0"/>
        <w:ind w:left="0"/>
        <w:jc w:val="both"/>
      </w:pPr>
      <w:r>
        <w:rPr>
          <w:rFonts w:ascii="Times New Roman"/>
          <w:b w:val="false"/>
          <w:i w:val="false"/>
          <w:color w:val="000000"/>
          <w:sz w:val="28"/>
        </w:rPr>
        <w:t>
      1. "Қоршаған ортаның сапасын тұрақтандыру мәселелері жөнінде комиссия құру туралы" Қазақстан Республикасы Үкіметінің 2003 жылғы 1 тамыздағы N 776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2003 ж., N 31, 313-құжат). </w:t>
      </w:r>
    </w:p>
    <w:bookmarkEnd w:id="25"/>
    <w:bookmarkStart w:name="z28" w:id="26"/>
    <w:p>
      <w:pPr>
        <w:spacing w:after="0"/>
        <w:ind w:left="0"/>
        <w:jc w:val="both"/>
      </w:pPr>
      <w:r>
        <w:rPr>
          <w:rFonts w:ascii="Times New Roman"/>
          <w:b w:val="false"/>
          <w:i w:val="false"/>
          <w:color w:val="000000"/>
          <w:sz w:val="28"/>
        </w:rPr>
        <w:t>
      2. "Қазақстан Республикасы Үкіметінің 2003 жылғы 1 тамыздағы N 776 қаулысына өзгерістер енгізу туралы" Қазақстан Республикасы Үкіметінің 2004 жылғы 20 шілдедегі N 772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6"/>
    <w:bookmarkStart w:name="z29" w:id="27"/>
    <w:p>
      <w:pPr>
        <w:spacing w:after="0"/>
        <w:ind w:left="0"/>
        <w:jc w:val="both"/>
      </w:pPr>
      <w:r>
        <w:rPr>
          <w:rFonts w:ascii="Times New Roman"/>
          <w:b w:val="false"/>
          <w:i w:val="false"/>
          <w:color w:val="000000"/>
          <w:sz w:val="28"/>
        </w:rPr>
        <w:t>
      3. "Қазақстан Республикасы Үкіметінің 2003 жылғы 1 тамыздағы N 776 қаулысына өзгерістер енгізу туралы" Қазақстан Республикасы Үкіметінің 2005 жылғы 1 наурыздағы N 177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7"/>
    <w:bookmarkStart w:name="z30" w:id="28"/>
    <w:p>
      <w:pPr>
        <w:spacing w:after="0"/>
        <w:ind w:left="0"/>
        <w:jc w:val="both"/>
      </w:pPr>
      <w:r>
        <w:rPr>
          <w:rFonts w:ascii="Times New Roman"/>
          <w:b w:val="false"/>
          <w:i w:val="false"/>
          <w:color w:val="000000"/>
          <w:sz w:val="28"/>
        </w:rPr>
        <w:t>
      4. "Табиғат қорғау заңнамасын бұзушылыққа қарсы күрес және өсімдіктер мен жануарлар дүниесінің биологиялық әртүрлілігін сақтау мәселелері жөніндегі комиссия құру туралы" Қазақстан Республикасы Үкіметінің 2005 жылғы 3 наурыздағы N 202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8"/>
    <w:bookmarkStart w:name="z31" w:id="29"/>
    <w:p>
      <w:pPr>
        <w:spacing w:after="0"/>
        <w:ind w:left="0"/>
        <w:jc w:val="both"/>
      </w:pPr>
      <w:r>
        <w:rPr>
          <w:rFonts w:ascii="Times New Roman"/>
          <w:b w:val="false"/>
          <w:i w:val="false"/>
          <w:color w:val="000000"/>
          <w:sz w:val="28"/>
        </w:rPr>
        <w:t>
      5. "Қазақстан Республикасы Үкіметінің 2005 жылғы 3 наурыздағы N 202 қаулысына өзгерістер енгізу туралы" Қазақстан Республикасы Үкіметінің 2005 жылғы 28 қарашадағы N 1169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9"/>
    <w:bookmarkStart w:name="z32" w:id="30"/>
    <w:p>
      <w:pPr>
        <w:spacing w:after="0"/>
        <w:ind w:left="0"/>
        <w:jc w:val="both"/>
      </w:pPr>
      <w:r>
        <w:rPr>
          <w:rFonts w:ascii="Times New Roman"/>
          <w:b w:val="false"/>
          <w:i w:val="false"/>
          <w:color w:val="000000"/>
          <w:sz w:val="28"/>
        </w:rPr>
        <w:t>
      6. "Нұра өзенін тазарту" жобасын іске асыруды қамтамасыз ету мәселелері жөніндегі үйлестіру комиссиясын құру туралы" Қазақстан Республикасы Үкіметінің 2006 жылғы 24 сәуірдегі N 320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30"/>
    <w:bookmarkStart w:name="z33" w:id="31"/>
    <w:p>
      <w:pPr>
        <w:spacing w:after="0"/>
        <w:ind w:left="0"/>
        <w:jc w:val="both"/>
      </w:pPr>
      <w:r>
        <w:rPr>
          <w:rFonts w:ascii="Times New Roman"/>
          <w:b w:val="false"/>
          <w:i w:val="false"/>
          <w:color w:val="000000"/>
          <w:sz w:val="28"/>
        </w:rPr>
        <w:t>
      7. "Қазақстан Республикасы Үкіметінің 2003 жылғы 1 тамыздағы N 776 қаулысына өзгеріс енгізу туралы" Қазақстан Республикасы Үкіметінің 2006 жылғы 25  мамырдағы N 451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2006 ж., N 19, 184-құжат). </w:t>
      </w:r>
    </w:p>
    <w:bookmarkEnd w:id="31"/>
    <w:bookmarkStart w:name="z34" w:id="32"/>
    <w:p>
      <w:pPr>
        <w:spacing w:after="0"/>
        <w:ind w:left="0"/>
        <w:jc w:val="both"/>
      </w:pPr>
      <w:r>
        <w:rPr>
          <w:rFonts w:ascii="Times New Roman"/>
          <w:b w:val="false"/>
          <w:i w:val="false"/>
          <w:color w:val="000000"/>
          <w:sz w:val="28"/>
        </w:rPr>
        <w:t>
      8. "Қазақстан Республикасы Үкіметінің 2005 жылғы 3 наурыздағы N 202 қаулысына өзгерістер енгізу туралы" Қазақстан Республикасы Үкіметінің 2006 жылғы 6 шілдедегі N 639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