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f46e" w14:textId="b3df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31 қазандағы N 102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әне басқа да мемлекеттердің аумағындағы табиғи және техногендік сипаттағы төтенше жағдайларды жою үшін 2007 жылға арналған республикалық бюджетте көзделген Қазақстан Республикасы Үкіметінің төтенше резервінен Қазақстан Республикасы Ауыл шаруашылығы министрлігінің Су ресурстары комитетіне Алматы облысы Еңбекшіқазақ ауданының "Қараш" Түрген магистральды каналының қорғаныс бөгетін және 655 пикет ауданындағы Қонаев атындағы Үлкен Алматы каналының қорғаныс бөгетін қалпына келтіруге 120941430 (бір жүз жиырма миллион тоғыз жүз қырық бір мың төрт жүз отыз)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