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68dce" w14:textId="f768d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2005 жылғы 31 қазандағы N 1087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15 қарашадағы N 1087 Қаулысы. Күші жойылды – Қазақстан Республикасы Үкіметінің 2017 жылғы 27 наурыздағы № 140 қаулысымен.</w:t>
      </w:r>
    </w:p>
    <w:p>
      <w:pPr>
        <w:spacing w:after="0"/>
        <w:ind w:left="0"/>
        <w:jc w:val="both"/>
      </w:pPr>
      <w:r>
        <w:rPr>
          <w:rFonts w:ascii="Times New Roman"/>
          <w:b w:val="false"/>
          <w:i w:val="false"/>
          <w:color w:val="ff0000"/>
          <w:sz w:val="28"/>
        </w:rPr>
        <w:t xml:space="preserve">
      Ескерту. Күші жойылды – ҚР Үкіметінің 27.03.2017 </w:t>
      </w:r>
      <w:r>
        <w:rPr>
          <w:rFonts w:ascii="Times New Roman"/>
          <w:b w:val="false"/>
          <w:i w:val="false"/>
          <w:color w:val="ff0000"/>
          <w:sz w:val="28"/>
        </w:rPr>
        <w:t>№ 140</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End w:id="0"/>
    <w:p>
      <w:pPr>
        <w:spacing w:after="0"/>
        <w:ind w:left="0"/>
        <w:jc w:val="both"/>
      </w:pPr>
      <w:r>
        <w:rPr>
          <w:rFonts w:ascii="Times New Roman"/>
          <w:b w:val="false"/>
          <w:i w:val="false"/>
          <w:color w:val="000000"/>
          <w:sz w:val="28"/>
        </w:rPr>
        <w:t xml:space="preserve">
      1. "Қазақстан Республикасы Үкіметінің жанынан Ғарыш жөніндегі кеңес құру туралы" Қазақстан Республикасы Үкіметінің 2005 жылғы 31 қазандағы N 1087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өзгерістер мен толықтыру енгізілсін: </w:t>
      </w:r>
    </w:p>
    <w:p>
      <w:pPr>
        <w:spacing w:after="0"/>
        <w:ind w:left="0"/>
        <w:jc w:val="both"/>
      </w:pPr>
      <w:r>
        <w:rPr>
          <w:rFonts w:ascii="Times New Roman"/>
          <w:b w:val="false"/>
          <w:i w:val="false"/>
          <w:color w:val="000000"/>
          <w:sz w:val="28"/>
        </w:rPr>
        <w:t xml:space="preserve">
      1) көрсетілген қаулымен бекітілген Қазақстан Республикасының Үкіметі жанындағы Ғарыш жөніндегі кеңес туралы ережеде: </w:t>
      </w:r>
    </w:p>
    <w:p>
      <w:pPr>
        <w:spacing w:after="0"/>
        <w:ind w:left="0"/>
        <w:jc w:val="both"/>
      </w:pPr>
      <w:r>
        <w:rPr>
          <w:rFonts w:ascii="Times New Roman"/>
          <w:b w:val="false"/>
          <w:i w:val="false"/>
          <w:color w:val="000000"/>
          <w:sz w:val="28"/>
        </w:rPr>
        <w:t xml:space="preserve">
      6-тармақтағы "Қазақстан Республикасының Премьер-Министрі" деген сөздер "Қазақстан Республикасы Премьер-Министрінің орынбасары" деген сөздермен ауыстырылсын; </w:t>
      </w:r>
    </w:p>
    <w:p>
      <w:pPr>
        <w:spacing w:after="0"/>
        <w:ind w:left="0"/>
        <w:jc w:val="both"/>
      </w:pPr>
      <w:r>
        <w:rPr>
          <w:rFonts w:ascii="Times New Roman"/>
          <w:b w:val="false"/>
          <w:i w:val="false"/>
          <w:color w:val="000000"/>
          <w:sz w:val="28"/>
        </w:rPr>
        <w:t xml:space="preserve">
      7-тармақтың төртінші абзацында: </w:t>
      </w:r>
    </w:p>
    <w:p>
      <w:pPr>
        <w:spacing w:after="0"/>
        <w:ind w:left="0"/>
        <w:jc w:val="both"/>
      </w:pPr>
      <w:r>
        <w:rPr>
          <w:rFonts w:ascii="Times New Roman"/>
          <w:b w:val="false"/>
          <w:i w:val="false"/>
          <w:color w:val="000000"/>
          <w:sz w:val="28"/>
        </w:rPr>
        <w:t xml:space="preserve">
      "Қазақстан Республикасы" деген сөздерден кейін "Ұлттық ғарыш агенттігінің," деген сөздермен толықтырылсын; </w:t>
      </w:r>
    </w:p>
    <w:p>
      <w:pPr>
        <w:spacing w:after="0"/>
        <w:ind w:left="0"/>
        <w:jc w:val="both"/>
      </w:pPr>
      <w:r>
        <w:rPr>
          <w:rFonts w:ascii="Times New Roman"/>
          <w:b w:val="false"/>
          <w:i w:val="false"/>
          <w:color w:val="000000"/>
          <w:sz w:val="28"/>
        </w:rPr>
        <w:t xml:space="preserve">
      "Мәдениет, ақпарат және спорт" деген сөздер "Мәдениет және ақпарат, Туризм және спорт" деген сөздермен ауыстырылсын; </w:t>
      </w:r>
    </w:p>
    <w:p>
      <w:pPr>
        <w:spacing w:after="0"/>
        <w:ind w:left="0"/>
        <w:jc w:val="both"/>
      </w:pPr>
      <w:r>
        <w:rPr>
          <w:rFonts w:ascii="Times New Roman"/>
          <w:b w:val="false"/>
          <w:i w:val="false"/>
          <w:color w:val="000000"/>
          <w:sz w:val="28"/>
        </w:rPr>
        <w:t xml:space="preserve">
      10-тармақтағы "Білім және ғылым министрлігі" деген сөздер "Ұлттық ғарыш агенттігі" деген сөздермен ауыстырылсын; </w:t>
      </w:r>
    </w:p>
    <w:p>
      <w:pPr>
        <w:spacing w:after="0"/>
        <w:ind w:left="0"/>
        <w:jc w:val="both"/>
      </w:pPr>
      <w:r>
        <w:rPr>
          <w:rFonts w:ascii="Times New Roman"/>
          <w:b w:val="false"/>
          <w:i w:val="false"/>
          <w:color w:val="000000"/>
          <w:sz w:val="28"/>
        </w:rPr>
        <w:t xml:space="preserve">
      2) көрсетілген қаулымен бекітілген Қазақстан Республикасы Үкіметінің жанындағы Ғарыш жөніндегі кеңестің құрамына: </w:t>
      </w:r>
    </w:p>
    <w:p>
      <w:pPr>
        <w:spacing w:after="0"/>
        <w:ind w:left="0"/>
        <w:jc w:val="both"/>
      </w:pPr>
      <w:r>
        <w:rPr>
          <w:rFonts w:ascii="Times New Roman"/>
          <w:b w:val="false"/>
          <w:i w:val="false"/>
          <w:color w:val="000000"/>
          <w:sz w:val="28"/>
        </w:rPr>
        <w:t xml:space="preserve">
      мыналар енгізілсін: </w:t>
      </w:r>
    </w:p>
    <w:p>
      <w:pPr>
        <w:spacing w:after="0"/>
        <w:ind w:left="0"/>
        <w:jc w:val="both"/>
      </w:pPr>
      <w:r>
        <w:rPr>
          <w:rFonts w:ascii="Times New Roman"/>
          <w:b w:val="false"/>
          <w:i w:val="false"/>
          <w:color w:val="000000"/>
          <w:sz w:val="28"/>
        </w:rPr>
        <w:t xml:space="preserve">
      Шөкеев                        - Қазақстан Республикасы Премьер- </w:t>
      </w:r>
    </w:p>
    <w:p>
      <w:pPr>
        <w:spacing w:after="0"/>
        <w:ind w:left="0"/>
        <w:jc w:val="both"/>
      </w:pPr>
      <w:r>
        <w:rPr>
          <w:rFonts w:ascii="Times New Roman"/>
          <w:b w:val="false"/>
          <w:i w:val="false"/>
          <w:color w:val="000000"/>
          <w:sz w:val="28"/>
        </w:rPr>
        <w:t xml:space="preserve">
      Өмірзақ Естайұлы                Министрінің орынбасары, төраға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Шығаев                        - Қазақстан Республикасы Ұлттық ғарыш </w:t>
      </w:r>
    </w:p>
    <w:p>
      <w:pPr>
        <w:spacing w:after="0"/>
        <w:ind w:left="0"/>
        <w:jc w:val="both"/>
      </w:pPr>
      <w:r>
        <w:rPr>
          <w:rFonts w:ascii="Times New Roman"/>
          <w:b w:val="false"/>
          <w:i w:val="false"/>
          <w:color w:val="000000"/>
          <w:sz w:val="28"/>
        </w:rPr>
        <w:t xml:space="preserve">
      Мұрат Насырұлы                  агенттігі Ғарыш қызметін дамыту </w:t>
      </w:r>
    </w:p>
    <w:p>
      <w:pPr>
        <w:spacing w:after="0"/>
        <w:ind w:left="0"/>
        <w:jc w:val="both"/>
      </w:pPr>
      <w:r>
        <w:rPr>
          <w:rFonts w:ascii="Times New Roman"/>
          <w:b w:val="false"/>
          <w:i w:val="false"/>
          <w:color w:val="000000"/>
          <w:sz w:val="28"/>
        </w:rPr>
        <w:t xml:space="preserve">
                                      стратегиясы басқармасының бастығы, </w:t>
      </w:r>
    </w:p>
    <w:p>
      <w:pPr>
        <w:spacing w:after="0"/>
        <w:ind w:left="0"/>
        <w:jc w:val="both"/>
      </w:pPr>
      <w:r>
        <w:rPr>
          <w:rFonts w:ascii="Times New Roman"/>
          <w:b w:val="false"/>
          <w:i w:val="false"/>
          <w:color w:val="000000"/>
          <w:sz w:val="28"/>
        </w:rPr>
        <w:t xml:space="preserve">
                                      хатшы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Ахметов                       - Қазақстан Республикасының Көлік және </w:t>
      </w:r>
    </w:p>
    <w:p>
      <w:pPr>
        <w:spacing w:after="0"/>
        <w:ind w:left="0"/>
        <w:jc w:val="both"/>
      </w:pPr>
      <w:r>
        <w:rPr>
          <w:rFonts w:ascii="Times New Roman"/>
          <w:b w:val="false"/>
          <w:i w:val="false"/>
          <w:color w:val="000000"/>
          <w:sz w:val="28"/>
        </w:rPr>
        <w:t xml:space="preserve">
      Серік Нығметұлы                 коммуникация 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Досмұханбетов                 - Қазақстан Республикасының Туризм </w:t>
      </w:r>
    </w:p>
    <w:p>
      <w:pPr>
        <w:spacing w:after="0"/>
        <w:ind w:left="0"/>
        <w:jc w:val="both"/>
      </w:pPr>
      <w:r>
        <w:rPr>
          <w:rFonts w:ascii="Times New Roman"/>
          <w:b w:val="false"/>
          <w:i w:val="false"/>
          <w:color w:val="000000"/>
          <w:sz w:val="28"/>
        </w:rPr>
        <w:t xml:space="preserve">
      Темірхан Мыңайдарұлы            және спорт 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Ертісбаев                     - Қазақстан Республикасының Мәдениет </w:t>
      </w:r>
    </w:p>
    <w:p>
      <w:pPr>
        <w:spacing w:after="0"/>
        <w:ind w:left="0"/>
        <w:jc w:val="both"/>
      </w:pPr>
      <w:r>
        <w:rPr>
          <w:rFonts w:ascii="Times New Roman"/>
          <w:b w:val="false"/>
          <w:i w:val="false"/>
          <w:color w:val="000000"/>
          <w:sz w:val="28"/>
        </w:rPr>
        <w:t xml:space="preserve">
      Ермұхамет Қабиденұлы            және ақпарат 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Есімов                        - Қазақстан Республикасының Ауыл </w:t>
      </w:r>
    </w:p>
    <w:p>
      <w:pPr>
        <w:spacing w:after="0"/>
        <w:ind w:left="0"/>
        <w:jc w:val="both"/>
      </w:pPr>
      <w:r>
        <w:rPr>
          <w:rFonts w:ascii="Times New Roman"/>
          <w:b w:val="false"/>
          <w:i w:val="false"/>
          <w:color w:val="000000"/>
          <w:sz w:val="28"/>
        </w:rPr>
        <w:t xml:space="preserve">
      Ахметжан Смағұлұлы              шаруашылығы 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Ысқақов                       - Қазақстан Республикасының Қоршаған </w:t>
      </w:r>
    </w:p>
    <w:p>
      <w:pPr>
        <w:spacing w:after="0"/>
        <w:ind w:left="0"/>
        <w:jc w:val="both"/>
      </w:pPr>
      <w:r>
        <w:rPr>
          <w:rFonts w:ascii="Times New Roman"/>
          <w:b w:val="false"/>
          <w:i w:val="false"/>
          <w:color w:val="000000"/>
          <w:sz w:val="28"/>
        </w:rPr>
        <w:t xml:space="preserve">
      Нұрлан Әбділдаұлы               ортаны қорғау 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Жәмішев                       - Қазақстан Республикасының Қаржы </w:t>
      </w:r>
    </w:p>
    <w:p>
      <w:pPr>
        <w:spacing w:after="0"/>
        <w:ind w:left="0"/>
        <w:jc w:val="both"/>
      </w:pPr>
      <w:r>
        <w:rPr>
          <w:rFonts w:ascii="Times New Roman"/>
          <w:b w:val="false"/>
          <w:i w:val="false"/>
          <w:color w:val="000000"/>
          <w:sz w:val="28"/>
        </w:rPr>
        <w:t xml:space="preserve">
      Болат Бидахметұлы               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Оразбақов                     - Қазақстан Республикасының Индустрия </w:t>
      </w:r>
    </w:p>
    <w:p>
      <w:pPr>
        <w:spacing w:after="0"/>
        <w:ind w:left="0"/>
        <w:jc w:val="both"/>
      </w:pPr>
      <w:r>
        <w:rPr>
          <w:rFonts w:ascii="Times New Roman"/>
          <w:b w:val="false"/>
          <w:i w:val="false"/>
          <w:color w:val="000000"/>
          <w:sz w:val="28"/>
        </w:rPr>
        <w:t xml:space="preserve">
      Ғалым Ізбасарұлы                және сауда 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Сұлтанов                      - Қазақстан Республикасының Экономика </w:t>
      </w:r>
    </w:p>
    <w:p>
      <w:pPr>
        <w:spacing w:after="0"/>
        <w:ind w:left="0"/>
        <w:jc w:val="both"/>
      </w:pPr>
      <w:r>
        <w:rPr>
          <w:rFonts w:ascii="Times New Roman"/>
          <w:b w:val="false"/>
          <w:i w:val="false"/>
          <w:color w:val="000000"/>
          <w:sz w:val="28"/>
        </w:rPr>
        <w:t xml:space="preserve">
      Бақыт Тұрлыханұлы               және бюджеттік жоспарлау 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Тәжин                         - Қазақстан Республикасының Сыртқы </w:t>
      </w:r>
    </w:p>
    <w:p>
      <w:pPr>
        <w:spacing w:after="0"/>
        <w:ind w:left="0"/>
        <w:jc w:val="both"/>
      </w:pPr>
      <w:r>
        <w:rPr>
          <w:rFonts w:ascii="Times New Roman"/>
          <w:b w:val="false"/>
          <w:i w:val="false"/>
          <w:color w:val="000000"/>
          <w:sz w:val="28"/>
        </w:rPr>
        <w:t xml:space="preserve">
      Марат Мұханбетқазыұлы           істер 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Түймебаев                     - Қазақстан Республикасының Білім </w:t>
      </w:r>
    </w:p>
    <w:p>
      <w:pPr>
        <w:spacing w:after="0"/>
        <w:ind w:left="0"/>
        <w:jc w:val="both"/>
      </w:pPr>
      <w:r>
        <w:rPr>
          <w:rFonts w:ascii="Times New Roman"/>
          <w:b w:val="false"/>
          <w:i w:val="false"/>
          <w:color w:val="000000"/>
          <w:sz w:val="28"/>
        </w:rPr>
        <w:t xml:space="preserve">
      Жансейіт Қансейітұлы            және ғылым 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Божко                         - Қазақстан Республикасының Төтенше </w:t>
      </w:r>
    </w:p>
    <w:p>
      <w:pPr>
        <w:spacing w:after="0"/>
        <w:ind w:left="0"/>
        <w:jc w:val="both"/>
      </w:pPr>
      <w:r>
        <w:rPr>
          <w:rFonts w:ascii="Times New Roman"/>
          <w:b w:val="false"/>
          <w:i w:val="false"/>
          <w:color w:val="000000"/>
          <w:sz w:val="28"/>
        </w:rPr>
        <w:t xml:space="preserve">
      Владимир Карпович               жағдайлар 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Есекеев                       - Қазақстан Республикасы </w:t>
      </w:r>
    </w:p>
    <w:p>
      <w:pPr>
        <w:spacing w:after="0"/>
        <w:ind w:left="0"/>
        <w:jc w:val="both"/>
      </w:pPr>
      <w:r>
        <w:rPr>
          <w:rFonts w:ascii="Times New Roman"/>
          <w:b w:val="false"/>
          <w:i w:val="false"/>
          <w:color w:val="000000"/>
          <w:sz w:val="28"/>
        </w:rPr>
        <w:t xml:space="preserve">
      Қуанышбек Бақытбекұлы           Ақпараттандыру және байланыс </w:t>
      </w:r>
    </w:p>
    <w:p>
      <w:pPr>
        <w:spacing w:after="0"/>
        <w:ind w:left="0"/>
        <w:jc w:val="both"/>
      </w:pPr>
      <w:r>
        <w:rPr>
          <w:rFonts w:ascii="Times New Roman"/>
          <w:b w:val="false"/>
          <w:i w:val="false"/>
          <w:color w:val="000000"/>
          <w:sz w:val="28"/>
        </w:rPr>
        <w:t xml:space="preserve">
                                      агенттігінің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Шабдарбаев                    - Қазақстан Республикасы Ұлттық </w:t>
      </w:r>
    </w:p>
    <w:p>
      <w:pPr>
        <w:spacing w:after="0"/>
        <w:ind w:left="0"/>
        <w:jc w:val="both"/>
      </w:pPr>
      <w:r>
        <w:rPr>
          <w:rFonts w:ascii="Times New Roman"/>
          <w:b w:val="false"/>
          <w:i w:val="false"/>
          <w:color w:val="000000"/>
          <w:sz w:val="28"/>
        </w:rPr>
        <w:t xml:space="preserve">
      Амангелді Смағұлұлы             қауіпсіздік комитетінің төрағасы </w:t>
      </w:r>
    </w:p>
    <w:p>
      <w:pPr>
        <w:spacing w:after="0"/>
        <w:ind w:left="0"/>
        <w:jc w:val="both"/>
      </w:pPr>
      <w:r>
        <w:rPr>
          <w:rFonts w:ascii="Times New Roman"/>
          <w:b w:val="false"/>
          <w:i w:val="false"/>
          <w:color w:val="000000"/>
          <w:sz w:val="28"/>
        </w:rPr>
        <w:t xml:space="preserve">
                                      (келісім бойынша)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Шаймағамбетов                 - Қазақстан Республикасы Ұлттық ғарыш </w:t>
      </w:r>
    </w:p>
    <w:p>
      <w:pPr>
        <w:spacing w:after="0"/>
        <w:ind w:left="0"/>
        <w:jc w:val="both"/>
      </w:pPr>
      <w:r>
        <w:rPr>
          <w:rFonts w:ascii="Times New Roman"/>
          <w:b w:val="false"/>
          <w:i w:val="false"/>
          <w:color w:val="000000"/>
          <w:sz w:val="28"/>
        </w:rPr>
        <w:t xml:space="preserve">
      Еркін Мұстафаұлы                агенттігі төрағасының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Ыбыраев                       - Қазақстан Республикасы Премьер- </w:t>
      </w:r>
    </w:p>
    <w:p>
      <w:pPr>
        <w:spacing w:after="0"/>
        <w:ind w:left="0"/>
        <w:jc w:val="both"/>
      </w:pPr>
      <w:r>
        <w:rPr>
          <w:rFonts w:ascii="Times New Roman"/>
          <w:b w:val="false"/>
          <w:i w:val="false"/>
          <w:color w:val="000000"/>
          <w:sz w:val="28"/>
        </w:rPr>
        <w:t xml:space="preserve">
      Азамат Болатұлы                 Министрінің Кеңсесі </w:t>
      </w:r>
    </w:p>
    <w:p>
      <w:pPr>
        <w:spacing w:after="0"/>
        <w:ind w:left="0"/>
        <w:jc w:val="both"/>
      </w:pPr>
      <w:r>
        <w:rPr>
          <w:rFonts w:ascii="Times New Roman"/>
          <w:b w:val="false"/>
          <w:i w:val="false"/>
          <w:color w:val="000000"/>
          <w:sz w:val="28"/>
        </w:rPr>
        <w:t xml:space="preserve">
                                      Индустриялық-инновациялық даму </w:t>
      </w:r>
    </w:p>
    <w:p>
      <w:pPr>
        <w:spacing w:after="0"/>
        <w:ind w:left="0"/>
        <w:jc w:val="both"/>
      </w:pPr>
      <w:r>
        <w:rPr>
          <w:rFonts w:ascii="Times New Roman"/>
          <w:b w:val="false"/>
          <w:i w:val="false"/>
          <w:color w:val="000000"/>
          <w:sz w:val="28"/>
        </w:rPr>
        <w:t xml:space="preserve">
                                      бөлімінің меңгерушісі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Ахматов                       - Қазақстан Республикасы Ұлттық ғарыш </w:t>
      </w:r>
    </w:p>
    <w:p>
      <w:pPr>
        <w:spacing w:after="0"/>
        <w:ind w:left="0"/>
        <w:jc w:val="both"/>
      </w:pPr>
      <w:r>
        <w:rPr>
          <w:rFonts w:ascii="Times New Roman"/>
          <w:b w:val="false"/>
          <w:i w:val="false"/>
          <w:color w:val="000000"/>
          <w:sz w:val="28"/>
        </w:rPr>
        <w:t xml:space="preserve">
      Иван Идрисович                  агенттігі "Бәйтерек" </w:t>
      </w:r>
    </w:p>
    <w:p>
      <w:pPr>
        <w:spacing w:after="0"/>
        <w:ind w:left="0"/>
        <w:jc w:val="both"/>
      </w:pPr>
      <w:r>
        <w:rPr>
          <w:rFonts w:ascii="Times New Roman"/>
          <w:b w:val="false"/>
          <w:i w:val="false"/>
          <w:color w:val="000000"/>
          <w:sz w:val="28"/>
        </w:rPr>
        <w:t xml:space="preserve">
                                      қазақстан-ресей бірлескен </w:t>
      </w:r>
    </w:p>
    <w:p>
      <w:pPr>
        <w:spacing w:after="0"/>
        <w:ind w:left="0"/>
        <w:jc w:val="both"/>
      </w:pPr>
      <w:r>
        <w:rPr>
          <w:rFonts w:ascii="Times New Roman"/>
          <w:b w:val="false"/>
          <w:i w:val="false"/>
          <w:color w:val="000000"/>
          <w:sz w:val="28"/>
        </w:rPr>
        <w:t xml:space="preserve">
                                      кәсіпорны" акционерлік қоғамының </w:t>
      </w:r>
    </w:p>
    <w:p>
      <w:pPr>
        <w:spacing w:after="0"/>
        <w:ind w:left="0"/>
        <w:jc w:val="both"/>
      </w:pPr>
      <w:r>
        <w:rPr>
          <w:rFonts w:ascii="Times New Roman"/>
          <w:b w:val="false"/>
          <w:i w:val="false"/>
          <w:color w:val="000000"/>
          <w:sz w:val="28"/>
        </w:rPr>
        <w:t xml:space="preserve">
                                      бас директоры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Батырғажин                    - "Қазақстан Ғарыш Сапары" ұлттық </w:t>
      </w:r>
    </w:p>
    <w:p>
      <w:pPr>
        <w:spacing w:after="0"/>
        <w:ind w:left="0"/>
        <w:jc w:val="both"/>
      </w:pPr>
      <w:r>
        <w:rPr>
          <w:rFonts w:ascii="Times New Roman"/>
          <w:b w:val="false"/>
          <w:i w:val="false"/>
          <w:color w:val="000000"/>
          <w:sz w:val="28"/>
        </w:rPr>
        <w:t xml:space="preserve">
      Азамат Байқуанышұлы             компаниясы" акционерлік қоғамының </w:t>
      </w:r>
    </w:p>
    <w:p>
      <w:pPr>
        <w:spacing w:after="0"/>
        <w:ind w:left="0"/>
        <w:jc w:val="both"/>
      </w:pPr>
      <w:r>
        <w:rPr>
          <w:rFonts w:ascii="Times New Roman"/>
          <w:b w:val="false"/>
          <w:i w:val="false"/>
          <w:color w:val="000000"/>
          <w:sz w:val="28"/>
        </w:rPr>
        <w:t xml:space="preserve">
                                      президенті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Жантаев                       - Қазақстан Республикасы Ұлттық ғарыш </w:t>
      </w:r>
    </w:p>
    <w:p>
      <w:pPr>
        <w:spacing w:after="0"/>
        <w:ind w:left="0"/>
        <w:jc w:val="both"/>
      </w:pPr>
      <w:r>
        <w:rPr>
          <w:rFonts w:ascii="Times New Roman"/>
          <w:b w:val="false"/>
          <w:i w:val="false"/>
          <w:color w:val="000000"/>
          <w:sz w:val="28"/>
        </w:rPr>
        <w:t xml:space="preserve">
      Жұмабек Шәбденамұлы             агенттігінің "Астрофизикалық </w:t>
      </w:r>
    </w:p>
    <w:p>
      <w:pPr>
        <w:spacing w:after="0"/>
        <w:ind w:left="0"/>
        <w:jc w:val="both"/>
      </w:pPr>
      <w:r>
        <w:rPr>
          <w:rFonts w:ascii="Times New Roman"/>
          <w:b w:val="false"/>
          <w:i w:val="false"/>
          <w:color w:val="000000"/>
          <w:sz w:val="28"/>
        </w:rPr>
        <w:t xml:space="preserve">
                                      зерттеулер орталығы" шаруашылық </w:t>
      </w:r>
    </w:p>
    <w:p>
      <w:pPr>
        <w:spacing w:after="0"/>
        <w:ind w:left="0"/>
        <w:jc w:val="both"/>
      </w:pPr>
      <w:r>
        <w:rPr>
          <w:rFonts w:ascii="Times New Roman"/>
          <w:b w:val="false"/>
          <w:i w:val="false"/>
          <w:color w:val="000000"/>
          <w:sz w:val="28"/>
        </w:rPr>
        <w:t xml:space="preserve">
                                      жүргізу құқығындағы республикалық </w:t>
      </w:r>
    </w:p>
    <w:p>
      <w:pPr>
        <w:spacing w:after="0"/>
        <w:ind w:left="0"/>
        <w:jc w:val="both"/>
      </w:pPr>
      <w:r>
        <w:rPr>
          <w:rFonts w:ascii="Times New Roman"/>
          <w:b w:val="false"/>
          <w:i w:val="false"/>
          <w:color w:val="000000"/>
          <w:sz w:val="28"/>
        </w:rPr>
        <w:t xml:space="preserve">
                                      мемлекеттік кәсіпорнының бас </w:t>
      </w:r>
    </w:p>
    <w:p>
      <w:pPr>
        <w:spacing w:after="0"/>
        <w:ind w:left="0"/>
        <w:jc w:val="both"/>
      </w:pPr>
      <w:r>
        <w:rPr>
          <w:rFonts w:ascii="Times New Roman"/>
          <w:b w:val="false"/>
          <w:i w:val="false"/>
          <w:color w:val="000000"/>
          <w:sz w:val="28"/>
        </w:rPr>
        <w:t xml:space="preserve">
                                      директоры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Лефтер                        - "Ғарыштық байланыс және </w:t>
      </w:r>
    </w:p>
    <w:p>
      <w:pPr>
        <w:spacing w:after="0"/>
        <w:ind w:left="0"/>
        <w:jc w:val="both"/>
      </w:pPr>
      <w:r>
        <w:rPr>
          <w:rFonts w:ascii="Times New Roman"/>
          <w:b w:val="false"/>
          <w:i w:val="false"/>
          <w:color w:val="000000"/>
          <w:sz w:val="28"/>
        </w:rPr>
        <w:t xml:space="preserve">
      Виктор Дмитриевич               радиоэлектрондық құралдардың электр </w:t>
      </w:r>
    </w:p>
    <w:p>
      <w:pPr>
        <w:spacing w:after="0"/>
        <w:ind w:left="0"/>
        <w:jc w:val="both"/>
      </w:pPr>
      <w:r>
        <w:rPr>
          <w:rFonts w:ascii="Times New Roman"/>
          <w:b w:val="false"/>
          <w:i w:val="false"/>
          <w:color w:val="000000"/>
          <w:sz w:val="28"/>
        </w:rPr>
        <w:t xml:space="preserve">
                                      магниттік үйлесімділігі </w:t>
      </w:r>
    </w:p>
    <w:p>
      <w:pPr>
        <w:spacing w:after="0"/>
        <w:ind w:left="0"/>
        <w:jc w:val="both"/>
      </w:pPr>
      <w:r>
        <w:rPr>
          <w:rFonts w:ascii="Times New Roman"/>
          <w:b w:val="false"/>
          <w:i w:val="false"/>
          <w:color w:val="000000"/>
          <w:sz w:val="28"/>
        </w:rPr>
        <w:t xml:space="preserve">
                                      республикалық орталығы" акционерлік </w:t>
      </w:r>
    </w:p>
    <w:p>
      <w:pPr>
        <w:spacing w:after="0"/>
        <w:ind w:left="0"/>
        <w:jc w:val="both"/>
      </w:pPr>
      <w:r>
        <w:rPr>
          <w:rFonts w:ascii="Times New Roman"/>
          <w:b w:val="false"/>
          <w:i w:val="false"/>
          <w:color w:val="000000"/>
          <w:sz w:val="28"/>
        </w:rPr>
        <w:t xml:space="preserve">
                                      қоғамының президенті </w:t>
      </w:r>
    </w:p>
    <w:p>
      <w:pPr>
        <w:spacing w:after="0"/>
        <w:ind w:left="0"/>
        <w:jc w:val="both"/>
      </w:pPr>
      <w:r>
        <w:rPr>
          <w:rFonts w:ascii="Times New Roman"/>
          <w:b w:val="false"/>
          <w:i w:val="false"/>
          <w:color w:val="000000"/>
          <w:sz w:val="28"/>
        </w:rPr>
        <w:t xml:space="preserve">
      мына: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"Ахметов                      - Қазақстан Республикасының </w:t>
      </w:r>
    </w:p>
    <w:p>
      <w:pPr>
        <w:spacing w:after="0"/>
        <w:ind w:left="0"/>
        <w:jc w:val="both"/>
      </w:pPr>
      <w:r>
        <w:rPr>
          <w:rFonts w:ascii="Times New Roman"/>
          <w:b w:val="false"/>
          <w:i w:val="false"/>
          <w:color w:val="000000"/>
          <w:sz w:val="28"/>
        </w:rPr>
        <w:t xml:space="preserve">
      Даниал Кенжетайұлы              Премьер-Министрі, төраға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Мыңбаев                       - Қазақстан Республикасы </w:t>
      </w:r>
    </w:p>
    <w:p>
      <w:pPr>
        <w:spacing w:after="0"/>
        <w:ind w:left="0"/>
        <w:jc w:val="both"/>
      </w:pPr>
      <w:r>
        <w:rPr>
          <w:rFonts w:ascii="Times New Roman"/>
          <w:b w:val="false"/>
          <w:i w:val="false"/>
          <w:color w:val="000000"/>
          <w:sz w:val="28"/>
        </w:rPr>
        <w:t xml:space="preserve">
      Сауат Мұхаметбайұлы             Премьер-Министрінің орынбасары - </w:t>
      </w:r>
    </w:p>
    <w:p>
      <w:pPr>
        <w:spacing w:after="0"/>
        <w:ind w:left="0"/>
        <w:jc w:val="both"/>
      </w:pPr>
      <w:r>
        <w:rPr>
          <w:rFonts w:ascii="Times New Roman"/>
          <w:b w:val="false"/>
          <w:i w:val="false"/>
          <w:color w:val="000000"/>
          <w:sz w:val="28"/>
        </w:rPr>
        <w:t xml:space="preserve">
                                      Қазақстан Республикасының Индустрия </w:t>
      </w:r>
    </w:p>
    <w:p>
      <w:pPr>
        <w:spacing w:after="0"/>
        <w:ind w:left="0"/>
        <w:jc w:val="both"/>
      </w:pPr>
      <w:r>
        <w:rPr>
          <w:rFonts w:ascii="Times New Roman"/>
          <w:b w:val="false"/>
          <w:i w:val="false"/>
          <w:color w:val="000000"/>
          <w:sz w:val="28"/>
        </w:rPr>
        <w:t xml:space="preserve">
                                      және сауда 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Мұсабаев                      - "Бәйтерек" қазақстан-ресей </w:t>
      </w:r>
    </w:p>
    <w:p>
      <w:pPr>
        <w:spacing w:after="0"/>
        <w:ind w:left="0"/>
        <w:jc w:val="both"/>
      </w:pPr>
      <w:r>
        <w:rPr>
          <w:rFonts w:ascii="Times New Roman"/>
          <w:b w:val="false"/>
          <w:i w:val="false"/>
          <w:color w:val="000000"/>
          <w:sz w:val="28"/>
        </w:rPr>
        <w:t xml:space="preserve">
      Талғат Амангелдіұлы             бірлескен кәсіпорны" акционерлік </w:t>
      </w:r>
    </w:p>
    <w:p>
      <w:pPr>
        <w:spacing w:after="0"/>
        <w:ind w:left="0"/>
        <w:jc w:val="both"/>
      </w:pPr>
      <w:r>
        <w:rPr>
          <w:rFonts w:ascii="Times New Roman"/>
          <w:b w:val="false"/>
          <w:i w:val="false"/>
          <w:color w:val="000000"/>
          <w:sz w:val="28"/>
        </w:rPr>
        <w:t xml:space="preserve">
                                      қоғамының бас директоры (келісім </w:t>
      </w:r>
    </w:p>
    <w:p>
      <w:pPr>
        <w:spacing w:after="0"/>
        <w:ind w:left="0"/>
        <w:jc w:val="both"/>
      </w:pPr>
      <w:r>
        <w:rPr>
          <w:rFonts w:ascii="Times New Roman"/>
          <w:b w:val="false"/>
          <w:i w:val="false"/>
          <w:color w:val="000000"/>
          <w:sz w:val="28"/>
        </w:rPr>
        <w:t xml:space="preserve">
                                      бойынша)"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деген жолдар мынадай редакцияда жазылсын: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"Ахметов                      - Қазақстан Республикасының Қорғаныс </w:t>
      </w:r>
    </w:p>
    <w:p>
      <w:pPr>
        <w:spacing w:after="0"/>
        <w:ind w:left="0"/>
        <w:jc w:val="both"/>
      </w:pPr>
      <w:r>
        <w:rPr>
          <w:rFonts w:ascii="Times New Roman"/>
          <w:b w:val="false"/>
          <w:i w:val="false"/>
          <w:color w:val="000000"/>
          <w:sz w:val="28"/>
        </w:rPr>
        <w:t xml:space="preserve">
      Даниал Кенжетайұлы              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Мыңбаев                       - Қазақстан Республикасының </w:t>
      </w:r>
    </w:p>
    <w:p>
      <w:pPr>
        <w:spacing w:after="0"/>
        <w:ind w:left="0"/>
        <w:jc w:val="both"/>
      </w:pPr>
      <w:r>
        <w:rPr>
          <w:rFonts w:ascii="Times New Roman"/>
          <w:b w:val="false"/>
          <w:i w:val="false"/>
          <w:color w:val="000000"/>
          <w:sz w:val="28"/>
        </w:rPr>
        <w:t xml:space="preserve">
      Сауат Мұхаметбайұлы             Энергетика және минералдық </w:t>
      </w:r>
    </w:p>
    <w:p>
      <w:pPr>
        <w:spacing w:after="0"/>
        <w:ind w:left="0"/>
        <w:jc w:val="both"/>
      </w:pPr>
      <w:r>
        <w:rPr>
          <w:rFonts w:ascii="Times New Roman"/>
          <w:b w:val="false"/>
          <w:i w:val="false"/>
          <w:color w:val="000000"/>
          <w:sz w:val="28"/>
        </w:rPr>
        <w:t xml:space="preserve">
                                      ресурстар 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Мұсабаев                      - Қазақстан Республикасы Ұлттық ғарыш </w:t>
      </w:r>
    </w:p>
    <w:p>
      <w:pPr>
        <w:spacing w:after="0"/>
        <w:ind w:left="0"/>
        <w:jc w:val="both"/>
      </w:pPr>
      <w:r>
        <w:rPr>
          <w:rFonts w:ascii="Times New Roman"/>
          <w:b w:val="false"/>
          <w:i w:val="false"/>
          <w:color w:val="000000"/>
          <w:sz w:val="28"/>
        </w:rPr>
        <w:t xml:space="preserve">
      Талғат Амангелдіұлы             агенттігінің төрағасы, төрағаның </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
      көрсетілген құрамнан Әйтімова Бірғаным Сарықызы, Әбдімомынов Азамат Құрманбекұлы, Қосынов Алмас Олжабайұлы, Алтынбаев Мұхтар Қапашұлы, Дунаев Арман Ғалиасқарұлы, Дүтбаев Нұртай Нартайұлы, Келімбетов Қайрат Нематұлы, Құлмаханов Шалбай, Қосыбаев Есетжан Мұратұлы, Самақова Айткүл Байғазықызы, Мамин Асқар Ұзақбайұлы, Мырзахметов Асқар Исабекұлы, Тоқаев Қасымжомарт Кемелұлы, Школьник Владимир Сергеевич, Қуанғанов Фархад Шаймұратұлы, Бектасов Әбен Ағыбайұлы, Тұржанов Серік Әбдіқалиұлы, Шымырбаев Марат Қатубайұлы шығарылсын. </w:t>
      </w:r>
    </w:p>
    <w:bookmarkStart w:name="z2" w:id="1"/>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1"/>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Премьер-Министрі</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