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5c0e" w14:textId="7595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Электрондық цифрлық қолтаңбаның ашық кілтінің электрондық цифрлық қолтаңбаның жабық кілтіне сәйкестігін куәландыру жөніндегі, сондай-ақ тіркеу куәлігінің дұрыстығын растау жөніндегі қызметті лицензиялау ережесін және оған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11 желтоқсандағы N 1217 Қаулысы. Күші жойылды - ҚР Үкіметінің 2012.01.19 № 124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2012.01.19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еткен соң, бірақ 2012.01.30 ерте емес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Электрондық құжат</w:t>
      </w:r>
      <w:r>
        <w:rPr>
          <w:rFonts w:ascii="Times New Roman"/>
          <w:b w:val="false"/>
          <w:i w:val="false"/>
          <w:color w:val="000000"/>
          <w:sz w:val="28"/>
        </w:rPr>
        <w:t> және электрондық цифрлық қолтаңба туралы" 2003 жылғы 7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Лицензиялау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2007 жылғы 11 қаңтардағы заңдарына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Электрондық цифрлық қолтаңбаның ашық кілтінің электрондық цифрлық қолтаңбаның жабық кілтіне сәйкестігін куәландыру жөніндегі, сондай-ақ тіркеу куәлігінің дұрыстығын растау жөніндегі қызметті лицензиялау ережесі;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Электрондық цифрлық қолтаңбаның ашық кілтінің электрондық цифрлық қолтаңбаның жабық кілтіне сәйкестігін куәландыру жөніндегі, сондай-ақ тіркеу куәлігінің дұрыстығын растау жөніндегі қызметке қойылатын біліктілік талаптары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"Электрондық цифрлық қолтаңбаның ашық кілтінің электрондық цифрлық қолтаңбаның жабық кілтіне сәйкестігін куәландыру жөніндегі, сондай-ақ тіркеу куәлігінің шынайылығын растау жөніндегі лицензияланатын қызмет түріне қойылатын біліктілік талаптарын бекіту туралы" Қазақстан Республикасы Үкіметінің 2004 жылғы 20 ақпандағы N 202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 (Қазақстан Республикасының ПҮАЖ-ы, 2004 ж., N 9, 112-құжат)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жарияланғаннан кейін жиырма бір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1217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Электрондық цифрлық қолтаңбаның ашық кілтінің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электрондық цифрлық қолтаңбаның жабық кілтіне сәйкестігін </w:t>
      </w:r>
      <w:r>
        <w:br/>
      </w:r>
      <w:r>
        <w:rPr>
          <w:rFonts w:ascii="Times New Roman"/>
          <w:b/>
          <w:i w:val="false"/>
          <w:color w:val="000000"/>
        </w:rPr>
        <w:t xml:space="preserve">
куәландыру жөніндегі, сондай-ақ тіркеу куәлігінің дұрыстығын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растау жөніндегі қызметті лицензиялау ережесі  1. Жалпы ережелер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Электрондық цифрлық қолтаңбаның ашық кілтінің электрондық цифрлық қолтаңбаның жабық кілтіне сәйкестігін куәландыру жөніндегі, сондай-ақ тіркеу куәлігінің дұрыстығын растау жөніндегі қызметті лицензиялау ережесі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Электрондық құжат</w:t>
      </w:r>
      <w:r>
        <w:rPr>
          <w:rFonts w:ascii="Times New Roman"/>
          <w:b w:val="false"/>
          <w:i w:val="false"/>
          <w:color w:val="000000"/>
          <w:sz w:val="28"/>
        </w:rPr>
        <w:t> және электрондық цифрлық қолтаңба туралы" 2003 жылғы 7 қаңтардағы, "</w:t>
      </w:r>
      <w:r>
        <w:rPr>
          <w:rFonts w:ascii="Times New Roman"/>
          <w:b w:val="false"/>
          <w:i w:val="false"/>
          <w:color w:val="000000"/>
          <w:sz w:val="28"/>
        </w:rPr>
        <w:t>Лицензиялау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2007 жылғы 11 қаңтардағы заңдарына (бұдан әрі - Заң) сәйкес әзірленді.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Электрондық цифрлық қолтаңбаның ашық кілтінің электрондық цифрлық қолтаңбаның жабық кілтіне сәйкестігін куәландыру жөніндегі, сондай-ақ тіркеу куәлігінің дұрыстығын растау жөніндегі қызметтің лицензиясы бас лицензия болып табылады.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Қызметті лицензиялауды Қазақстан Республикасы Байланыс және ақпарат министрлігінің Байланыс және ақпараттандыру комитеті (бұдан әрі - лицензиар)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ҚР Үкіметінің 2010.05.18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Лицензияны беру және оны беруден бас тарту тәртібі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Лицензияны алу үшін мынадай құжаттар қажет: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белгіленген нысандағы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Жарғының және өтініш берушінің заңды тұлға ретінде мемлекеттік тіркелгені туралы куәліктің нотариалды куәландырылған көшірмелері;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өтініш берушінің салық органында есепке тұрғаны туралы куәліктің нотариалды куәландырылған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қызметтің жекелеген түрлерімен айналысу құқығы үшін бюджетке лицензиялық алымның төленгенін растайтын құжат;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өтініш берушінің біліктілік талаптарға сәйкестігін растайтын мәліметтер мен құжаттар;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ақпараттық жүйелермен және автоматтандыру құралдарының кешендерімен жұмыс тәжірибесі бар, білікті инженер-техникалық персоналдың болуын растайтын құжаттардың көшірмелері (дипломдар, сертификаттар және куәландырушы орталықтың қызметіне сәйкес келетін бейіннің біліктілігін беру туралы өзге де түрдегі куәліктер);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 криптографиялық қорғау құралдарының сәйкестік сертификаттарының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 криптографиялық қорғау құралдарын сатуға (оның ішінде өзге де беруге) арналған лицензиялардың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куәландырушы орталықтың бағдарламалық-аппараттық құралдарын орналастыруға және пайдалануға арналған техникалық үй-жайлардың болуын растайтын құжаттардың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мемлекеттік құпияларын құрайтын мәліметтерді пайдалана отырып жұмыстарды жүргізуге арналған рұқсаттың көшірмесі немесе құпия жұмыстарды орындауға жасасқан шарттардың көшірмесі.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Лицензиар лицензия беру туралы өтініш тиісті құжаттарымен ұсынылған күннен бастап отыз жұмыс күнінен кешіктірмей лицензияны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осы тармақта белгіленген мерзім ішінде лицензияны беруге не лицензияны беруден бас тартудың себептері туралы жазбаша түрде дәлелді жауап қайтаруға міндетті.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Лицензияға ақпараттандыру және байланыс саласындағы уәкілетті органның басшысы немесе ол болмағанда, оны алмастыратын адам қол қояды.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Қызметтің жекелеген түрлерімен айналысу құқығы үшін бюджетке төленетін лицензиялық алымның ставкалары, есептеу және төлеу тәртібі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 заңнамасына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белгіленеді.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Өтініш берушіге, егер: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субъектілердің осы санаты үшін қызметтің жекелеген түрімен айналысуға тыйым салынса;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Ережеге сәйкес талап етілетін барлық құжаттар табыс етілмесе, лицензия беруден бас тартылуы мүмкін. Өтініш беруші көрсетілген кедергілерді жойған кезде өтініш жалпы негіздер бойынша қаралады;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қызметтің жекелеген түрлерімен айналысу құқығы үшін лицензиялық алым енгізілмесе;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өтініш беруші біліктілік талаптарына сәйкес келмесе;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өтініш берушіге қатысты оған қызметтің жекелеген түрімен айналысуға тыйым салатын заңды күшіне енген сот үкімі болса, лицензия беруден бас тартылуы мүмкін.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Егер лицензия Заңда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</w:t>
      </w:r>
      <w:r>
        <w:rPr>
          <w:rFonts w:ascii="Times New Roman"/>
          <w:b w:val="false"/>
          <w:i w:val="false"/>
          <w:color w:val="000000"/>
          <w:sz w:val="28"/>
        </w:rPr>
        <w:t>мерзімде берілмесе немесе лицензияны беруден бас тарту өтініш берушіге дәлелсіз болып көрінсе, ол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бұл іс-әрекеттерге шағымдануға құқылы. 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Лицензияның қолданылуын тоқтату тұру, тоқтату, одан айыру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Лицензияның қолданылуын тоқтату тұру, одан айыру Қазақстан Республикасының Әкімшілік құқық бұзушылық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көзделген тәртіппен жүзеге асырылады.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Лицензияның қолданылуы мынадай жағдайларда: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лицензия алып қойылғанда;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 таратылғанда, бірігу, біріктіру, бөліну немесе қайта құрылу нысанындағы қайта ұйымдастырылуды қоспағанда, заңды тұлға қайта ұйымдастырылғанда;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лицензия ерікті түрде қайтарылғанда;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лицензияланатындардың тізбесінен қызмет алып тасталса тоқтатылады.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Лицензияның қолданылуы тоқтатылған кезде лицензиат он жұмыс күні ішінде лицензияны лицензиарға қайтаруға міндетті.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Республикасының лицензиялау туралы заңнамасын бұзу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жауаптылыққа әкеп соғады.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1217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Электрондық цифрлық қолтаңбаның ашық кілтінің электрондық </w:t>
      </w:r>
      <w:r>
        <w:br/>
      </w:r>
      <w:r>
        <w:rPr>
          <w:rFonts w:ascii="Times New Roman"/>
          <w:b/>
          <w:i w:val="false"/>
          <w:color w:val="000000"/>
        </w:rPr>
        <w:t xml:space="preserve">
цифрлық қолтаңбаның жабық кілтіне сәйкестігін куәландыру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жөніндегі, сондай-ақ тіркеу куәлігінің дұрыстығын растау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жөніндегі қызметке қойылатын біліктілік талаптары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Электрондық цифрлық қолтаңбаның ашық кілтінің электрондық цифрлық қолтаңбаның жабық кілтіне сәйкестігін куәландыру жөніндегі, сондай-ақ тіркеу куәлігінің дұрыстығын растау жөніндегі қызметті лицензиялау кезінде өтініш берушіге қойылатын біліктілік талаптары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кәсіби деңгейге жауап беретін және біліктілікке сәйкес кемінде 3 жыл жұмыс өтілі бар білікті инженер-техникалық персоналдың;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 криптографиялық қорғау құралдарын (оның ішінде өзге де беруді) сатуға арналған лицензиясының;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куәландырушы орталықтың бағдарламалық-аппараттық құралдарын орналастыру және пайдалану үшін техникалық үй-жайлардың;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куәландырушы орталықтың аппараттық-бағдарламалық кешені үшін ақпаратты криптографиялық қорғаудың сертификатталған құралдарының;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қызметтің мәлімделген түрін жүзеге асыру үшін қажетті аппараттық-бағдарламалық кешенінің;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органдары берген Қазақстан Республикасының мемлекеттік құпияларын қамтитын мәліметтерді пайдалана отырып, жұмыстарды жүргізуге арналған рұқсаттың немесе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бірлескен құпия жұмыстарды орындауға жасасқан шарттың болуын қамтиды.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