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9838" w14:textId="4f19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24 желтоқсандағы N 1267 қаулысы. Күші жойылды - Қазақстан Республикасы Үкіметінің 2014 жылғы 15 тамыздағы № 938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40, 523-құжат): </w:t>
      </w:r>
      <w:r>
        <w:br/>
      </w:r>
      <w:r>
        <w:rPr>
          <w:rFonts w:ascii="Times New Roman"/>
          <w:b w:val="false"/>
          <w:i w:val="false"/>
          <w:color w:val="000000"/>
          <w:sz w:val="28"/>
        </w:rPr>
        <w:t xml:space="preserve">
      2-тармақтың 3) тармақшасы алынып тасталсын;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ереже осы қаулыға қосымшаға сәйкес жаңа редакцияда жазылсын; </w:t>
      </w:r>
      <w:r>
        <w:br/>
      </w:r>
      <w:r>
        <w:rPr>
          <w:rFonts w:ascii="Times New Roman"/>
          <w:b w:val="false"/>
          <w:i w:val="false"/>
          <w:color w:val="000000"/>
          <w:sz w:val="28"/>
        </w:rPr>
        <w:t>
       2) "Қазақстан Республикасы Төтенше жағдайлар министрлігі комитеттерінің кейбір мәселелері" туралы Қазақстан Республикасы Үкіметінің 2006 жылғы 30 маусымдағы N 626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2006 ж., N 24, 251-құжат): </w:t>
      </w:r>
      <w:r>
        <w:br/>
      </w:r>
      <w:r>
        <w:rPr>
          <w:rFonts w:ascii="Times New Roman"/>
          <w:b w:val="false"/>
          <w:i w:val="false"/>
          <w:color w:val="000000"/>
          <w:sz w:val="28"/>
        </w:rPr>
        <w:t xml:space="preserve">
      2-тармақтың 1) және 2) тармақшалары алынып тасталсын; </w:t>
      </w:r>
      <w:r>
        <w:br/>
      </w:r>
      <w:r>
        <w:rPr>
          <w:rFonts w:ascii="Times New Roman"/>
          <w:b w:val="false"/>
          <w:i w:val="false"/>
          <w:color w:val="000000"/>
          <w:sz w:val="28"/>
        </w:rPr>
        <w:t xml:space="preserve">
      3-тармақ алынып тасталсын. </w:t>
      </w:r>
    </w:p>
    <w:bookmarkStart w:name="z2" w:id="1"/>
    <w:p>
      <w:pPr>
        <w:spacing w:after="0"/>
        <w:ind w:left="0"/>
        <w:jc w:val="both"/>
      </w:pPr>
      <w:r>
        <w:rPr>
          <w:rFonts w:ascii="Times New Roman"/>
          <w:b w:val="false"/>
          <w:i w:val="false"/>
          <w:color w:val="000000"/>
          <w:sz w:val="28"/>
        </w:rPr>
        <w:t xml:space="preserve">
      2. Қазақстан Республикасы Төтенше жағдайлар министрлігі осы қаулыдан туындайтын өзге де шараларды қабылдасын. </w:t>
      </w:r>
    </w:p>
    <w:bookmarkEnd w:id="1"/>
    <w:bookmarkStart w:name="z3" w:id="2"/>
    <w:p>
      <w:pPr>
        <w:spacing w:after="0"/>
        <w:ind w:left="0"/>
        <w:jc w:val="both"/>
      </w:pPr>
      <w:r>
        <w:rPr>
          <w:rFonts w:ascii="Times New Roman"/>
          <w:b w:val="false"/>
          <w:i w:val="false"/>
          <w:color w:val="000000"/>
          <w:sz w:val="28"/>
        </w:rPr>
        <w:t xml:space="preserve">
      3. Осы қаулыға қол қойылған күнінен бастап отыз күнтізбелік күн өткен соң қолданысқа енгізілетін 1-тармақтың 1) тармақшасының екінші және үшінші абзацтарын, 2) тармақшасын қоспағанда,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24 желтоқсандағы </w:t>
      </w:r>
      <w:r>
        <w:br/>
      </w:r>
      <w:r>
        <w:rPr>
          <w:rFonts w:ascii="Times New Roman"/>
          <w:b w:val="false"/>
          <w:i w:val="false"/>
          <w:color w:val="000000"/>
          <w:sz w:val="28"/>
        </w:rPr>
        <w:t xml:space="preserve">
N 1267 қаулысына     </w:t>
      </w:r>
      <w:r>
        <w:br/>
      </w:r>
      <w:r>
        <w:rPr>
          <w:rFonts w:ascii="Times New Roman"/>
          <w:b w:val="false"/>
          <w:i w:val="false"/>
          <w:color w:val="000000"/>
          <w:sz w:val="28"/>
        </w:rPr>
        <w:t xml:space="preserve">
қосымша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Төтенше жағдайлар министрлігі туралы ереже  1. Жалпы ережелер </w:t>
      </w:r>
    </w:p>
    <w:bookmarkEnd w:id="4"/>
    <w:bookmarkStart w:name="z6" w:id="5"/>
    <w:p>
      <w:pPr>
        <w:spacing w:after="0"/>
        <w:ind w:left="0"/>
        <w:jc w:val="both"/>
      </w:pPr>
      <w:r>
        <w:rPr>
          <w:rFonts w:ascii="Times New Roman"/>
          <w:b w:val="false"/>
          <w:i w:val="false"/>
          <w:color w:val="000000"/>
          <w:sz w:val="28"/>
        </w:rPr>
        <w:t xml:space="preserve">
      1. Қазақстан Республикасы Төтенше жағдайлар министрлігі (бұдан әрі - Министрлік) табиғи және техногендік сипаттағы төтенше жағдайлардың алдын алу мен оларды жою, Азаматтық қорғаныс, өрт және өнеркәсіптік қауіпсіздік саласындағы салааралық үйлестіру, мемлекеттік материалдық резервті қалыптастыру және дамыту, төтенше жағдайлардың алдын алу мен оларды жою мемлекеттік жүйесін құруды және одан әрі дамытуды қамтамасыз ету, өрттің алдын алуды және сөндіруді ұйымдастыру саласындағы мемлекеттік саясатты қалыптастыруды жүзеге асыратын орталық атқарушы орган болып табылады. </w:t>
      </w:r>
      <w:r>
        <w:br/>
      </w:r>
      <w:r>
        <w:rPr>
          <w:rFonts w:ascii="Times New Roman"/>
          <w:b w:val="false"/>
          <w:i w:val="false"/>
          <w:color w:val="000000"/>
          <w:sz w:val="28"/>
        </w:rPr>
        <w:t xml:space="preserve">
      Министрліктің облыстарда, Астана және Алматы қалаларында аумақтық органдары (бұдан әрі - аумақтық органдар), ведомстволық бағынысты ұйымдары мен ведомстволары: Өртке қарсы қызмет комитеті, Төтенше жағдайларды және өнеркәсіптік қауіпсіздікті мемлекеттік бақылау комитеті, Мемлекеттік материалдық резервтер комитеті бар. </w:t>
      </w:r>
    </w:p>
    <w:bookmarkEnd w:id="5"/>
    <w:bookmarkStart w:name="z7" w:id="6"/>
    <w:p>
      <w:pPr>
        <w:spacing w:after="0"/>
        <w:ind w:left="0"/>
        <w:jc w:val="both"/>
      </w:pPr>
      <w:r>
        <w:rPr>
          <w:rFonts w:ascii="Times New Roman"/>
          <w:b w:val="false"/>
          <w:i w:val="false"/>
          <w:color w:val="000000"/>
          <w:sz w:val="28"/>
        </w:rPr>
        <w:t>
      2. Министрлік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6"/>
    <w:bookmarkStart w:name="z8" w:id="7"/>
    <w:p>
      <w:pPr>
        <w:spacing w:after="0"/>
        <w:ind w:left="0"/>
        <w:jc w:val="both"/>
      </w:pPr>
      <w:r>
        <w:rPr>
          <w:rFonts w:ascii="Times New Roman"/>
          <w:b w:val="false"/>
          <w:i w:val="false"/>
          <w:color w:val="000000"/>
          <w:sz w:val="28"/>
        </w:rPr>
        <w:t xml:space="preserve">
      3. Министрлік мемлекеттік мекеменің ұйымдық-құқықтық нысанындағы заңды тұлға болып табылады, өз атауы мемлекеттік тілде жазылған мөрлері мен мөртаңбалары, белгіленген үлгідегі бланкілері, заңнамаға сәйкес қазынашылық органдарында шоттары бар. </w:t>
      </w:r>
    </w:p>
    <w:bookmarkEnd w:id="7"/>
    <w:bookmarkStart w:name="z9" w:id="8"/>
    <w:p>
      <w:pPr>
        <w:spacing w:after="0"/>
        <w:ind w:left="0"/>
        <w:jc w:val="both"/>
      </w:pPr>
      <w:r>
        <w:rPr>
          <w:rFonts w:ascii="Times New Roman"/>
          <w:b w:val="false"/>
          <w:i w:val="false"/>
          <w:color w:val="000000"/>
          <w:sz w:val="28"/>
        </w:rPr>
        <w:t xml:space="preserve">
      4. Министрлік азаматтық-құқықтық қатынастарға өз атынан түседі. </w:t>
      </w:r>
    </w:p>
    <w:bookmarkEnd w:id="8"/>
    <w:bookmarkStart w:name="z10" w:id="9"/>
    <w:p>
      <w:pPr>
        <w:spacing w:after="0"/>
        <w:ind w:left="0"/>
        <w:jc w:val="both"/>
      </w:pPr>
      <w:r>
        <w:rPr>
          <w:rFonts w:ascii="Times New Roman"/>
          <w:b w:val="false"/>
          <w:i w:val="false"/>
          <w:color w:val="000000"/>
          <w:sz w:val="28"/>
        </w:rPr>
        <w:t xml:space="preserve">
      5. Министрліктің, егер оған заңнамаға сәйкес уәкілеттік берілсе, мемлекеттің атынан азаматтық-құқықтық қатынастардың тарабы болуға құқығы бар. </w:t>
      </w:r>
    </w:p>
    <w:bookmarkEnd w:id="9"/>
    <w:bookmarkStart w:name="z11" w:id="10"/>
    <w:p>
      <w:pPr>
        <w:spacing w:after="0"/>
        <w:ind w:left="0"/>
        <w:jc w:val="both"/>
      </w:pPr>
      <w:r>
        <w:rPr>
          <w:rFonts w:ascii="Times New Roman"/>
          <w:b w:val="false"/>
          <w:i w:val="false"/>
          <w:color w:val="000000"/>
          <w:sz w:val="28"/>
        </w:rPr>
        <w:t xml:space="preserve">
      6. Министрлік өз құзыретіндегі мәселелер бойынша заңнамада белгіленген тәртіппен Министрдің бұйрықтарымен ресімделетін шешімдер қабылдайды. </w:t>
      </w:r>
    </w:p>
    <w:bookmarkEnd w:id="10"/>
    <w:bookmarkStart w:name="z12" w:id="11"/>
    <w:p>
      <w:pPr>
        <w:spacing w:after="0"/>
        <w:ind w:left="0"/>
        <w:jc w:val="both"/>
      </w:pPr>
      <w:r>
        <w:rPr>
          <w:rFonts w:ascii="Times New Roman"/>
          <w:b w:val="false"/>
          <w:i w:val="false"/>
          <w:color w:val="000000"/>
          <w:sz w:val="28"/>
        </w:rPr>
        <w:t xml:space="preserve">
      7. Министрліктің штат санының лимитін оның аумақтық органдары мен ведомстволық бағынысты ұйымдарының санын есепке ала отырып, Қазақстан Республикасының Үкіметі бекітеді. Министрліктің құрылымы мен штат санын Төтенше жағдайлар министрінің (бұдан әрі - Министр) келісімінен кейін жауапты хатшы не жауапты хатшы өкілеттігін жүзеге асыратын лауазымды адам бекітеді. </w:t>
      </w:r>
    </w:p>
    <w:bookmarkEnd w:id="11"/>
    <w:bookmarkStart w:name="z13" w:id="12"/>
    <w:p>
      <w:pPr>
        <w:spacing w:after="0"/>
        <w:ind w:left="0"/>
        <w:jc w:val="both"/>
      </w:pPr>
      <w:r>
        <w:rPr>
          <w:rFonts w:ascii="Times New Roman"/>
          <w:b w:val="false"/>
          <w:i w:val="false"/>
          <w:color w:val="000000"/>
          <w:sz w:val="28"/>
        </w:rPr>
        <w:t xml:space="preserve">
      8. Министрліктің заңды мекен-жайы: 010000, Астана қаласы, Бейбітшілік көшесі, 22. </w:t>
      </w:r>
    </w:p>
    <w:bookmarkEnd w:id="12"/>
    <w:bookmarkStart w:name="z14" w:id="13"/>
    <w:p>
      <w:pPr>
        <w:spacing w:after="0"/>
        <w:ind w:left="0"/>
        <w:jc w:val="both"/>
      </w:pPr>
      <w:r>
        <w:rPr>
          <w:rFonts w:ascii="Times New Roman"/>
          <w:b w:val="false"/>
          <w:i w:val="false"/>
          <w:color w:val="000000"/>
          <w:sz w:val="28"/>
        </w:rPr>
        <w:t xml:space="preserve">
      9. Министрліктің толық атауы - "Қазақстан Республикасы Төтенше жағдайлар министрлігі" мемлекеттік мекемесі. </w:t>
      </w:r>
    </w:p>
    <w:bookmarkEnd w:id="13"/>
    <w:bookmarkStart w:name="z15" w:id="14"/>
    <w:p>
      <w:pPr>
        <w:spacing w:after="0"/>
        <w:ind w:left="0"/>
        <w:jc w:val="both"/>
      </w:pPr>
      <w:r>
        <w:rPr>
          <w:rFonts w:ascii="Times New Roman"/>
          <w:b w:val="false"/>
          <w:i w:val="false"/>
          <w:color w:val="000000"/>
          <w:sz w:val="28"/>
        </w:rPr>
        <w:t xml:space="preserve">
      10. Осы Ереже Министрліктің құрылтай құжаты болып табылады. </w:t>
      </w:r>
    </w:p>
    <w:bookmarkEnd w:id="14"/>
    <w:bookmarkStart w:name="z16" w:id="15"/>
    <w:p>
      <w:pPr>
        <w:spacing w:after="0"/>
        <w:ind w:left="0"/>
        <w:jc w:val="both"/>
      </w:pPr>
      <w:r>
        <w:rPr>
          <w:rFonts w:ascii="Times New Roman"/>
          <w:b w:val="false"/>
          <w:i w:val="false"/>
          <w:color w:val="000000"/>
          <w:sz w:val="28"/>
        </w:rPr>
        <w:t xml:space="preserve">
      11. Министрліктің қызметін қаржыландыру тек республикалық бюджеттен жүзеге асырылады. </w:t>
      </w:r>
    </w:p>
    <w:bookmarkEnd w:id="15"/>
    <w:bookmarkStart w:name="z17" w:id="16"/>
    <w:p>
      <w:pPr>
        <w:spacing w:after="0"/>
        <w:ind w:left="0"/>
        <w:jc w:val="both"/>
      </w:pPr>
      <w:r>
        <w:rPr>
          <w:rFonts w:ascii="Times New Roman"/>
          <w:b w:val="false"/>
          <w:i w:val="false"/>
          <w:color w:val="000000"/>
          <w:sz w:val="28"/>
        </w:rPr>
        <w:t xml:space="preserve">
      12. Министрлікке кәсіпкерлік субъектілерімен Министрліктің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Егер Министрлікке заңнамалық актілермен кіріс әкелетін қызметті жүзеге асыру құқығы берілген болса, онда мұндай қызметтен алынған кірістер республикалық бюджеттің кірісіне жіберіледі. </w:t>
      </w:r>
    </w:p>
    <w:bookmarkEnd w:id="16"/>
    <w:bookmarkStart w:name="z18" w:id="17"/>
    <w:p>
      <w:pPr>
        <w:spacing w:after="0"/>
        <w:ind w:left="0"/>
        <w:jc w:val="left"/>
      </w:pPr>
      <w:r>
        <w:rPr>
          <w:rFonts w:ascii="Times New Roman"/>
          <w:b/>
          <w:i w:val="false"/>
          <w:color w:val="000000"/>
        </w:rPr>
        <w:t xml:space="preserve"> 
  2. Министрліктің негізгі міндеттері мен функциялары </w:t>
      </w:r>
    </w:p>
    <w:bookmarkEnd w:id="17"/>
    <w:bookmarkStart w:name="z19" w:id="18"/>
    <w:p>
      <w:pPr>
        <w:spacing w:after="0"/>
        <w:ind w:left="0"/>
        <w:jc w:val="both"/>
      </w:pPr>
      <w:r>
        <w:rPr>
          <w:rFonts w:ascii="Times New Roman"/>
          <w:b w:val="false"/>
          <w:i w:val="false"/>
          <w:color w:val="000000"/>
          <w:sz w:val="28"/>
        </w:rPr>
        <w:t xml:space="preserve">
      13. Министрліктің негізгі міндеттері: табиғи және техногендік сипаттағы төтенше жағдайлардың алдын алу мен оларды жою, Азаматтық қорғаныс, өрт және өнеркәсіптік қауіпсіздік, мемлекеттік материалдық резерв, салааралық үйлестіру, өрт және өнеркәсіптік қауіпсіздігі саласындағы, Азаматтық қорғаныс іс-шараларының орындалуын мемлекеттік бақылау, өрттің алдын алуды және сөндіруді ұйымдастыру, төтенше жағдайлардың алдын алу мен оларды жою мемлекеттік жүйесін құруды және одан   әрі дамытуды қамтамасыз ету саласындағы мемлекеттік саясатты қалыптастыру және іске асыру болып табылады. </w:t>
      </w:r>
    </w:p>
    <w:bookmarkEnd w:id="18"/>
    <w:bookmarkStart w:name="z20" w:id="19"/>
    <w:p>
      <w:pPr>
        <w:spacing w:after="0"/>
        <w:ind w:left="0"/>
        <w:jc w:val="both"/>
      </w:pPr>
      <w:r>
        <w:rPr>
          <w:rFonts w:ascii="Times New Roman"/>
          <w:b w:val="false"/>
          <w:i w:val="false"/>
          <w:color w:val="000000"/>
          <w:sz w:val="28"/>
        </w:rPr>
        <w:t xml:space="preserve">
      14. Министрлік қолданыстағы заңнамаға және өзіне жүктелген міндеттерге сәйкес мынадай функцияларды жүзеге асырады: </w:t>
      </w:r>
      <w:r>
        <w:br/>
      </w:r>
      <w:r>
        <w:rPr>
          <w:rFonts w:ascii="Times New Roman"/>
          <w:b w:val="false"/>
          <w:i w:val="false"/>
          <w:color w:val="000000"/>
          <w:sz w:val="28"/>
        </w:rPr>
        <w:t xml:space="preserve">
      табиғи және техногендік сипаттағы төтенше жағдайлардың алдын алу мен оларды жою, Азаматтық қорғаныс, өрт және өнеркәсіптік қауіпсіздік, мемлекеттік материалдық резерв, төтенше жағдайлардың алдын алу мен оларды жою мемлекеттік жүйесінің жұмыс істеуін және одан әрі дамытуды қамтамасыз ету саласындағы мемлекеттік саясаттың негізгі бағыттарын әзірлеу; </w:t>
      </w:r>
      <w:r>
        <w:br/>
      </w:r>
      <w:r>
        <w:rPr>
          <w:rFonts w:ascii="Times New Roman"/>
          <w:b w:val="false"/>
          <w:i w:val="false"/>
          <w:color w:val="000000"/>
          <w:sz w:val="28"/>
        </w:rPr>
        <w:t xml:space="preserve">
      төтенше жағдайлардың алдын алу мен оларды жою, Азаматтық қорғаныс, өрт және өнеркәсіптік қауіпсіздік, мемлекеттік материалдық резервтер, апаттар медицинасы қызметі бойынша міндеттерді шешуге бағытталған бағдарламалық құжаттарды әзірлеу, бекіту; </w:t>
      </w:r>
      <w:r>
        <w:br/>
      </w:r>
      <w:r>
        <w:rPr>
          <w:rFonts w:ascii="Times New Roman"/>
          <w:b w:val="false"/>
          <w:i w:val="false"/>
          <w:color w:val="000000"/>
          <w:sz w:val="28"/>
        </w:rPr>
        <w:t xml:space="preserve">
      төтенше жағдайлардан халықты, қоршаған ортаны және шаруашылық жүргізуші объектілерді қорғаудың жай-күйі туралы мемлекеттік баяндамаларды дайындау және Қазақстан Республикасы Үкіметінің қарауына енгізу; </w:t>
      </w:r>
      <w:r>
        <w:br/>
      </w:r>
      <w:r>
        <w:rPr>
          <w:rFonts w:ascii="Times New Roman"/>
          <w:b w:val="false"/>
          <w:i w:val="false"/>
          <w:color w:val="000000"/>
          <w:sz w:val="28"/>
        </w:rPr>
        <w:t xml:space="preserve">
      Азаматтық қорғанысқа тікелей басшылық ету; </w:t>
      </w:r>
      <w:r>
        <w:br/>
      </w:r>
      <w:r>
        <w:rPr>
          <w:rFonts w:ascii="Times New Roman"/>
          <w:b w:val="false"/>
          <w:i w:val="false"/>
          <w:color w:val="000000"/>
          <w:sz w:val="28"/>
        </w:rPr>
        <w:t xml:space="preserve">
      халықаралық ынтымақтастықты жүзеге асыру және Қазақстан Республикасының аумағында шетел ұйымдары мен азаматтарының төтенше жағдайлардың алдын алу мен оларды жою жөніндегі қызметтерін қамтамасыз ету; </w:t>
      </w:r>
      <w:r>
        <w:br/>
      </w:r>
      <w:r>
        <w:rPr>
          <w:rFonts w:ascii="Times New Roman"/>
          <w:b w:val="false"/>
          <w:i w:val="false"/>
          <w:color w:val="000000"/>
          <w:sz w:val="28"/>
        </w:rPr>
        <w:t xml:space="preserve">
      Қазақстан Республикасының Үкіметіне мемлекеттік және жұмылдыру резервтері құрамында бар материалдық-техникалық, азық-түліктік, медициналық және басқа да ресурстар қорларын пайдалану туралы, сондай-ақ төтенше жағдайлардың алдын алу мен оларды жою үшін Қазақстан Республикасы Үкіметінің резервінен қаражат пайдалану туралы ұсыныстар енгізу; </w:t>
      </w:r>
      <w:r>
        <w:br/>
      </w:r>
      <w:r>
        <w:rPr>
          <w:rFonts w:ascii="Times New Roman"/>
          <w:b w:val="false"/>
          <w:i w:val="false"/>
          <w:color w:val="000000"/>
          <w:sz w:val="28"/>
        </w:rPr>
        <w:t xml:space="preserve">
      төтенше жағдайларды жоюға басшылықты жүзеге асыру; </w:t>
      </w:r>
      <w:r>
        <w:br/>
      </w:r>
      <w:r>
        <w:rPr>
          <w:rFonts w:ascii="Times New Roman"/>
          <w:b w:val="false"/>
          <w:i w:val="false"/>
          <w:color w:val="000000"/>
          <w:sz w:val="28"/>
        </w:rPr>
        <w:t xml:space="preserve">
      орталық және жергілікті атқарушы органдардың және ғылыми ұйымдардың табиғи және техногендік сипаттағы төтенше жағдайлар, Азаматтық қорғаныс, өрт және өнеркәсіптік қауіпсіздік, мемлекеттік материалдық резерв саласындағы жұмыстарын үйлестіру; </w:t>
      </w:r>
      <w:r>
        <w:br/>
      </w:r>
      <w:r>
        <w:rPr>
          <w:rFonts w:ascii="Times New Roman"/>
          <w:b w:val="false"/>
          <w:i w:val="false"/>
          <w:color w:val="000000"/>
          <w:sz w:val="28"/>
        </w:rPr>
        <w:t xml:space="preserve">
      табиғи және техногендік сипаттағы төтенше жағдайлардың алдын алу мен оларды жою, Азаматтық қорғаныс, өрт және өнеркәсіптік қауіпсіздік, мемлекеттік материалдық резерв саласында ғылыми зерттеулерді, білімді насихаттауды, халықты оқытуды ұйымдастыру; </w:t>
      </w:r>
      <w:r>
        <w:br/>
      </w:r>
      <w:r>
        <w:rPr>
          <w:rFonts w:ascii="Times New Roman"/>
          <w:b w:val="false"/>
          <w:i w:val="false"/>
          <w:color w:val="000000"/>
          <w:sz w:val="28"/>
        </w:rPr>
        <w:t xml:space="preserve">
      ізгілік акцияларын дайындау және өткізуге қатысу және оларды ұйымдастыру; </w:t>
      </w:r>
      <w:r>
        <w:br/>
      </w:r>
      <w:r>
        <w:rPr>
          <w:rFonts w:ascii="Times New Roman"/>
          <w:b w:val="false"/>
          <w:i w:val="false"/>
          <w:color w:val="000000"/>
          <w:sz w:val="28"/>
        </w:rPr>
        <w:t xml:space="preserve">
      мемлекеттік органдарды, халықты және ұйымдарды қажетті қауіпсіздік, төтенше жағдайлардың алдын алу мен оларды жою жөніндегі шаралар туралы хабардар етуді ұйымдастыру; </w:t>
      </w:r>
      <w:r>
        <w:br/>
      </w:r>
      <w:r>
        <w:rPr>
          <w:rFonts w:ascii="Times New Roman"/>
          <w:b w:val="false"/>
          <w:i w:val="false"/>
          <w:color w:val="000000"/>
          <w:sz w:val="28"/>
        </w:rPr>
        <w:t xml:space="preserve">
      халықты және шаруашылық субъектілерін техногендік авариялар, болуы мүмкін су тасқындары, селдер, сырғымалар мен басқа да экзогендік құбылыстар мониторингі және олар туралы хабардар ету жүйесін ұйымдастыру; </w:t>
      </w:r>
      <w:r>
        <w:br/>
      </w:r>
      <w:r>
        <w:rPr>
          <w:rFonts w:ascii="Times New Roman"/>
          <w:b w:val="false"/>
          <w:i w:val="false"/>
          <w:color w:val="000000"/>
          <w:sz w:val="28"/>
        </w:rPr>
        <w:t xml:space="preserve">
      халықты хабардар ету және байланыс жүйесін дереу пайдалануға тұрақты дайындығын, олардың жабдықталуы мен дамуын қамтамасыз ету; </w:t>
      </w:r>
      <w:r>
        <w:br/>
      </w:r>
      <w:r>
        <w:rPr>
          <w:rFonts w:ascii="Times New Roman"/>
          <w:b w:val="false"/>
          <w:i w:val="false"/>
          <w:color w:val="000000"/>
          <w:sz w:val="28"/>
        </w:rPr>
        <w:t xml:space="preserve">
      техникалық регламенттерді бекітуді қоспағанда, төтенше жағдайлар, өрт және өнеркәсіптік қауіпсіздік, Азаматтық қорғаныс, мемлекеттік материалдық резервтер саласындағы нормативтік құқықтық актілерді, әдістемелік нұсқауларды, стандарттарды бекіту, келісу; </w:t>
      </w:r>
      <w:r>
        <w:br/>
      </w:r>
      <w:r>
        <w:rPr>
          <w:rFonts w:ascii="Times New Roman"/>
          <w:b w:val="false"/>
          <w:i w:val="false"/>
          <w:color w:val="000000"/>
          <w:sz w:val="28"/>
        </w:rPr>
        <w:t xml:space="preserve">
      төтенше жағдайлардың алдын алу мен оларды жою бойынша күштер мен құралдарды құру, дайындау және дайындықта ұстау; </w:t>
      </w:r>
      <w:r>
        <w:br/>
      </w:r>
      <w:r>
        <w:rPr>
          <w:rFonts w:ascii="Times New Roman"/>
          <w:b w:val="false"/>
          <w:i w:val="false"/>
          <w:color w:val="000000"/>
          <w:sz w:val="28"/>
        </w:rPr>
        <w:t xml:space="preserve">
      төтенше жағдайларды жою кезінде меншік нысанына және ведомстволық бағыныстылығына қарамастан, қолданыстағы заңнамаға сәйкес ұйымдардың материалдық-техникалық ресурстарын жұмылдыру; </w:t>
      </w:r>
      <w:r>
        <w:br/>
      </w:r>
      <w:r>
        <w:rPr>
          <w:rFonts w:ascii="Times New Roman"/>
          <w:b w:val="false"/>
          <w:i w:val="false"/>
          <w:color w:val="000000"/>
          <w:sz w:val="28"/>
        </w:rPr>
        <w:t xml:space="preserve">
      халықты, елді мекендерді және шаруашылық объектілерін табиғи және техногендік сипаттағы төтенше жағдайлардан қорғау жөніндегі перспективалық және ағымды жоспарларды және оларды жою бойынша іс-әрекеттер жоспарларын әзірлеу; </w:t>
      </w:r>
      <w:r>
        <w:br/>
      </w:r>
      <w:r>
        <w:rPr>
          <w:rFonts w:ascii="Times New Roman"/>
          <w:b w:val="false"/>
          <w:i w:val="false"/>
          <w:color w:val="000000"/>
          <w:sz w:val="28"/>
        </w:rPr>
        <w:t xml:space="preserve">
      ұйымдардың басшылары мен халықты қорғау тәсілімен қазіргі заманғы құралдарды қолдану кезінде және төтенше жағдайлар кезіндегі әрекеттерге оқытуды ұйымдастыру; </w:t>
      </w:r>
      <w:r>
        <w:br/>
      </w:r>
      <w:r>
        <w:rPr>
          <w:rFonts w:ascii="Times New Roman"/>
          <w:b w:val="false"/>
          <w:i w:val="false"/>
          <w:color w:val="000000"/>
          <w:sz w:val="28"/>
        </w:rPr>
        <w:t xml:space="preserve">
      мүдделі орталық атқарушы органдармен бірлесе отырып, олардың құзыреттері шегінде төтенше жағдайлардың туындауына әкеп соқтырған аварияларды, дүлей зілзалалар мен апаттарды тексеруді ұйымдастыру және жүргізу; </w:t>
      </w:r>
      <w:r>
        <w:br/>
      </w:r>
      <w:r>
        <w:rPr>
          <w:rFonts w:ascii="Times New Roman"/>
          <w:b w:val="false"/>
          <w:i w:val="false"/>
          <w:color w:val="000000"/>
          <w:sz w:val="28"/>
        </w:rPr>
        <w:t xml:space="preserve">
      төтенше жағдайлар саласында мемлекеттік сараптамаға басшылық жасау және қажет болған жағдайда халықаралық сараптау ұйымдарын тарта отырып, тәуелсіз сараптама ұйымдастыру; </w:t>
      </w:r>
      <w:r>
        <w:br/>
      </w:r>
      <w:r>
        <w:rPr>
          <w:rFonts w:ascii="Times New Roman"/>
          <w:b w:val="false"/>
          <w:i w:val="false"/>
          <w:color w:val="000000"/>
          <w:sz w:val="28"/>
        </w:rPr>
        <w:t xml:space="preserve">
      зардап шеккендерге, оның ішінде авариялық-құтқару қызметінің жұмысшыларына табиғи және техногендік сипаттағы төтенше жағдайлар аймағында шұғыл медициналық көмек көрсету; </w:t>
      </w:r>
      <w:r>
        <w:br/>
      </w:r>
      <w:r>
        <w:rPr>
          <w:rFonts w:ascii="Times New Roman"/>
          <w:b w:val="false"/>
          <w:i w:val="false"/>
          <w:color w:val="000000"/>
          <w:sz w:val="28"/>
        </w:rPr>
        <w:t xml:space="preserve">
      материалдық-техникалық ресурстардың қорларын құру және пайдалану; </w:t>
      </w:r>
      <w:r>
        <w:br/>
      </w:r>
      <w:r>
        <w:rPr>
          <w:rFonts w:ascii="Times New Roman"/>
          <w:b w:val="false"/>
          <w:i w:val="false"/>
          <w:color w:val="000000"/>
          <w:sz w:val="28"/>
        </w:rPr>
        <w:t xml:space="preserve">
      қолданыстағы заңнамаға сәйкес төтенше жағдайларды жою кезінде меншік нысанына және ведомстволық бағыныстылығына қарамастан ұйымдардың материалдық-техникалық ресурстарын жұмылдыруды ұйымдастыру; </w:t>
      </w:r>
      <w:r>
        <w:br/>
      </w:r>
      <w:r>
        <w:rPr>
          <w:rFonts w:ascii="Times New Roman"/>
          <w:b w:val="false"/>
          <w:i w:val="false"/>
          <w:color w:val="000000"/>
          <w:sz w:val="28"/>
        </w:rPr>
        <w:t xml:space="preserve">
      төтенше жағдайлардың алдын алу мен оларды жою, Азаматтық қорғаныс саласындағы мемлекеттік саясатты іске асыруды қамтамасыз ету; </w:t>
      </w:r>
      <w:r>
        <w:br/>
      </w:r>
      <w:r>
        <w:rPr>
          <w:rFonts w:ascii="Times New Roman"/>
          <w:b w:val="false"/>
          <w:i w:val="false"/>
          <w:color w:val="000000"/>
          <w:sz w:val="28"/>
        </w:rPr>
        <w:t xml:space="preserve">
      Азаматтық қорғаныс күштерімен оның қарамағындағы жағдайды байқау, бақылау және болжау қызметтерімен, төтенше жағдайларды республикалық автоматтандырылған ақпараттық басқару жүйесімен төтенше жағдайлардың алдын алу мен оларды жою жөніндегі іс-шараларға басшылық жасау; </w:t>
      </w:r>
      <w:r>
        <w:br/>
      </w:r>
      <w:r>
        <w:rPr>
          <w:rFonts w:ascii="Times New Roman"/>
          <w:b w:val="false"/>
          <w:i w:val="false"/>
          <w:color w:val="000000"/>
          <w:sz w:val="28"/>
        </w:rPr>
        <w:t xml:space="preserve">
      Азаматтық қорғаныс әскери бөлімдерінің жеке құрамын, Азаматтық қорғаныс ұйымдары мен құрамаларының басшыларын, халықты Азаматтық қорғаныс, төтенше жағдайлардың алдын алу мен оларды жою бойынша даярлау бағдарламаларын әзірлеу; </w:t>
      </w:r>
      <w:r>
        <w:br/>
      </w:r>
      <w:r>
        <w:rPr>
          <w:rFonts w:ascii="Times New Roman"/>
          <w:b w:val="false"/>
          <w:i w:val="false"/>
          <w:color w:val="000000"/>
          <w:sz w:val="28"/>
        </w:rPr>
        <w:t xml:space="preserve">
      Азаматтық қорғаныс міндеттерін шешуге, төтенше жағдайлардың алдын алу мен оларды жоюға бағытталған мақсатты бағдарламаларды әзірлеуді ұйымдастыру; </w:t>
      </w:r>
      <w:r>
        <w:br/>
      </w:r>
      <w:r>
        <w:rPr>
          <w:rFonts w:ascii="Times New Roman"/>
          <w:b w:val="false"/>
          <w:i w:val="false"/>
          <w:color w:val="000000"/>
          <w:sz w:val="28"/>
        </w:rPr>
        <w:t xml:space="preserve">
      Қазақстан Республикасының аумағында Азаматтық қорғаныс іс-шараларының орындалуын мемлекеттік бақылауды жүзеге асыру; </w:t>
      </w:r>
      <w:r>
        <w:br/>
      </w:r>
      <w:r>
        <w:rPr>
          <w:rFonts w:ascii="Times New Roman"/>
          <w:b w:val="false"/>
          <w:i w:val="false"/>
          <w:color w:val="000000"/>
          <w:sz w:val="28"/>
        </w:rPr>
        <w:t xml:space="preserve">
      Азаматтық қорғаныс, төтенше жағдайлардың алдын алу мен оларды жою мүдделерінде қару-жарақ, техника, қорғаныс құралдары және басқа да материалдық-техникалық құралдардың қажеттілігін айқындау; </w:t>
      </w:r>
      <w:r>
        <w:br/>
      </w:r>
      <w:r>
        <w:rPr>
          <w:rFonts w:ascii="Times New Roman"/>
          <w:b w:val="false"/>
          <w:i w:val="false"/>
          <w:color w:val="000000"/>
          <w:sz w:val="28"/>
        </w:rPr>
        <w:t xml:space="preserve">
      табиғи және техногендік сипаттағы төтенше жағдайлардың алдын алу мен оларды жою, Азаматтық қорғаныс саласындағы білімді насихаттау, халықты, лауазымды адамдар мен ұйымдардың мамандарын оқыту; </w:t>
      </w:r>
      <w:r>
        <w:br/>
      </w:r>
      <w:r>
        <w:rPr>
          <w:rFonts w:ascii="Times New Roman"/>
          <w:b w:val="false"/>
          <w:i w:val="false"/>
          <w:color w:val="000000"/>
          <w:sz w:val="28"/>
        </w:rPr>
        <w:t xml:space="preserve">
      Азаматтық қорғаныстың әскери бөлімдерін, кәсіби авариялық-құтқару қызметтері мен құрамаларын, Апаттар медицинасы орталығын авариялық-құтқару және басқа да күттірмес жұмыстарды жүргізу кезінде басқару; </w:t>
      </w:r>
      <w:r>
        <w:br/>
      </w:r>
      <w:r>
        <w:rPr>
          <w:rFonts w:ascii="Times New Roman"/>
          <w:b w:val="false"/>
          <w:i w:val="false"/>
          <w:color w:val="000000"/>
          <w:sz w:val="28"/>
        </w:rPr>
        <w:t xml:space="preserve">
      Қазақстан Республикасы Азаматтық қорғаныс әскери бөлімдерінің әскери және жұмылдыру дайындығын қамтамасыз ету; </w:t>
      </w:r>
      <w:r>
        <w:br/>
      </w:r>
      <w:r>
        <w:rPr>
          <w:rFonts w:ascii="Times New Roman"/>
          <w:b w:val="false"/>
          <w:i w:val="false"/>
          <w:color w:val="000000"/>
          <w:sz w:val="28"/>
        </w:rPr>
        <w:t xml:space="preserve">
      Азаматтық қорғаныстың әскери бөлімдерінің жеке құрамын және өзге де ведомстволық бағынысты ұйымдарды, Азаматтық қорғаныстың ұйымдары мен құрамаларының басшыларын, халықты азаматтық қорғаныс бойынша дайындауды ұйымдастыру; </w:t>
      </w:r>
      <w:r>
        <w:br/>
      </w:r>
      <w:r>
        <w:rPr>
          <w:rFonts w:ascii="Times New Roman"/>
          <w:b w:val="false"/>
          <w:i w:val="false"/>
          <w:color w:val="000000"/>
          <w:sz w:val="28"/>
        </w:rPr>
        <w:t xml:space="preserve">
      бейбіт және соғыс уақытында Қазақстан Республикасының Азаматтық қорғаныс жоспарын әзірлеу және оны Қазақстан Республикасының Үкіметіне бекітуге ұсыну; </w:t>
      </w:r>
      <w:r>
        <w:br/>
      </w:r>
      <w:r>
        <w:rPr>
          <w:rFonts w:ascii="Times New Roman"/>
          <w:b w:val="false"/>
          <w:i w:val="false"/>
          <w:color w:val="000000"/>
          <w:sz w:val="28"/>
        </w:rPr>
        <w:t xml:space="preserve">
      бейбіт және соғыс уақытында Азаматтық қорғаныс жоспарын бекіту, оларды ведомстволық бағынысты аумақтарда іске асыру бойынша басшылықты жүзеге асыру; </w:t>
      </w:r>
      <w:r>
        <w:br/>
      </w:r>
      <w:r>
        <w:rPr>
          <w:rFonts w:ascii="Times New Roman"/>
          <w:b w:val="false"/>
          <w:i w:val="false"/>
          <w:color w:val="000000"/>
          <w:sz w:val="28"/>
        </w:rPr>
        <w:t xml:space="preserve">
      Қазақстан Республикасының орталық және жергілікті атқарушы органдары, сондай-ақ халқы орындау үшін міндетті Азаматтық қорғанысты даярлау және жүргізу мәселелері бойынша өз құзыреті шегінде шешімдер әзірлеу, қабылдау; </w:t>
      </w:r>
      <w:r>
        <w:br/>
      </w:r>
      <w:r>
        <w:rPr>
          <w:rFonts w:ascii="Times New Roman"/>
          <w:b w:val="false"/>
          <w:i w:val="false"/>
          <w:color w:val="000000"/>
          <w:sz w:val="28"/>
        </w:rPr>
        <w:t xml:space="preserve">
      Азаматтық қорғаныстың басқару органдары мен күштерін дайындауды ұйымдастыру; </w:t>
      </w:r>
      <w:r>
        <w:br/>
      </w:r>
      <w:r>
        <w:rPr>
          <w:rFonts w:ascii="Times New Roman"/>
          <w:b w:val="false"/>
          <w:i w:val="false"/>
          <w:color w:val="000000"/>
          <w:sz w:val="28"/>
        </w:rPr>
        <w:t xml:space="preserve">
      Азаматтық қорғаныс және төтенше жағдайлар саласында нормативтік құқықтық актілер әзірлеу; </w:t>
      </w:r>
      <w:r>
        <w:br/>
      </w:r>
      <w:r>
        <w:rPr>
          <w:rFonts w:ascii="Times New Roman"/>
          <w:b w:val="false"/>
          <w:i w:val="false"/>
          <w:color w:val="000000"/>
          <w:sz w:val="28"/>
        </w:rPr>
        <w:t xml:space="preserve">
      Азаматтық қорғаныс және төтенше жағдайлар қызметтері туралы ережелерді бекіту; </w:t>
      </w:r>
      <w:r>
        <w:br/>
      </w:r>
      <w:r>
        <w:rPr>
          <w:rFonts w:ascii="Times New Roman"/>
          <w:b w:val="false"/>
          <w:i w:val="false"/>
          <w:color w:val="000000"/>
          <w:sz w:val="28"/>
        </w:rPr>
        <w:t xml:space="preserve">
      қалаларды және шаруашылық жүргізуші объектілерді санаттарға бөлу дәрежесіне байланысты Азаматтық қорғаныстың инженерлік-техникалық іс-шараларының көлемін бекіту және ұстау; </w:t>
      </w:r>
      <w:r>
        <w:br/>
      </w:r>
      <w:r>
        <w:rPr>
          <w:rFonts w:ascii="Times New Roman"/>
          <w:b w:val="false"/>
          <w:i w:val="false"/>
          <w:color w:val="000000"/>
          <w:sz w:val="28"/>
        </w:rPr>
        <w:t xml:space="preserve">
      өртке қарсы қызмет органдарының қатардағы және басшы құрамының қызмет өткеруі туралы ережесін әзірлеу; </w:t>
      </w:r>
      <w:r>
        <w:br/>
      </w:r>
      <w:r>
        <w:rPr>
          <w:rFonts w:ascii="Times New Roman"/>
          <w:b w:val="false"/>
          <w:i w:val="false"/>
          <w:color w:val="000000"/>
          <w:sz w:val="28"/>
        </w:rPr>
        <w:t xml:space="preserve">
      меншік нысанына қарамастан өртке қарсы қызметтің жұмысын үйлестіру; </w:t>
      </w:r>
      <w:r>
        <w:br/>
      </w:r>
      <w:r>
        <w:rPr>
          <w:rFonts w:ascii="Times New Roman"/>
          <w:b w:val="false"/>
          <w:i w:val="false"/>
          <w:color w:val="000000"/>
          <w:sz w:val="28"/>
        </w:rPr>
        <w:t xml:space="preserve">
      авариялық-құтқару қызметтері мен меншік нысанына қарамастан құрамаларының қызметтерін үйлестіру; </w:t>
      </w:r>
      <w:r>
        <w:br/>
      </w:r>
      <w:r>
        <w:rPr>
          <w:rFonts w:ascii="Times New Roman"/>
          <w:b w:val="false"/>
          <w:i w:val="false"/>
          <w:color w:val="000000"/>
          <w:sz w:val="28"/>
        </w:rPr>
        <w:t xml:space="preserve">
      төтенше жағдайлар саласында мемлекеттік есепті жүргізу; </w:t>
      </w:r>
      <w:r>
        <w:br/>
      </w:r>
      <w:r>
        <w:rPr>
          <w:rFonts w:ascii="Times New Roman"/>
          <w:b w:val="false"/>
          <w:i w:val="false"/>
          <w:color w:val="000000"/>
          <w:sz w:val="28"/>
        </w:rPr>
        <w:t xml:space="preserve">
      өрт және өнеркәсіптік қауіпсіздік саласында, оның ішінде мамандандырылған мемлекеттік ғылыми-зерттеу ұйымдарын тарта отырып, нормативтік құқықтық актілер әзірлеу; </w:t>
      </w:r>
      <w:r>
        <w:br/>
      </w:r>
      <w:r>
        <w:rPr>
          <w:rFonts w:ascii="Times New Roman"/>
          <w:b w:val="false"/>
          <w:i w:val="false"/>
          <w:color w:val="000000"/>
          <w:sz w:val="28"/>
        </w:rPr>
        <w:t xml:space="preserve">
      өнеркәсіптік қауіпсіздіктің жай-күйі туралы ақпарат ұсыну тәртібін айқындау; </w:t>
      </w:r>
      <w:r>
        <w:br/>
      </w:r>
      <w:r>
        <w:rPr>
          <w:rFonts w:ascii="Times New Roman"/>
          <w:b w:val="false"/>
          <w:i w:val="false"/>
          <w:color w:val="000000"/>
          <w:sz w:val="28"/>
        </w:rPr>
        <w:t xml:space="preserve">
      өрт және өнеркәсіптік қауіпсіздік саласындағы техникалық регламенттерді әзірлеу; </w:t>
      </w:r>
      <w:r>
        <w:br/>
      </w:r>
      <w:r>
        <w:rPr>
          <w:rFonts w:ascii="Times New Roman"/>
          <w:b w:val="false"/>
          <w:i w:val="false"/>
          <w:color w:val="000000"/>
          <w:sz w:val="28"/>
        </w:rPr>
        <w:t xml:space="preserve">
      өнеркәсіптік қауіпсіздік мониторингін жүргізу; </w:t>
      </w:r>
      <w:r>
        <w:br/>
      </w:r>
      <w:r>
        <w:rPr>
          <w:rFonts w:ascii="Times New Roman"/>
          <w:b w:val="false"/>
          <w:i w:val="false"/>
          <w:color w:val="000000"/>
          <w:sz w:val="28"/>
        </w:rPr>
        <w:t xml:space="preserve">
      төтенше жағдайларды жою кезінде құтқару жұмыстарын жүргізу бойынша қызметті жүзеге асыратын субъектілерді аттестаттаудан өткізу; </w:t>
      </w:r>
      <w:r>
        <w:br/>
      </w:r>
      <w:r>
        <w:rPr>
          <w:rFonts w:ascii="Times New Roman"/>
          <w:b w:val="false"/>
          <w:i w:val="false"/>
          <w:color w:val="000000"/>
          <w:sz w:val="28"/>
        </w:rPr>
        <w:t xml:space="preserve">
      ведомстволық бағынысты ұйымдарды, оның ішінде жасақтар мен апаттар медицинасының далалық көшпелі госпиталдарын, сондай-ақ коммерциялық емес төтенше жағдайлардан қорғау саласындағы мамандандырылған оқу орындарын құру және қайта ұйымдастыру жөніндегі іс-шараларды өткізу; </w:t>
      </w:r>
      <w:r>
        <w:br/>
      </w:r>
      <w:r>
        <w:rPr>
          <w:rFonts w:ascii="Times New Roman"/>
          <w:b w:val="false"/>
          <w:i w:val="false"/>
          <w:color w:val="000000"/>
          <w:sz w:val="28"/>
        </w:rPr>
        <w:t xml:space="preserve">
      суда құтқару жұмыстарын ұйымдастыру және өткізу; </w:t>
      </w:r>
      <w:r>
        <w:br/>
      </w:r>
      <w:r>
        <w:rPr>
          <w:rFonts w:ascii="Times New Roman"/>
          <w:b w:val="false"/>
          <w:i w:val="false"/>
          <w:color w:val="000000"/>
          <w:sz w:val="28"/>
        </w:rPr>
        <w:t xml:space="preserve">
      ұйым құрамында қауіпті өндірістік объектілер санатына жататын объектілерді қауіпті өндірістік объектілерді бірегейлендіруге негізгі талаптарды белгілеу; </w:t>
      </w:r>
      <w:r>
        <w:br/>
      </w:r>
      <w:r>
        <w:rPr>
          <w:rFonts w:ascii="Times New Roman"/>
          <w:b w:val="false"/>
          <w:i w:val="false"/>
          <w:color w:val="000000"/>
          <w:sz w:val="28"/>
        </w:rPr>
        <w:t xml:space="preserve">
      мемлекеттік резервтің материалдық құндылықтарымен операция жасаудың тиісті ережелерін әзірлеу және Қазақстан Республикасының Үкіметіне бекітуге ұсыну; </w:t>
      </w:r>
      <w:r>
        <w:br/>
      </w:r>
      <w:r>
        <w:rPr>
          <w:rFonts w:ascii="Times New Roman"/>
          <w:b w:val="false"/>
          <w:i w:val="false"/>
          <w:color w:val="000000"/>
          <w:sz w:val="28"/>
        </w:rPr>
        <w:t xml:space="preserve">
      мемлекеттік материалдық резервтің материалдық құндылықтарын қалыптастыру және сақтау бойынша шығыстардың көлемі мен құрылымы жөнінде Үкіметке ұсыныстар енгізу; </w:t>
      </w:r>
      <w:r>
        <w:br/>
      </w:r>
      <w:r>
        <w:rPr>
          <w:rFonts w:ascii="Times New Roman"/>
          <w:b w:val="false"/>
          <w:i w:val="false"/>
          <w:color w:val="000000"/>
          <w:sz w:val="28"/>
        </w:rPr>
        <w:t xml:space="preserve">
      мемлекеттік материалдық резерв жүйесін басқару, оның ішінде мүдделі мемлекеттік органдардың қатысуымен мемлекеттік резервтің материалдық құндылықтарын сақтау номенклатурасы мен нормативтері бойынша ұсыныстар әзірлеу және оларды Қазақстан Республикасының Үкіметіне бекітуге ұсыну; </w:t>
      </w:r>
      <w:r>
        <w:br/>
      </w:r>
      <w:r>
        <w:rPr>
          <w:rFonts w:ascii="Times New Roman"/>
          <w:b w:val="false"/>
          <w:i w:val="false"/>
          <w:color w:val="000000"/>
          <w:sz w:val="28"/>
        </w:rPr>
        <w:t xml:space="preserve">
      мемлекеттік резервтің материалдық құндылықтарын сақтау пункттерінің бейіні өзгерген, олар қайта құрылған не таратылған жағдайда мемлекеттік резервтің материалдық құндылықтарын ауыстыру туралы шешім қабылдау; </w:t>
      </w:r>
      <w:r>
        <w:br/>
      </w:r>
      <w:r>
        <w:rPr>
          <w:rFonts w:ascii="Times New Roman"/>
          <w:b w:val="false"/>
          <w:i w:val="false"/>
          <w:color w:val="000000"/>
          <w:sz w:val="28"/>
        </w:rPr>
        <w:t xml:space="preserve">
      Қазақстан Республикасының аумағында қолданылатын өрт-техникалық өнімдерінің түрлерін айқындау; </w:t>
      </w:r>
      <w:r>
        <w:br/>
      </w:r>
      <w:r>
        <w:rPr>
          <w:rFonts w:ascii="Times New Roman"/>
          <w:b w:val="false"/>
          <w:i w:val="false"/>
          <w:color w:val="000000"/>
          <w:sz w:val="28"/>
        </w:rPr>
        <w:t xml:space="preserve">
      мемлекеттік резервке материалдық құндылықтарды қоюға тапсырыстарды орналастыру туралы шешімдер қабылдау; </w:t>
      </w:r>
      <w:r>
        <w:br/>
      </w:r>
      <w:r>
        <w:rPr>
          <w:rFonts w:ascii="Times New Roman"/>
          <w:b w:val="false"/>
          <w:i w:val="false"/>
          <w:color w:val="000000"/>
          <w:sz w:val="28"/>
        </w:rPr>
        <w:t xml:space="preserve">
      материалдық резервке материалдық құндылықтарды қоюға тапсырыс қалыптастыру; </w:t>
      </w:r>
      <w:r>
        <w:br/>
      </w:r>
      <w:r>
        <w:rPr>
          <w:rFonts w:ascii="Times New Roman"/>
          <w:b w:val="false"/>
          <w:i w:val="false"/>
          <w:color w:val="000000"/>
          <w:sz w:val="28"/>
        </w:rPr>
        <w:t xml:space="preserve">
      материалдық құндылықтарды шығару (жаңарту тәртібінде) және мемлекеттік резервке қою туралы шешімдер қабылдау; </w:t>
      </w:r>
      <w:r>
        <w:br/>
      </w:r>
      <w:r>
        <w:rPr>
          <w:rFonts w:ascii="Times New Roman"/>
          <w:b w:val="false"/>
          <w:i w:val="false"/>
          <w:color w:val="000000"/>
          <w:sz w:val="28"/>
        </w:rPr>
        <w:t xml:space="preserve">
      жұмылдыру дайындығы және жұмылдыру саласындағы уәкілетті органмен және қорғаныс саласындағы уәкілетті органмен келісім бойынша жұмылдыру және мемлекеттік резервтердің материалдық құндылықтарын сақтау пункттерінің тізбесін қалыптастыру және бекіту; </w:t>
      </w:r>
      <w:r>
        <w:br/>
      </w:r>
      <w:r>
        <w:rPr>
          <w:rFonts w:ascii="Times New Roman"/>
          <w:b w:val="false"/>
          <w:i w:val="false"/>
          <w:color w:val="000000"/>
          <w:sz w:val="28"/>
        </w:rPr>
        <w:t xml:space="preserve">
      Төтенше жағдайлардың алдын алу мен оларды жою мемлекеттік жүйесінің бірыңғай ақпараттық-коммуникациялық жүйесін және бейбіт және соғыс уақытында төтенше жағдайлар туралы хабарлау жүйесін әзірлеу және басқару; </w:t>
      </w:r>
      <w:r>
        <w:br/>
      </w:r>
      <w:r>
        <w:rPr>
          <w:rFonts w:ascii="Times New Roman"/>
          <w:b w:val="false"/>
          <w:i w:val="false"/>
          <w:color w:val="000000"/>
          <w:sz w:val="28"/>
        </w:rPr>
        <w:t xml:space="preserve">
      ақпараттық-коммуникациялық технологиялар арқылы табиғи және техногендік сипаттағы төтенше жағдайлардың алдын алу мен оларды жою, өнеркәсіптік және өрт қауіпсіздігі және Азаматтық қорғаныс саласында заңды және жеке тұлғаларға электрондық қызмет көрсетулерді ұйымдастыру және қамтамасыз ету. </w:t>
      </w:r>
    </w:p>
    <w:bookmarkEnd w:id="19"/>
    <w:bookmarkStart w:name="z21" w:id="20"/>
    <w:p>
      <w:pPr>
        <w:spacing w:after="0"/>
        <w:ind w:left="0"/>
        <w:jc w:val="both"/>
      </w:pPr>
      <w:r>
        <w:rPr>
          <w:rFonts w:ascii="Times New Roman"/>
          <w:b w:val="false"/>
          <w:i w:val="false"/>
          <w:color w:val="000000"/>
          <w:sz w:val="28"/>
        </w:rPr>
        <w:t xml:space="preserve">
      15. Қолданыстағы заңнамаға сәйкес ведомстволарға мыналар жөніндегі функциялар жүктелуі мүмкін: </w:t>
      </w:r>
      <w:r>
        <w:br/>
      </w:r>
      <w:r>
        <w:rPr>
          <w:rFonts w:ascii="Times New Roman"/>
          <w:b w:val="false"/>
          <w:i w:val="false"/>
          <w:color w:val="000000"/>
          <w:sz w:val="28"/>
        </w:rPr>
        <w:t xml:space="preserve">
      өрт және өнеркәсіптік қауіпсіздік саласындағы білімді насихаттау, халықты, лауазымды адамдар мен ұйымдардың мамандарын оқыту; </w:t>
      </w:r>
      <w:r>
        <w:br/>
      </w:r>
      <w:r>
        <w:rPr>
          <w:rFonts w:ascii="Times New Roman"/>
          <w:b w:val="false"/>
          <w:i w:val="false"/>
          <w:color w:val="000000"/>
          <w:sz w:val="28"/>
        </w:rPr>
        <w:t xml:space="preserve">
      өрт қауіпсіздігі саласында мемлекеттік есеп жүргізу; </w:t>
      </w:r>
      <w:r>
        <w:br/>
      </w:r>
      <w:r>
        <w:rPr>
          <w:rFonts w:ascii="Times New Roman"/>
          <w:b w:val="false"/>
          <w:i w:val="false"/>
          <w:color w:val="000000"/>
          <w:sz w:val="28"/>
        </w:rPr>
        <w:t xml:space="preserve">
      объектілерді салуға өрт қауіпсіздігі талаптарын белгілейтін стандарттардың, нормалар мен ережелердің жобаларын келісу; </w:t>
      </w:r>
      <w:r>
        <w:br/>
      </w:r>
      <w:r>
        <w:rPr>
          <w:rFonts w:ascii="Times New Roman"/>
          <w:b w:val="false"/>
          <w:i w:val="false"/>
          <w:color w:val="000000"/>
          <w:sz w:val="28"/>
        </w:rPr>
        <w:t xml:space="preserve">
      өртке қарсы қызмет органдарының қатардағы және басшы құрамындағы қызметке тағайындалған және белгіленген тәртіппен әскери есептен шығарылған әскери міндеттілердің арнайы есебін жүргізу; </w:t>
      </w:r>
      <w:r>
        <w:br/>
      </w:r>
      <w:r>
        <w:rPr>
          <w:rFonts w:ascii="Times New Roman"/>
          <w:b w:val="false"/>
          <w:i w:val="false"/>
          <w:color w:val="000000"/>
          <w:sz w:val="28"/>
        </w:rPr>
        <w:t xml:space="preserve">
      лицензиарлардың біліктілік талаптарына сәйкес олардың өрт қауіпсіздігі талаптарына сәйкестігіне қорытындылар беру; </w:t>
      </w:r>
      <w:r>
        <w:br/>
      </w:r>
      <w:r>
        <w:rPr>
          <w:rFonts w:ascii="Times New Roman"/>
          <w:b w:val="false"/>
          <w:i w:val="false"/>
          <w:color w:val="000000"/>
          <w:sz w:val="28"/>
        </w:rPr>
        <w:t xml:space="preserve">
      өртке қарсы нормалар мен ережелер талаптарының сәйкестігіне кәсіпорындар, ғимараттар, құрылыстар және жекелеген қондырғылардың аяқталған құрылысын пайдалануға қабылдау жөніндегі жұмыс және мемлекеттік комиссиялардың жұмысына қатысу; </w:t>
      </w:r>
      <w:r>
        <w:br/>
      </w:r>
      <w:r>
        <w:rPr>
          <w:rFonts w:ascii="Times New Roman"/>
          <w:b w:val="false"/>
          <w:i w:val="false"/>
          <w:color w:val="000000"/>
          <w:sz w:val="28"/>
        </w:rPr>
        <w:t xml:space="preserve">
      ел қоныстанған аумақтарда, стратегиялық, аса маңызды мемлекеттік объектілер мен мемлекеттік меншіктегі тыныс-тіршілікті қамтамасыз ету объектілерін өрттерден қорғау және оны сөндіру бойынша қызметті қамтамасыз ету; </w:t>
      </w:r>
      <w:r>
        <w:br/>
      </w:r>
      <w:r>
        <w:rPr>
          <w:rFonts w:ascii="Times New Roman"/>
          <w:b w:val="false"/>
          <w:i w:val="false"/>
          <w:color w:val="000000"/>
          <w:sz w:val="28"/>
        </w:rPr>
        <w:t xml:space="preserve">
      қауіпті өндірістік объектілерді есепке алу; </w:t>
      </w:r>
      <w:r>
        <w:br/>
      </w:r>
      <w:r>
        <w:rPr>
          <w:rFonts w:ascii="Times New Roman"/>
          <w:b w:val="false"/>
          <w:i w:val="false"/>
          <w:color w:val="000000"/>
          <w:sz w:val="28"/>
        </w:rPr>
        <w:t xml:space="preserve">
      техникалық қондырғыларды, материалдарды қабылдау сынағынан өткізуді келісу; </w:t>
      </w:r>
      <w:r>
        <w:br/>
      </w:r>
      <w:r>
        <w:rPr>
          <w:rFonts w:ascii="Times New Roman"/>
          <w:b w:val="false"/>
          <w:i w:val="false"/>
          <w:color w:val="000000"/>
          <w:sz w:val="28"/>
        </w:rPr>
        <w:t xml:space="preserve">
      өнеркәсіптік қауіпсіздік саласындағы жұмыстарды жүргізу құқығына ұйымдарды аттестаттауды жүзеге асыру; </w:t>
      </w:r>
      <w:r>
        <w:br/>
      </w:r>
      <w:r>
        <w:rPr>
          <w:rFonts w:ascii="Times New Roman"/>
          <w:b w:val="false"/>
          <w:i w:val="false"/>
          <w:color w:val="000000"/>
          <w:sz w:val="28"/>
        </w:rPr>
        <w:t xml:space="preserve">
      жұмыстардың қауіпті түрлерін жүргізу кезінде технологияларды, техникалық қондырғыларды, материалдарды (оның ішінде шетелдік) қолдануға, дайындауға рұқсаттар беру; </w:t>
      </w:r>
      <w:r>
        <w:br/>
      </w:r>
      <w:r>
        <w:rPr>
          <w:rFonts w:ascii="Times New Roman"/>
          <w:b w:val="false"/>
          <w:i w:val="false"/>
          <w:color w:val="000000"/>
          <w:sz w:val="28"/>
        </w:rPr>
        <w:t xml:space="preserve">
      халықты ақпараттандыру және өрт қауіпсіздігі саласындағы қауіпті өндірістік объектілердегі авариялардың алдын алу мен оларды жою шараларын ұйымдастыру; </w:t>
      </w:r>
      <w:r>
        <w:br/>
      </w:r>
      <w:r>
        <w:rPr>
          <w:rFonts w:ascii="Times New Roman"/>
          <w:b w:val="false"/>
          <w:i w:val="false"/>
          <w:color w:val="000000"/>
          <w:sz w:val="28"/>
        </w:rPr>
        <w:t xml:space="preserve">
      өрт және өнеркәсіптік қауіпсіздік саласындағы мемлекеттік саясатты іске асыруды қамтамасыз ету; </w:t>
      </w:r>
      <w:r>
        <w:br/>
      </w:r>
      <w:r>
        <w:rPr>
          <w:rFonts w:ascii="Times New Roman"/>
          <w:b w:val="false"/>
          <w:i w:val="false"/>
          <w:color w:val="000000"/>
          <w:sz w:val="28"/>
        </w:rPr>
        <w:t xml:space="preserve">
      өртке қарсы қызмет бөлімшелерін жұмылдыру дайындығы және жұмылдыру, бейбіт және соғыс уақытында төтенше жағдайлар туындаған кезде олардың жұмысының орнықтылығын арттыру жөніндегі шараларды әзірлеу, өртке қарсы қызмет органдарының жұмылдыруға тұрақты дайындығын қамтамасыз ету; </w:t>
      </w:r>
      <w:r>
        <w:br/>
      </w:r>
      <w:r>
        <w:rPr>
          <w:rFonts w:ascii="Times New Roman"/>
          <w:b w:val="false"/>
          <w:i w:val="false"/>
          <w:color w:val="000000"/>
          <w:sz w:val="28"/>
        </w:rPr>
        <w:t xml:space="preserve">
      өрт және өнеркәсіптік қауіпсіздік саласындағы әкімшілік құқық бұзушылық туралы істер жүргізуді жүзеге асыру; </w:t>
      </w:r>
      <w:r>
        <w:br/>
      </w:r>
      <w:r>
        <w:rPr>
          <w:rFonts w:ascii="Times New Roman"/>
          <w:b w:val="false"/>
          <w:i w:val="false"/>
          <w:color w:val="000000"/>
          <w:sz w:val="28"/>
        </w:rPr>
        <w:t xml:space="preserve">
      өрттерді анықтау және сөндірудің автоматтандырылған құралдарын енгізу жөніндегі шараларды жүзеге асыру; </w:t>
      </w:r>
      <w:r>
        <w:br/>
      </w:r>
      <w:r>
        <w:rPr>
          <w:rFonts w:ascii="Times New Roman"/>
          <w:b w:val="false"/>
          <w:i w:val="false"/>
          <w:color w:val="000000"/>
          <w:sz w:val="28"/>
        </w:rPr>
        <w:t xml:space="preserve">
      өз құзыреті шегінде өрттерді анықтауды жүзеге асыру; </w:t>
      </w:r>
      <w:r>
        <w:br/>
      </w:r>
      <w:r>
        <w:rPr>
          <w:rFonts w:ascii="Times New Roman"/>
          <w:b w:val="false"/>
          <w:i w:val="false"/>
          <w:color w:val="000000"/>
          <w:sz w:val="28"/>
        </w:rPr>
        <w:t xml:space="preserve">
      Қазақстан Республикасының заңдарында белгіленген тәртіппен және олардың негізінде сотқа жеке немесе заңды тұлғаның қызметін ішінара немесе толықтай тоқтату немесе тыйым салу туралы талап арыз жасау және жіберу; </w:t>
      </w:r>
      <w:r>
        <w:br/>
      </w:r>
      <w:r>
        <w:rPr>
          <w:rFonts w:ascii="Times New Roman"/>
          <w:b w:val="false"/>
          <w:i w:val="false"/>
          <w:color w:val="000000"/>
          <w:sz w:val="28"/>
        </w:rPr>
        <w:t xml:space="preserve">
      Қазақстан Республикасының заңнамасына сәйкес өрттердің алдын алу іс-шараларын ұйымдастыру және жүзеге асыру; </w:t>
      </w:r>
      <w:r>
        <w:br/>
      </w:r>
      <w:r>
        <w:rPr>
          <w:rFonts w:ascii="Times New Roman"/>
          <w:b w:val="false"/>
          <w:i w:val="false"/>
          <w:color w:val="000000"/>
          <w:sz w:val="28"/>
        </w:rPr>
        <w:t xml:space="preserve">
      ведомстволық бағынысты әскерилендірілген тау-кен-құтқару, газдан құтқару және атқыламаға қарсы қызметтер мен құрамалардың қызметіне басшылық жасау; </w:t>
      </w:r>
      <w:r>
        <w:br/>
      </w:r>
      <w:r>
        <w:rPr>
          <w:rFonts w:ascii="Times New Roman"/>
          <w:b w:val="false"/>
          <w:i w:val="false"/>
          <w:color w:val="000000"/>
          <w:sz w:val="28"/>
        </w:rPr>
        <w:t xml:space="preserve">
      тексеру жүргізу және лицензиарлардың сұраулары бойынша лицензиаттың қойылған талаптарға сәйкестігі туралы қорытынды беру; </w:t>
      </w:r>
      <w:r>
        <w:br/>
      </w:r>
      <w:r>
        <w:rPr>
          <w:rFonts w:ascii="Times New Roman"/>
          <w:b w:val="false"/>
          <w:i w:val="false"/>
          <w:color w:val="000000"/>
          <w:sz w:val="28"/>
        </w:rPr>
        <w:t xml:space="preserve">
      авариялар мен өндірістік жарақат алулардың туындау себептері мен жағдайларына талдау жүргізу; </w:t>
      </w:r>
      <w:r>
        <w:br/>
      </w:r>
      <w:r>
        <w:rPr>
          <w:rFonts w:ascii="Times New Roman"/>
          <w:b w:val="false"/>
          <w:i w:val="false"/>
          <w:color w:val="000000"/>
          <w:sz w:val="28"/>
        </w:rPr>
        <w:t xml:space="preserve">
      тау-кен жұмыстарын дамытудың ағымды және перспективалық жоспарларын ұйымдарда келісу; </w:t>
      </w:r>
      <w:r>
        <w:br/>
      </w:r>
      <w:r>
        <w:rPr>
          <w:rFonts w:ascii="Times New Roman"/>
          <w:b w:val="false"/>
          <w:i w:val="false"/>
          <w:color w:val="000000"/>
          <w:sz w:val="28"/>
        </w:rPr>
        <w:t xml:space="preserve">
      мемлекеттік резервтің материалдық құндылықтарын сақтау және жаңалауды жүзеге асыру; </w:t>
      </w:r>
      <w:r>
        <w:br/>
      </w:r>
      <w:r>
        <w:rPr>
          <w:rFonts w:ascii="Times New Roman"/>
          <w:b w:val="false"/>
          <w:i w:val="false"/>
          <w:color w:val="000000"/>
          <w:sz w:val="28"/>
        </w:rPr>
        <w:t xml:space="preserve">
      мемлекеттік резервтің материалдық құндылықтарын орналастыру, сақтау, толықтыру, қайта орналастыру, жаңалау және нысаналы пайдалану кезінде нормативтік құқықтық актілердің талаптарын сақтауды қамтамасыз ету; </w:t>
      </w:r>
      <w:r>
        <w:br/>
      </w:r>
      <w:r>
        <w:rPr>
          <w:rFonts w:ascii="Times New Roman"/>
          <w:b w:val="false"/>
          <w:i w:val="false"/>
          <w:color w:val="000000"/>
          <w:sz w:val="28"/>
        </w:rPr>
        <w:t xml:space="preserve">
      мемлекеттік резервтің материалдық құндылықтарын сақтау пункттерінің бейіні өзгерген, қайта құрылған немесе таратылған жағдайларда мемлекеттік резервтің материалдық құндылықтарын ауыстыруды қамтамасыз ету; </w:t>
      </w:r>
      <w:r>
        <w:br/>
      </w:r>
      <w:r>
        <w:rPr>
          <w:rFonts w:ascii="Times New Roman"/>
          <w:b w:val="false"/>
          <w:i w:val="false"/>
          <w:color w:val="000000"/>
          <w:sz w:val="28"/>
        </w:rPr>
        <w:t xml:space="preserve">
      мемлекеттік резервтің материалдық құндылықтарын орналастыру, есепке алу, сапалық және сандық сақталуын қамтамасыз ету; </w:t>
      </w:r>
      <w:r>
        <w:br/>
      </w:r>
      <w:r>
        <w:rPr>
          <w:rFonts w:ascii="Times New Roman"/>
          <w:b w:val="false"/>
          <w:i w:val="false"/>
          <w:color w:val="000000"/>
          <w:sz w:val="28"/>
        </w:rPr>
        <w:t xml:space="preserve">
      мемлекеттік материалдық резерв саласындағы мемлекеттік құпияны сақтауды қамтамасыз ету жөніндегі шараларды қабылдау; </w:t>
      </w:r>
      <w:r>
        <w:br/>
      </w:r>
      <w:r>
        <w:rPr>
          <w:rFonts w:ascii="Times New Roman"/>
          <w:b w:val="false"/>
          <w:i w:val="false"/>
          <w:color w:val="000000"/>
          <w:sz w:val="28"/>
        </w:rPr>
        <w:t xml:space="preserve">
      қарызға алу тәртібімен алушымен материалдық құндылықтарды шығаруы туралы шарт (келісім-шарт) жасасу; </w:t>
      </w:r>
      <w:r>
        <w:br/>
      </w:r>
      <w:r>
        <w:rPr>
          <w:rFonts w:ascii="Times New Roman"/>
          <w:b w:val="false"/>
          <w:i w:val="false"/>
          <w:color w:val="000000"/>
          <w:sz w:val="28"/>
        </w:rPr>
        <w:t xml:space="preserve">
      операцияға қатысушылармен шарттардан туындайтын талаптар бойынша мемлекеттік резервтің материалдық құндылықтарымен борышты және тұрақсыздық айыптарын өндіріп алуды жүзеге асыру;  </w:t>
      </w:r>
      <w:r>
        <w:br/>
      </w:r>
      <w:r>
        <w:rPr>
          <w:rFonts w:ascii="Times New Roman"/>
          <w:b w:val="false"/>
          <w:i w:val="false"/>
          <w:color w:val="000000"/>
          <w:sz w:val="28"/>
        </w:rPr>
        <w:t xml:space="preserve">
      төтенше жағдайлардың алдын алу мен оларды жою жөнінде, өнеркәсіптік қауіпсіздік саласындағы талаптардың сақталуын мемлекеттік бақылауды жүзеге асыру; </w:t>
      </w:r>
      <w:r>
        <w:br/>
      </w:r>
      <w:r>
        <w:rPr>
          <w:rFonts w:ascii="Times New Roman"/>
          <w:b w:val="false"/>
          <w:i w:val="false"/>
          <w:color w:val="000000"/>
          <w:sz w:val="28"/>
        </w:rPr>
        <w:t xml:space="preserve">
      Қазақстан Республикасында мемлекеттік өрт бақылауын жүзеге асыру; </w:t>
      </w:r>
      <w:r>
        <w:br/>
      </w:r>
      <w:r>
        <w:rPr>
          <w:rFonts w:ascii="Times New Roman"/>
          <w:b w:val="false"/>
          <w:i w:val="false"/>
          <w:color w:val="000000"/>
          <w:sz w:val="28"/>
        </w:rPr>
        <w:t xml:space="preserve">
      өрт қауіпсіздігі саласында техникалық регламенттермен белгіленген талаптардың орындалуын мемлекеттік бақылауды жүзеге асыру; </w:t>
      </w:r>
      <w:r>
        <w:br/>
      </w:r>
      <w:r>
        <w:rPr>
          <w:rFonts w:ascii="Times New Roman"/>
          <w:b w:val="false"/>
          <w:i w:val="false"/>
          <w:color w:val="000000"/>
          <w:sz w:val="28"/>
        </w:rPr>
        <w:t xml:space="preserve">
      елді мекендердегі және ведомстволық бағыныстылығына қарамастан объектілердегі өрт сөндіру бөлімшелерінің өртпен күресуге әзірліктерін бақылауды жүзеге асыру; </w:t>
      </w:r>
      <w:r>
        <w:br/>
      </w:r>
      <w:r>
        <w:rPr>
          <w:rFonts w:ascii="Times New Roman"/>
          <w:b w:val="false"/>
          <w:i w:val="false"/>
          <w:color w:val="000000"/>
          <w:sz w:val="28"/>
        </w:rPr>
        <w:t xml:space="preserve">
      салынып жатқан объектілерді олардың жобалық-сметалық құжаттамасының және орындалған құрылыс-монтаждау жұмыстарының өрт қауіпсіздігі талаптарына сәйкестігін тексеру; </w:t>
      </w:r>
      <w:r>
        <w:br/>
      </w:r>
      <w:r>
        <w:rPr>
          <w:rFonts w:ascii="Times New Roman"/>
          <w:b w:val="false"/>
          <w:i w:val="false"/>
          <w:color w:val="000000"/>
          <w:sz w:val="28"/>
        </w:rPr>
        <w:t xml:space="preserve">
      мемлекеттік органдарда, ұйымдарда, кәсіпорындар мен тұрғын үйлерде өрт қауіпсіздігі мәселелері жөніндегі нормативтік құқықтық актілердің орындалуын бақылауды жүзеге асыру; </w:t>
      </w:r>
      <w:r>
        <w:br/>
      </w:r>
      <w:r>
        <w:rPr>
          <w:rFonts w:ascii="Times New Roman"/>
          <w:b w:val="false"/>
          <w:i w:val="false"/>
          <w:color w:val="000000"/>
          <w:sz w:val="28"/>
        </w:rPr>
        <w:t xml:space="preserve">
      азаматтарға, мемлекеттік ұйымдардың басшыларына анықталған бұзушылықтарды жою және өрттің алдын алу жөніндегі іс-шараларды жүргізу туралы нұсқамалар беру; </w:t>
      </w:r>
      <w:r>
        <w:br/>
      </w:r>
      <w:r>
        <w:rPr>
          <w:rFonts w:ascii="Times New Roman"/>
          <w:b w:val="false"/>
          <w:i w:val="false"/>
          <w:color w:val="000000"/>
          <w:sz w:val="28"/>
        </w:rPr>
        <w:t xml:space="preserve">
      мемлекеттік органдарға, ұйымдар мен азаматтарға табиғи және техногендік сипаттағы төтенше жағдайлардың алдын алу мен оларды жою жөніндегі міндетті күші бар нұсқамалар беру; </w:t>
      </w:r>
      <w:r>
        <w:br/>
      </w:r>
      <w:r>
        <w:rPr>
          <w:rFonts w:ascii="Times New Roman"/>
          <w:b w:val="false"/>
          <w:i w:val="false"/>
          <w:color w:val="000000"/>
          <w:sz w:val="28"/>
        </w:rPr>
        <w:t xml:space="preserve">
      Қазақстан Республикасының заңнамасына сәйкес ұйымдардың, жекелеген өндірістердің, өндірістік учаскелердің, агрегаттардың жұмысын, субъектілердің өрт қауіпсіздігінің нормалары мен ережелерін бұза отырып жүзеге асырған ғимараттар мен құрылыстардың, электр желілерінің, жылыту аспаптарының және өрт қауіпті жұмыстарын жүргізуге тыйым салу, сондай-ақ ұйымды, объектіні, құрылысты, ғимаратты салу, қайта жаңғырту, кеңейту немесе техникалық қайта жарақтандыру кезінде өрт қауіпсіздігі талаптарының жобаларында көзделген өрт қауіпсіздігі талаптарын орындамаған кезде жұмысын ішінара немесе толық тоқтату; </w:t>
      </w:r>
      <w:r>
        <w:br/>
      </w:r>
      <w:r>
        <w:rPr>
          <w:rFonts w:ascii="Times New Roman"/>
          <w:b w:val="false"/>
          <w:i w:val="false"/>
          <w:color w:val="000000"/>
          <w:sz w:val="28"/>
        </w:rPr>
        <w:t xml:space="preserve">
      меншік нысанына және ведомстволық бағыныстылығына қарамастан барлық ұйымдардың қауіпті өндірістік объектілеріндегі төтенше жағдайлардың алдын алу мен оларды жою жөніндегі мемлекеттік бақылауды жүзеге асыру; </w:t>
      </w:r>
      <w:r>
        <w:br/>
      </w:r>
      <w:r>
        <w:rPr>
          <w:rFonts w:ascii="Times New Roman"/>
          <w:b w:val="false"/>
          <w:i w:val="false"/>
          <w:color w:val="000000"/>
          <w:sz w:val="28"/>
        </w:rPr>
        <w:t xml:space="preserve">
      өндірістік бақылаудың тиімділігін, ұйымдардың авариялар мен олардың салдарын жоюға дайындығын, қауіпті өндірістік объектілердегі авариялар салдарын оқшаулау және жою жөніндегі жұмысты бақылау; </w:t>
      </w:r>
      <w:r>
        <w:br/>
      </w:r>
      <w:r>
        <w:rPr>
          <w:rFonts w:ascii="Times New Roman"/>
          <w:b w:val="false"/>
          <w:i w:val="false"/>
          <w:color w:val="000000"/>
          <w:sz w:val="28"/>
        </w:rPr>
        <w:t xml:space="preserve">
      егер өнеркәсіптік қауіпсіздігі ережелеріне сәйкес әзірленген аварияны жою жоспарында өзгеше тәртіп көзделмесе, қауіпті өндірістік объектілердегі авариялар салдарын оқшаулау және жою жөніндегі жұмысты бақылау; </w:t>
      </w:r>
      <w:r>
        <w:br/>
      </w:r>
      <w:r>
        <w:rPr>
          <w:rFonts w:ascii="Times New Roman"/>
          <w:b w:val="false"/>
          <w:i w:val="false"/>
          <w:color w:val="000000"/>
          <w:sz w:val="28"/>
        </w:rPr>
        <w:t xml:space="preserve">
      Қазақстан Республикасының әкімшілік құқық бұзушылық туралы заңнамасында көзделген тәртіппен қауіпті өндірістік объектілерде авариялық қаупі бар қызметті тоқтата тұру; </w:t>
      </w:r>
      <w:r>
        <w:br/>
      </w:r>
      <w:r>
        <w:rPr>
          <w:rFonts w:ascii="Times New Roman"/>
          <w:b w:val="false"/>
          <w:i w:val="false"/>
          <w:color w:val="000000"/>
          <w:sz w:val="28"/>
        </w:rPr>
        <w:t xml:space="preserve">
      адамдардың өмірі мен денсаулығына қауіп төндіретін ақауы бар техникалық құрылғыларды, процестерді пайдалануға, өндірісті тоқтата тұруға, тоқтатуға байланысты болғандағы жағдайларды қоспағанда, бұл бұзушылықтарды жойғанға дейінгі кезеңге тыйым салу; </w:t>
      </w:r>
      <w:r>
        <w:br/>
      </w:r>
      <w:r>
        <w:rPr>
          <w:rFonts w:ascii="Times New Roman"/>
          <w:b w:val="false"/>
          <w:i w:val="false"/>
          <w:color w:val="000000"/>
          <w:sz w:val="28"/>
        </w:rPr>
        <w:t xml:space="preserve">
      мүдделі орталық атқарушы органдармен бірлесе отырып, олардың құзыреттері шегінде авариялардың себептерін тексеруді жүргізу; </w:t>
      </w:r>
      <w:r>
        <w:br/>
      </w:r>
      <w:r>
        <w:rPr>
          <w:rFonts w:ascii="Times New Roman"/>
          <w:b w:val="false"/>
          <w:i w:val="false"/>
          <w:color w:val="000000"/>
          <w:sz w:val="28"/>
        </w:rPr>
        <w:t xml:space="preserve">
      ғимараттарға, құрылыстарға, техникалық қондырғыларға, қауіпті өндірістік объектілердегі материалдарға техникалық куәландыру жүргізуге мемлекеттік бақылауды жүзеге асыру; </w:t>
      </w:r>
      <w:r>
        <w:br/>
      </w:r>
      <w:r>
        <w:rPr>
          <w:rFonts w:ascii="Times New Roman"/>
          <w:b w:val="false"/>
          <w:i w:val="false"/>
          <w:color w:val="000000"/>
          <w:sz w:val="28"/>
        </w:rPr>
        <w:t xml:space="preserve">
      ұйымдардың өнеркәсіптік қауіпсіздік саласындағы жұмыстарды жүргізуге дайындығын бақылауды жүзеге асыру; </w:t>
      </w:r>
      <w:r>
        <w:br/>
      </w:r>
      <w:r>
        <w:rPr>
          <w:rFonts w:ascii="Times New Roman"/>
          <w:b w:val="false"/>
          <w:i w:val="false"/>
          <w:color w:val="000000"/>
          <w:sz w:val="28"/>
        </w:rPr>
        <w:t xml:space="preserve">
      қызметі үшінші тұлғаға зиян келтіру қаупімен байланысты объектілер иелерінің азаматтық-құқықтық жауапкершілігін міндетті сақтандыру шартын жасау бойынша міндеттерін қызметі үшінші тұлғаларға зиян келтіру қаупімен байланысты объектілер иелерінің орындауын және олардың заңнамада белгіленген тәртіптерді сақтауын мемлекеттік бақылауды жүзеге асыру; </w:t>
      </w:r>
      <w:r>
        <w:br/>
      </w:r>
      <w:r>
        <w:rPr>
          <w:rFonts w:ascii="Times New Roman"/>
          <w:b w:val="false"/>
          <w:i w:val="false"/>
          <w:color w:val="000000"/>
          <w:sz w:val="28"/>
        </w:rPr>
        <w:t xml:space="preserve">
      мемлекеттік резервтердің материалдық құндылықтарын сапалы және сандық сақтау үшін бақылауды қамтамасыз ету; </w:t>
      </w:r>
      <w:r>
        <w:br/>
      </w:r>
      <w:r>
        <w:rPr>
          <w:rFonts w:ascii="Times New Roman"/>
          <w:b w:val="false"/>
          <w:i w:val="false"/>
          <w:color w:val="000000"/>
          <w:sz w:val="28"/>
        </w:rPr>
        <w:t xml:space="preserve">
      тиісті мемлекеттік органдардың лауазымды адамдары мен мамандарын мемлекеттік материалдық резервтер саласында тексеріс (тексеру) жүргізуге тарту; </w:t>
      </w:r>
      <w:r>
        <w:br/>
      </w:r>
      <w:r>
        <w:rPr>
          <w:rFonts w:ascii="Times New Roman"/>
          <w:b w:val="false"/>
          <w:i w:val="false"/>
          <w:color w:val="000000"/>
          <w:sz w:val="28"/>
        </w:rPr>
        <w:t xml:space="preserve">
      мемлекеттік резервтің материалдық құндылықтарын сақтау және пайдалану тәртібін бұзған кінәлі адамдарды жауапкершілікке тарту мәселесін шешу үшін тексеріс (тексеру) материалдарын құқық қорғау органдарына жіберу; </w:t>
      </w:r>
      <w:r>
        <w:br/>
      </w:r>
      <w:r>
        <w:rPr>
          <w:rFonts w:ascii="Times New Roman"/>
          <w:b w:val="false"/>
          <w:i w:val="false"/>
          <w:color w:val="000000"/>
          <w:sz w:val="28"/>
        </w:rPr>
        <w:t xml:space="preserve">
      сақтау пункттерінде сақталатын материалдық құндылықтардың сақталуын тексеріс (тексеру) жүргізу. </w:t>
      </w:r>
    </w:p>
    <w:bookmarkEnd w:id="20"/>
    <w:bookmarkStart w:name="z22" w:id="21"/>
    <w:p>
      <w:pPr>
        <w:spacing w:after="0"/>
        <w:ind w:left="0"/>
        <w:jc w:val="left"/>
      </w:pPr>
      <w:r>
        <w:rPr>
          <w:rFonts w:ascii="Times New Roman"/>
          <w:b/>
          <w:i w:val="false"/>
          <w:color w:val="000000"/>
        </w:rPr>
        <w:t xml:space="preserve"> 
  3. Министрліктің қызметін ұйымдастыру </w:t>
      </w:r>
    </w:p>
    <w:bookmarkEnd w:id="21"/>
    <w:bookmarkStart w:name="z23" w:id="22"/>
    <w:p>
      <w:pPr>
        <w:spacing w:after="0"/>
        <w:ind w:left="0"/>
        <w:jc w:val="both"/>
      </w:pPr>
      <w:r>
        <w:rPr>
          <w:rFonts w:ascii="Times New Roman"/>
          <w:b w:val="false"/>
          <w:i w:val="false"/>
          <w:color w:val="000000"/>
          <w:sz w:val="28"/>
        </w:rPr>
        <w:t xml:space="preserve">
      16. Министрлікті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xml:space="preserve">
      Министрдің Қазақстан Республикасының Үкіметі Министрдің ұсынымы бойынша қызметке тағайындайтын және қызметтен босататын орынбасарлары (вице-министрлері) бар. </w:t>
      </w:r>
    </w:p>
    <w:bookmarkEnd w:id="22"/>
    <w:bookmarkStart w:name="z24" w:id="23"/>
    <w:p>
      <w:pPr>
        <w:spacing w:after="0"/>
        <w:ind w:left="0"/>
        <w:jc w:val="both"/>
      </w:pPr>
      <w:r>
        <w:rPr>
          <w:rFonts w:ascii="Times New Roman"/>
          <w:b w:val="false"/>
          <w:i w:val="false"/>
          <w:color w:val="000000"/>
          <w:sz w:val="28"/>
        </w:rPr>
        <w:t xml:space="preserve">
      17. Министр Министрлікке басшылық жасайды және Министрлікке жүктелген міндеттердің орындалуы мен оның өз функцияларын, жүзеге асыруына дербес жауаптылықта болады. </w:t>
      </w:r>
    </w:p>
    <w:bookmarkEnd w:id="23"/>
    <w:bookmarkStart w:name="z25" w:id="24"/>
    <w:p>
      <w:pPr>
        <w:spacing w:after="0"/>
        <w:ind w:left="0"/>
        <w:jc w:val="both"/>
      </w:pPr>
      <w:r>
        <w:rPr>
          <w:rFonts w:ascii="Times New Roman"/>
          <w:b w:val="false"/>
          <w:i w:val="false"/>
          <w:color w:val="000000"/>
          <w:sz w:val="28"/>
        </w:rPr>
        <w:t xml:space="preserve">
      18. Бұл мақсаттарда Министр: </w:t>
      </w:r>
      <w:r>
        <w:br/>
      </w:r>
      <w:r>
        <w:rPr>
          <w:rFonts w:ascii="Times New Roman"/>
          <w:b w:val="false"/>
          <w:i w:val="false"/>
          <w:color w:val="000000"/>
          <w:sz w:val="28"/>
        </w:rPr>
        <w:t xml:space="preserve">
      1) Министрліктің иелігіндегі мемлекеттік басқару салаларындағы, төтенше жағдайлар аясында мемлекеттік саясатты қалыптастырады; </w:t>
      </w:r>
      <w:r>
        <w:br/>
      </w:r>
      <w:r>
        <w:rPr>
          <w:rFonts w:ascii="Times New Roman"/>
          <w:b w:val="false"/>
          <w:i w:val="false"/>
          <w:color w:val="000000"/>
          <w:sz w:val="28"/>
        </w:rPr>
        <w:t xml:space="preserve">
      2) заңнамада көзделген шекте салааралық үйлестіруді қамтамасыз етеді; </w:t>
      </w:r>
      <w:r>
        <w:br/>
      </w:r>
      <w:r>
        <w:rPr>
          <w:rFonts w:ascii="Times New Roman"/>
          <w:b w:val="false"/>
          <w:i w:val="false"/>
          <w:color w:val="000000"/>
          <w:sz w:val="28"/>
        </w:rPr>
        <w:t xml:space="preserve">
      3) өзінің орынбасарларының міндеттері мен өкілеттіктерін айқындайды; </w:t>
      </w:r>
      <w:r>
        <w:br/>
      </w:r>
      <w:r>
        <w:rPr>
          <w:rFonts w:ascii="Times New Roman"/>
          <w:b w:val="false"/>
          <w:i w:val="false"/>
          <w:color w:val="000000"/>
          <w:sz w:val="28"/>
        </w:rPr>
        <w:t xml:space="preserve">
      4) Қазақстан Республикасының Парламентінде, барлық мемлекеттік органдар мен ұйымдарда Министрлікті білдіреді; </w:t>
      </w:r>
      <w:r>
        <w:br/>
      </w:r>
      <w:r>
        <w:rPr>
          <w:rFonts w:ascii="Times New Roman"/>
          <w:b w:val="false"/>
          <w:i w:val="false"/>
          <w:color w:val="000000"/>
          <w:sz w:val="28"/>
        </w:rPr>
        <w:t xml:space="preserve">
      5) мемлекеттік органның ішкі аудит қызметінің жұмысын ұйымдастырады және мемлекеттік органда жүргізілген ішкі аудит туралы есепті бекітеді; </w:t>
      </w:r>
      <w:r>
        <w:br/>
      </w:r>
      <w:r>
        <w:rPr>
          <w:rFonts w:ascii="Times New Roman"/>
          <w:b w:val="false"/>
          <w:i w:val="false"/>
          <w:color w:val="000000"/>
          <w:sz w:val="28"/>
        </w:rPr>
        <w:t xml:space="preserve">
      6) Қазақстан Республикасының Президентіне Министрліктің ерекше көзге түскен қызметкерлерін мемлекеттік наградалармен наградтауға ұсыну және құрметті атақтар беру үшін ұсыныс енгізеді; </w:t>
      </w:r>
      <w:r>
        <w:br/>
      </w:r>
      <w:r>
        <w:rPr>
          <w:rFonts w:ascii="Times New Roman"/>
          <w:b w:val="false"/>
          <w:i w:val="false"/>
          <w:color w:val="000000"/>
          <w:sz w:val="28"/>
        </w:rPr>
        <w:t xml:space="preserve">
      7) Министрліктің бұйрықтарына қол қояды, сондай-ақ Министрлік қызметкерлерінің орындауы міндетті нұсқама береді; </w:t>
      </w:r>
      <w:r>
        <w:br/>
      </w:r>
      <w:r>
        <w:rPr>
          <w:rFonts w:ascii="Times New Roman"/>
          <w:b w:val="false"/>
          <w:i w:val="false"/>
          <w:color w:val="000000"/>
          <w:sz w:val="28"/>
        </w:rPr>
        <w:t xml:space="preserve">
      8) бөлімшелердің, ведомстволар мен ұйымдардың қызметтерін ведомстволық бақылауды ұйымдастырады және жүзеге асырады; </w:t>
      </w:r>
      <w:r>
        <w:br/>
      </w:r>
      <w:r>
        <w:rPr>
          <w:rFonts w:ascii="Times New Roman"/>
          <w:b w:val="false"/>
          <w:i w:val="false"/>
          <w:color w:val="000000"/>
          <w:sz w:val="28"/>
        </w:rPr>
        <w:t xml:space="preserve">
      9) бірыңғай кадрлық саясатты жүргізеді; </w:t>
      </w:r>
      <w:r>
        <w:br/>
      </w:r>
      <w:r>
        <w:rPr>
          <w:rFonts w:ascii="Times New Roman"/>
          <w:b w:val="false"/>
          <w:i w:val="false"/>
          <w:color w:val="000000"/>
          <w:sz w:val="28"/>
        </w:rPr>
        <w:t xml:space="preserve">
      10) өзінің құзыретіне жатқызылған басқа да мәселелер бойынша шешімдер қабылдайды. </w:t>
      </w:r>
    </w:p>
    <w:bookmarkEnd w:id="24"/>
    <w:bookmarkStart w:name="z26" w:id="25"/>
    <w:p>
      <w:pPr>
        <w:spacing w:after="0"/>
        <w:ind w:left="0"/>
        <w:jc w:val="both"/>
      </w:pPr>
      <w:r>
        <w:rPr>
          <w:rFonts w:ascii="Times New Roman"/>
          <w:b w:val="false"/>
          <w:i w:val="false"/>
          <w:color w:val="000000"/>
          <w:sz w:val="28"/>
        </w:rPr>
        <w:t xml:space="preserve">
      19. Министрліктің Министрдің жанындағы консультативтік-кеңесу органы болып табылатын алқасы болады. Алқаның саны мен дербес құрамын және ол туралы ережені Министр бекітеді. </w:t>
      </w:r>
    </w:p>
    <w:bookmarkEnd w:id="25"/>
    <w:bookmarkStart w:name="z27" w:id="26"/>
    <w:p>
      <w:pPr>
        <w:spacing w:after="0"/>
        <w:ind w:left="0"/>
        <w:jc w:val="both"/>
      </w:pPr>
      <w:r>
        <w:rPr>
          <w:rFonts w:ascii="Times New Roman"/>
          <w:b w:val="false"/>
          <w:i w:val="false"/>
          <w:color w:val="000000"/>
          <w:sz w:val="28"/>
        </w:rPr>
        <w:t xml:space="preserve">
      20. Жауапты хатшы немесе жауапты хатшының өкілеттіктерін жүзеге асыратын лауазымды адам: </w:t>
      </w:r>
      <w:r>
        <w:br/>
      </w:r>
      <w:r>
        <w:rPr>
          <w:rFonts w:ascii="Times New Roman"/>
          <w:b w:val="false"/>
          <w:i w:val="false"/>
          <w:color w:val="000000"/>
          <w:sz w:val="28"/>
        </w:rPr>
        <w:t xml:space="preserve">
      1) Министр қалыптастыратын саясатты іске асыруды қамтамасыз етеді, оның актілері мен тапсырмаларын орындайды; </w:t>
      </w:r>
      <w:r>
        <w:br/>
      </w:r>
      <w:r>
        <w:rPr>
          <w:rFonts w:ascii="Times New Roman"/>
          <w:b w:val="false"/>
          <w:i w:val="false"/>
          <w:color w:val="000000"/>
          <w:sz w:val="28"/>
        </w:rPr>
        <w:t xml:space="preserve">
      2) Министрлік аппаратына басшылықты жүзеге асырады, оның бөлімшелерінің жұмысын ұйымдастырады, үйлестіреді және бақылайды; </w:t>
      </w:r>
      <w:r>
        <w:br/>
      </w:r>
      <w:r>
        <w:rPr>
          <w:rFonts w:ascii="Times New Roman"/>
          <w:b w:val="false"/>
          <w:i w:val="false"/>
          <w:color w:val="000000"/>
          <w:sz w:val="28"/>
        </w:rPr>
        <w:t xml:space="preserve">
      3) Министрліктің қызметін ақпараттық-талдамалық, ұйымдық-құқықтық, материалдық-техникалық және қаржылық қамтамасыз етуді ұйымдастырады; </w:t>
      </w:r>
      <w:r>
        <w:br/>
      </w:r>
      <w:r>
        <w:rPr>
          <w:rFonts w:ascii="Times New Roman"/>
          <w:b w:val="false"/>
          <w:i w:val="false"/>
          <w:color w:val="000000"/>
          <w:sz w:val="28"/>
        </w:rPr>
        <w:t xml:space="preserve">
      4) Министрмен келіскеннен кейін Қазақстан Республикасының Үкіметі бекіткен Министрліктің штат саны лимитінің шегінде Министрліктің, ведомстволардың, сондай-ақ аумақтық органдардың құрылымы мен штат санын бекітеді; </w:t>
      </w:r>
      <w:r>
        <w:br/>
      </w:r>
      <w:r>
        <w:rPr>
          <w:rFonts w:ascii="Times New Roman"/>
          <w:b w:val="false"/>
          <w:i w:val="false"/>
          <w:color w:val="000000"/>
          <w:sz w:val="28"/>
        </w:rPr>
        <w:t xml:space="preserve">
      5) Министрмен келіскеннен кейін Министрліктің құрылымдық бөлімшелері және оның аумақтық органдары туралы ережелерді бекітеді; </w:t>
      </w:r>
      <w:r>
        <w:br/>
      </w:r>
      <w:r>
        <w:rPr>
          <w:rFonts w:ascii="Times New Roman"/>
          <w:b w:val="false"/>
          <w:i w:val="false"/>
          <w:color w:val="000000"/>
          <w:sz w:val="28"/>
        </w:rPr>
        <w:t xml:space="preserve">
      6) Министрліктің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 </w:t>
      </w:r>
      <w:r>
        <w:br/>
      </w:r>
      <w:r>
        <w:rPr>
          <w:rFonts w:ascii="Times New Roman"/>
          <w:b w:val="false"/>
          <w:i w:val="false"/>
          <w:color w:val="000000"/>
          <w:sz w:val="28"/>
        </w:rPr>
        <w:t xml:space="preserve">
      7) Министрліктің қызметін қамтамасыз ету және оған жүктелген міндеттерді орындау мақсатында мемлекеттік сатып алуды өткізуді ұйымдастырады; </w:t>
      </w:r>
      <w:r>
        <w:br/>
      </w:r>
      <w:r>
        <w:rPr>
          <w:rFonts w:ascii="Times New Roman"/>
          <w:b w:val="false"/>
          <w:i w:val="false"/>
          <w:color w:val="000000"/>
          <w:sz w:val="28"/>
        </w:rPr>
        <w:t xml:space="preserve">
      8) Министрмен келіскеннен кейін Министрліктің департаменттері мен басқармаларының басшыларын, Министрліктің аумақтық бөлімшелері басшыларын және басшыларының орынбасарларын қызметке тағайындайды және қызметтен босатады; </w:t>
      </w:r>
      <w:r>
        <w:br/>
      </w:r>
      <w:r>
        <w:rPr>
          <w:rFonts w:ascii="Times New Roman"/>
          <w:b w:val="false"/>
          <w:i w:val="false"/>
          <w:color w:val="000000"/>
          <w:sz w:val="28"/>
        </w:rPr>
        <w:t xml:space="preserve">
      9) Министрдің ведомстволардың басшыларын тағайындау үшін ұсынатын ведомстволар басшыларының орынбасарларын тағайындауын келіседі; </w:t>
      </w:r>
      <w:r>
        <w:br/>
      </w:r>
      <w:r>
        <w:rPr>
          <w:rFonts w:ascii="Times New Roman"/>
          <w:b w:val="false"/>
          <w:i w:val="false"/>
          <w:color w:val="000000"/>
          <w:sz w:val="28"/>
        </w:rPr>
        <w:t xml:space="preserve">
      10)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Министрліктің қызметкерлерін қызметке тағайындайды және қызметтен босатады; </w:t>
      </w:r>
      <w:r>
        <w:br/>
      </w:r>
      <w:r>
        <w:rPr>
          <w:rFonts w:ascii="Times New Roman"/>
          <w:b w:val="false"/>
          <w:i w:val="false"/>
          <w:color w:val="000000"/>
          <w:sz w:val="28"/>
        </w:rPr>
        <w:t xml:space="preserve">
      11) Министрмен келісім бойынша, Министрліктің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 </w:t>
      </w:r>
      <w:r>
        <w:br/>
      </w:r>
      <w:r>
        <w:rPr>
          <w:rFonts w:ascii="Times New Roman"/>
          <w:b w:val="false"/>
          <w:i w:val="false"/>
          <w:color w:val="000000"/>
          <w:sz w:val="28"/>
        </w:rPr>
        <w:t xml:space="preserve">
      12) Министрмен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 қызметкерлерінің тәртіптік жауапкершілігі мәселелерін шешеді; </w:t>
      </w:r>
      <w:r>
        <w:br/>
      </w:r>
      <w:r>
        <w:rPr>
          <w:rFonts w:ascii="Times New Roman"/>
          <w:b w:val="false"/>
          <w:i w:val="false"/>
          <w:color w:val="000000"/>
          <w:sz w:val="28"/>
        </w:rPr>
        <w:t xml:space="preserve">
      13) Қазақстан Республикасының Президенті, Қазақстан Республикасының Үкіметі және Министр бекітетін Министрліктің стратегиялық және бағдарламалық құжаттарын әзірлеуді қамтамасыз етеді; </w:t>
      </w:r>
      <w:r>
        <w:br/>
      </w:r>
      <w:r>
        <w:rPr>
          <w:rFonts w:ascii="Times New Roman"/>
          <w:b w:val="false"/>
          <w:i w:val="false"/>
          <w:color w:val="000000"/>
          <w:sz w:val="28"/>
        </w:rPr>
        <w:t xml:space="preserve">
      14) Министрліктің жыл сайынғы жұмыс жоспарын және оның қызметінің нәтижелері туралы жыл сайынғы есепті әзірлеуді қамтамасыз етеді; </w:t>
      </w:r>
      <w:r>
        <w:br/>
      </w:r>
      <w:r>
        <w:rPr>
          <w:rFonts w:ascii="Times New Roman"/>
          <w:b w:val="false"/>
          <w:i w:val="false"/>
          <w:color w:val="000000"/>
          <w:sz w:val="28"/>
        </w:rPr>
        <w:t xml:space="preserve">
      15) Министрліктің бюджеттік тапсырысын дайындауды, оны Республикалық бюджет комиссиясының қарауына енгізілетін Министрге бюджеттік тапсырысты ұсынуды, сондай-ақ бюджеттік процестің өзге де рәсімдерінің орындалуын қамтамасыз етеді; </w:t>
      </w:r>
      <w:r>
        <w:br/>
      </w:r>
      <w:r>
        <w:rPr>
          <w:rFonts w:ascii="Times New Roman"/>
          <w:b w:val="false"/>
          <w:i w:val="false"/>
          <w:color w:val="000000"/>
          <w:sz w:val="28"/>
        </w:rPr>
        <w:t xml:space="preserve">
      16) Министрліктің қаржыландыру жоспарларын және оның қаржылық есептілігін әзірлеуді қамтамасыз етеді және Министрмен келіскеннен кейін бекітеді; </w:t>
      </w:r>
      <w:r>
        <w:br/>
      </w:r>
      <w:r>
        <w:rPr>
          <w:rFonts w:ascii="Times New Roman"/>
          <w:b w:val="false"/>
          <w:i w:val="false"/>
          <w:color w:val="000000"/>
          <w:sz w:val="28"/>
        </w:rPr>
        <w:t xml:space="preserve">
      17) мемлекеттік қызметтер көрсету регламенттері мен стандарттарын әзірлеуді ұйымдастырады; </w:t>
      </w:r>
      <w:r>
        <w:br/>
      </w:r>
      <w:r>
        <w:rPr>
          <w:rFonts w:ascii="Times New Roman"/>
          <w:b w:val="false"/>
          <w:i w:val="false"/>
          <w:color w:val="000000"/>
          <w:sz w:val="28"/>
        </w:rPr>
        <w:t xml:space="preserve">
      18) Министрліктің құзыреті шегінде нормативтік құқықтық актілердің жобаларын әзірлеуді ұйымдастырады; </w:t>
      </w:r>
      <w:r>
        <w:br/>
      </w:r>
      <w:r>
        <w:rPr>
          <w:rFonts w:ascii="Times New Roman"/>
          <w:b w:val="false"/>
          <w:i w:val="false"/>
          <w:color w:val="000000"/>
          <w:sz w:val="28"/>
        </w:rPr>
        <w:t xml:space="preserve">
      19) Министрлікке келісуге түскен нормативтік құқықтық актілердің жобаларын дайындауды ұйымдастырады; </w:t>
      </w:r>
      <w:r>
        <w:br/>
      </w:r>
      <w:r>
        <w:rPr>
          <w:rFonts w:ascii="Times New Roman"/>
          <w:b w:val="false"/>
          <w:i w:val="false"/>
          <w:color w:val="000000"/>
          <w:sz w:val="28"/>
        </w:rPr>
        <w:t xml:space="preserve">
      20) өз өкілеттіліктері шегінде мемлекеттік органдармен және өзге де ұйымдармен өзара қатынастарда Министрлікті білдіреді; </w:t>
      </w:r>
      <w:r>
        <w:br/>
      </w:r>
      <w:r>
        <w:rPr>
          <w:rFonts w:ascii="Times New Roman"/>
          <w:b w:val="false"/>
          <w:i w:val="false"/>
          <w:color w:val="000000"/>
          <w:sz w:val="28"/>
        </w:rPr>
        <w:t xml:space="preserve">
      21) Қазақстан Республикасының заңдарымен және Республика Президентінің актілерімен жауапты хатшыға жүктелген өзге де өкілеттіктерді жүзеге асырады. </w:t>
      </w:r>
    </w:p>
    <w:bookmarkEnd w:id="26"/>
    <w:bookmarkStart w:name="z28" w:id="27"/>
    <w:p>
      <w:pPr>
        <w:spacing w:after="0"/>
        <w:ind w:left="0"/>
        <w:jc w:val="both"/>
      </w:pPr>
      <w:r>
        <w:rPr>
          <w:rFonts w:ascii="Times New Roman"/>
          <w:b w:val="false"/>
          <w:i w:val="false"/>
          <w:color w:val="000000"/>
          <w:sz w:val="28"/>
        </w:rPr>
        <w:t xml:space="preserve">
      21. Өзіне жүктелген міндеттерін орындау үшін жауапты хатшы не жауапты хатшы өкілеттігін жүзеге асыратын лауазымды адам: </w:t>
      </w:r>
      <w:r>
        <w:br/>
      </w:r>
      <w:r>
        <w:rPr>
          <w:rFonts w:ascii="Times New Roman"/>
          <w:b w:val="false"/>
          <w:i w:val="false"/>
          <w:color w:val="000000"/>
          <w:sz w:val="28"/>
        </w:rPr>
        <w:t xml:space="preserve">
      1) Министрлік аппаратының қызметкерлеріне орындауға міндетті тапсырмалар беруге; </w:t>
      </w:r>
      <w:r>
        <w:br/>
      </w:r>
      <w:r>
        <w:rPr>
          <w:rFonts w:ascii="Times New Roman"/>
          <w:b w:val="false"/>
          <w:i w:val="false"/>
          <w:color w:val="000000"/>
          <w:sz w:val="28"/>
        </w:rPr>
        <w:t xml:space="preserve">
      2) өзге де мемлекеттік органдар мен лауазымды адамдардан жауапты хатшының құзыретіне жатқызылған мәселелерді шешу үшін қажетті ақпаратты, құжаттар мен материалдарды сұратуға және алуға; </w:t>
      </w:r>
      <w:r>
        <w:br/>
      </w:r>
      <w:r>
        <w:rPr>
          <w:rFonts w:ascii="Times New Roman"/>
          <w:b w:val="false"/>
          <w:i w:val="false"/>
          <w:color w:val="000000"/>
          <w:sz w:val="28"/>
        </w:rPr>
        <w:t xml:space="preserve">
      3) жеке қолданылатын құқықтық актілер қабылдауға құқылы. </w:t>
      </w:r>
    </w:p>
    <w:bookmarkEnd w:id="27"/>
    <w:bookmarkStart w:name="z29" w:id="28"/>
    <w:p>
      <w:pPr>
        <w:spacing w:after="0"/>
        <w:ind w:left="0"/>
        <w:jc w:val="left"/>
      </w:pPr>
      <w:r>
        <w:rPr>
          <w:rFonts w:ascii="Times New Roman"/>
          <w:b/>
          <w:i w:val="false"/>
          <w:color w:val="000000"/>
        </w:rPr>
        <w:t xml:space="preserve"> 
  4. Министрліктің мүлкі </w:t>
      </w:r>
    </w:p>
    <w:bookmarkEnd w:id="28"/>
    <w:bookmarkStart w:name="z30" w:id="29"/>
    <w:p>
      <w:pPr>
        <w:spacing w:after="0"/>
        <w:ind w:left="0"/>
        <w:jc w:val="both"/>
      </w:pPr>
      <w:r>
        <w:rPr>
          <w:rFonts w:ascii="Times New Roman"/>
          <w:b w:val="false"/>
          <w:i w:val="false"/>
          <w:color w:val="000000"/>
          <w:sz w:val="28"/>
        </w:rPr>
        <w:t xml:space="preserve">
      22. Министрліктің оқшауланған мүлікті жедел басқаруға құқығы бар. Министрліктің мүлкі оған мемлекет берген мүлік есебінен қалыптастырылады, және негізгі қорлардан, айналым қаражатынан, сондай-ақ құны Министрліктің теңгерімінде көрсетілетін өзге де мүліктерден тұрады. </w:t>
      </w:r>
    </w:p>
    <w:bookmarkEnd w:id="29"/>
    <w:bookmarkStart w:name="z31" w:id="30"/>
    <w:p>
      <w:pPr>
        <w:spacing w:after="0"/>
        <w:ind w:left="0"/>
        <w:jc w:val="both"/>
      </w:pPr>
      <w:r>
        <w:rPr>
          <w:rFonts w:ascii="Times New Roman"/>
          <w:b w:val="false"/>
          <w:i w:val="false"/>
          <w:color w:val="000000"/>
          <w:sz w:val="28"/>
        </w:rPr>
        <w:t xml:space="preserve">
      23. Министрлікке бекітілген мүлік республикалық меншікке жатады. </w:t>
      </w:r>
    </w:p>
    <w:bookmarkEnd w:id="30"/>
    <w:bookmarkStart w:name="z32" w:id="31"/>
    <w:p>
      <w:pPr>
        <w:spacing w:after="0"/>
        <w:ind w:left="0"/>
        <w:jc w:val="both"/>
      </w:pPr>
      <w:r>
        <w:rPr>
          <w:rFonts w:ascii="Times New Roman"/>
          <w:b w:val="false"/>
          <w:i w:val="false"/>
          <w:color w:val="000000"/>
          <w:sz w:val="28"/>
        </w:rPr>
        <w:t xml:space="preserve">
      24. Министрлік егер заңмен өзгеше белгіленбесе, қаржыландыру жоспары бойынша оған бөлінген қаражат есебінен сатып алынған өзіне бекітіп берілген мүлікті өз бетінше иеліктен шығаруға немесе оған өзге тәсілмен билік етуге құқығы жоқ. </w:t>
      </w:r>
    </w:p>
    <w:bookmarkEnd w:id="31"/>
    <w:bookmarkStart w:name="z33" w:id="32"/>
    <w:p>
      <w:pPr>
        <w:spacing w:after="0"/>
        <w:ind w:left="0"/>
        <w:jc w:val="left"/>
      </w:pPr>
      <w:r>
        <w:rPr>
          <w:rFonts w:ascii="Times New Roman"/>
          <w:b/>
          <w:i w:val="false"/>
          <w:color w:val="000000"/>
        </w:rPr>
        <w:t xml:space="preserve"> 
  5. Министрлікті қайта ұйымдастыру және тарату </w:t>
      </w:r>
    </w:p>
    <w:bookmarkEnd w:id="32"/>
    <w:bookmarkStart w:name="z34" w:id="33"/>
    <w:p>
      <w:pPr>
        <w:spacing w:after="0"/>
        <w:ind w:left="0"/>
        <w:jc w:val="both"/>
      </w:pPr>
      <w:r>
        <w:rPr>
          <w:rFonts w:ascii="Times New Roman"/>
          <w:b w:val="false"/>
          <w:i w:val="false"/>
          <w:color w:val="000000"/>
          <w:sz w:val="28"/>
        </w:rPr>
        <w:t xml:space="preserve">
      25. Министрлікті қайта ұйымдастыру және тарату Қазақстан Республикасының заңнамасына сәйкес жүзеге асырылады. </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