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2341" w14:textId="6192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25 тамыздағы N 822 және 2006 жылғы 14 желтоқсандағы N 1204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желтоқсандағы N 1288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әлеуметтік-экономикалық дамуының 2007-2009 жылдарға арналған орта мерзімді жоспары (екінші кезең) туралы" Қазақстан Республикасы Үкіметінің 2006 жылғы 25 тамыздағы N 822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33, 357-құжат):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2007-2009 жылдарға арналған орта мерзімді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"Қолданыстағы және әзірленетін мемлекеттік және салалық (секторалдық) бағдарламалар бөлінісіндегі 2007-2009 жылдарға арналған басымды бюджеттік инвестициялық жобалардың (бағдарламалардың) тізбесі" деген 5-бөлімде: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дамуға берілетін нысаналы трансферттер мен республикалық бюджеттен кредит беру есебінен қаржыландырылатын 2007-2009 жылдарға арналған басымды жергілікті бюджеттік инвестициялық жобалардың (бағдарламалардың)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әлеуметтік-экономикалық дамуының 2006-2010 жылдарға арналған мемлекеттік бағдарламасы" деген кіші 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563-жолда: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"1448527" деген сандар "1237140"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"767452" деген сандар "578025"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564-жолда: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"2007" деген сандар "2008"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"8072500" деген сандар "11472500"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"5049059" деген сандар "5238486"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 "4010573" деген сандармен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566-жолда: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"2008" деген сандар "2009"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"5000000" деген сандар "5056572"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"3955000" деген сандар "1189427"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 "2867145" деген сандармен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"169248592" деген сандар "170493592"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"27462374" деген сандар "30329519"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"Мәдениет, спорт, туризм және ақпараттық кеңістік"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 "Қазақстан Республикасының Мәдениет және ақпарат министрлігі"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"Облыстық бюджеттерге, Астана және Алматы қалаларының бюджеттеріне мәдениет объектілерін дамытуға берілетін нысаналы даму трансферттері"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"Қоянды өзенінің су қоймасында Астана қаласының тұрғындарына арналған қысқа мерзімді демалыс аймағы" деген жолдағы "767452" деген сандар "578025"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3500 орындық киноконцерт залын салу" деген жолдағы "5049059" деген сандар "5238486"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